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28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3800C6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 по проекту</w:t>
      </w:r>
    </w:p>
    <w:p w:rsidR="00664BD8" w:rsidRDefault="003800C6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F011DD">
        <w:rPr>
          <w:rFonts w:ascii="Times New Roman" w:hAnsi="Times New Roman"/>
          <w:b/>
          <w:sz w:val="24"/>
          <w:szCs w:val="24"/>
        </w:rPr>
        <w:t>ПРАВИЛ ЗЕМЛЕПОЛЬЗОВАНИЯ И ЗАСТРОЙКИ КРАСНОЯРСКОГО СЕЛЬСКОГО ПОСЕЛЕНИЯ КРИВОШЕИНСКОГО РАЙОНА ТОМСКОЙ ОБЛАСТИ»</w:t>
      </w:r>
    </w:p>
    <w:p w:rsidR="00EC1C81" w:rsidRDefault="00EC1C81" w:rsidP="00380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BD8" w:rsidRDefault="00664BD8" w:rsidP="00664B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13.12.2013 г.                                                                       с. Красный Яр</w:t>
      </w:r>
    </w:p>
    <w:p w:rsidR="004B581A" w:rsidRDefault="004B581A" w:rsidP="00664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81A" w:rsidRDefault="004B581A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4B581A" w:rsidRDefault="004B581A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Публичные слушания по проекту </w:t>
      </w:r>
      <w:r w:rsidR="00286622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Красноярского сельского поселения Кривошеинского района Томской области проведены в соответствии со ст. 28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38042D">
        <w:rPr>
          <w:rFonts w:ascii="Times New Roman" w:hAnsi="Times New Roman"/>
          <w:sz w:val="24"/>
          <w:szCs w:val="24"/>
        </w:rPr>
        <w:t>, Устава Красноярского сельского поселения.</w:t>
      </w:r>
    </w:p>
    <w:p w:rsidR="00343702" w:rsidRDefault="00343702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702" w:rsidRDefault="00343702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FA5EEC" w:rsidRDefault="00FA5EEC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385D">
        <w:rPr>
          <w:rFonts w:ascii="Times New Roman" w:hAnsi="Times New Roman"/>
          <w:sz w:val="24"/>
          <w:szCs w:val="24"/>
        </w:rPr>
        <w:t>Территория разработки: Красноярское сельское п</w:t>
      </w:r>
      <w:r w:rsidR="00EC1C81">
        <w:rPr>
          <w:rFonts w:ascii="Times New Roman" w:hAnsi="Times New Roman"/>
          <w:sz w:val="24"/>
          <w:szCs w:val="24"/>
        </w:rPr>
        <w:t>оселение Кривошеинского района Т</w:t>
      </w:r>
      <w:r w:rsidR="000E385D">
        <w:rPr>
          <w:rFonts w:ascii="Times New Roman" w:hAnsi="Times New Roman"/>
          <w:sz w:val="24"/>
          <w:szCs w:val="24"/>
        </w:rPr>
        <w:t>омской области.</w:t>
      </w:r>
    </w:p>
    <w:p w:rsidR="000E385D" w:rsidRDefault="000E385D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Сроки разработки: </w:t>
      </w:r>
      <w:r w:rsidR="000D092E">
        <w:rPr>
          <w:rFonts w:ascii="Times New Roman" w:hAnsi="Times New Roman"/>
          <w:sz w:val="24"/>
          <w:szCs w:val="24"/>
        </w:rPr>
        <w:t>2012-2013 г.</w:t>
      </w:r>
      <w:r w:rsidR="00953BDC">
        <w:rPr>
          <w:rFonts w:ascii="Times New Roman" w:hAnsi="Times New Roman"/>
          <w:sz w:val="24"/>
          <w:szCs w:val="24"/>
        </w:rPr>
        <w:t xml:space="preserve"> </w:t>
      </w:r>
      <w:r w:rsidR="000D092E">
        <w:rPr>
          <w:rFonts w:ascii="Times New Roman" w:hAnsi="Times New Roman"/>
          <w:sz w:val="24"/>
          <w:szCs w:val="24"/>
        </w:rPr>
        <w:t xml:space="preserve">г. </w:t>
      </w:r>
    </w:p>
    <w:p w:rsidR="000D092E" w:rsidRDefault="000D092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Заказчик: Администрация Красноярского сельского поселения Кривошеинского района Томской области.</w:t>
      </w:r>
    </w:p>
    <w:p w:rsidR="000D092E" w:rsidRDefault="000D092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Разработчик: ООО «Геоземстрой» г. Воронеж.</w:t>
      </w:r>
    </w:p>
    <w:p w:rsidR="0047740E" w:rsidRPr="00AA72B3" w:rsidRDefault="008D6505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Форма оповещения о проведении публичных слушаний: </w:t>
      </w:r>
    </w:p>
    <w:p w:rsidR="008D6505" w:rsidRPr="00AA72B3" w:rsidRDefault="008D6505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официальный сайт Красноярского сельского поселения</w:t>
      </w:r>
      <w:r w:rsidR="006A3BD8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47740E" w:rsidRPr="0095218B">
          <w:rPr>
            <w:rStyle w:val="a3"/>
            <w:rFonts w:ascii="Times New Roman" w:hAnsi="Times New Roman"/>
            <w:sz w:val="24"/>
            <w:szCs w:val="24"/>
          </w:rPr>
          <w:t>://</w:t>
        </w:r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47740E" w:rsidRPr="0095218B">
          <w:rPr>
            <w:rStyle w:val="a3"/>
            <w:rFonts w:ascii="Times New Roman" w:hAnsi="Times New Roman"/>
            <w:sz w:val="24"/>
            <w:szCs w:val="24"/>
          </w:rPr>
          <w:t>:</w:t>
        </w:r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krasyar</w:t>
        </w:r>
        <w:r w:rsidR="0047740E" w:rsidRPr="0047740E">
          <w:rPr>
            <w:rStyle w:val="a3"/>
            <w:rFonts w:ascii="Times New Roman" w:hAnsi="Times New Roman"/>
            <w:sz w:val="24"/>
            <w:szCs w:val="24"/>
          </w:rPr>
          <w:t>.</w:t>
        </w:r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="0047740E" w:rsidRPr="0047740E">
          <w:rPr>
            <w:rStyle w:val="a3"/>
            <w:rFonts w:ascii="Times New Roman" w:hAnsi="Times New Roman"/>
            <w:sz w:val="24"/>
            <w:szCs w:val="24"/>
          </w:rPr>
          <w:t>.</w:t>
        </w:r>
        <w:r w:rsidR="0047740E" w:rsidRPr="0095218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47740E" w:rsidRPr="0047740E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</w:t>
      </w:r>
      <w:r w:rsidR="00AA72B3">
        <w:rPr>
          <w:rFonts w:ascii="Times New Roman" w:hAnsi="Times New Roman"/>
          <w:sz w:val="24"/>
          <w:szCs w:val="24"/>
        </w:rPr>
        <w:t>ета «Районные вести» от 21 ноября</w:t>
      </w:r>
      <w:r>
        <w:rPr>
          <w:rFonts w:ascii="Times New Roman" w:hAnsi="Times New Roman"/>
          <w:sz w:val="24"/>
          <w:szCs w:val="24"/>
        </w:rPr>
        <w:t xml:space="preserve"> 2013 года № </w:t>
      </w:r>
      <w:r w:rsidR="00AA72B3">
        <w:rPr>
          <w:rFonts w:ascii="Times New Roman" w:hAnsi="Times New Roman"/>
          <w:sz w:val="24"/>
          <w:szCs w:val="24"/>
        </w:rPr>
        <w:t>136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40E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Красноярского сельского поселения;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депутаты, сотрудники администрации Красноярского сельского поселения Кривошеинского района Томской области.</w:t>
      </w:r>
    </w:p>
    <w:p w:rsidR="008453B1" w:rsidRDefault="008453B1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622" w:rsidRDefault="008453B1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Сведения о проведении выставки материалов проекта</w:t>
      </w:r>
      <w:r w:rsidR="00286622">
        <w:rPr>
          <w:rFonts w:ascii="Times New Roman" w:hAnsi="Times New Roman"/>
          <w:b/>
          <w:sz w:val="24"/>
          <w:szCs w:val="24"/>
        </w:rPr>
        <w:t xml:space="preserve"> Правил землепользования и застройки Красноярского сельского поселения.</w:t>
      </w: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Ознакомиться с материалами проекта </w:t>
      </w:r>
      <w:r w:rsidR="00286622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Красноярского сельского поселения можно было в кабинете Главы администрации Красноярского сельского поселения и на официальном сайте администрации Красноярского сельского поселения.</w:t>
      </w: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7D0" w:rsidRDefault="000F37D0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0F37D0" w:rsidRDefault="000F37D0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Красноярского сельского поселения от 05.11.2013 г. № 63 «О назначении публичных слушаний по обсуждению проекта Генерального плана и Правил землепользования и застройки Красноярского сельского поселения».</w:t>
      </w:r>
    </w:p>
    <w:p w:rsidR="000F37D0" w:rsidRDefault="000F37D0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="00953BDC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 w:rsidR="00484ACF">
        <w:rPr>
          <w:rFonts w:ascii="Times New Roman" w:hAnsi="Times New Roman"/>
          <w:sz w:val="24"/>
          <w:szCs w:val="24"/>
        </w:rPr>
        <w:t>Красноярского сельского поселения 13 декабря 2013 года в здании сельского Дома культуры по адресу: Томская область Кривошеинский район с. Красный Яр пер. Осиновский №1 А.</w:t>
      </w:r>
    </w:p>
    <w:p w:rsidR="00484ACF" w:rsidRPr="000F37D0" w:rsidRDefault="00484ACF" w:rsidP="000F37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19 человек.</w:t>
      </w:r>
    </w:p>
    <w:p w:rsid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Замечания и предложения по проекту </w:t>
      </w:r>
      <w:r w:rsidR="00286622">
        <w:rPr>
          <w:rFonts w:ascii="Times New Roman" w:hAnsi="Times New Roman"/>
          <w:b/>
          <w:sz w:val="24"/>
          <w:szCs w:val="24"/>
        </w:rPr>
        <w:t xml:space="preserve">Правил землепользования и застройки </w:t>
      </w:r>
      <w:r>
        <w:rPr>
          <w:rFonts w:ascii="Times New Roman" w:hAnsi="Times New Roman"/>
          <w:b/>
          <w:sz w:val="24"/>
          <w:szCs w:val="24"/>
        </w:rPr>
        <w:t>Красноярского сельского поселения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Красноярского сельского поселения;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Процедура проведения публичных слушаний по проекту </w:t>
      </w:r>
      <w:r w:rsidR="00EC1C81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соблюдена и соответствует требованиям действующего законодательства Российской Федерации, Томской области, Устава Красноярского сельского поселения, в связи с чем публичные слушания по проекту </w:t>
      </w:r>
      <w:r w:rsidR="00953BDC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Красноярского сельского поселения считать состоявшимися.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заключение подлежит опубликованию в газете «Районные вести» и размещению на официальном сайте Красноярского сельского поселения.</w:t>
      </w: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D7629E" w:rsidRPr="00D7629E" w:rsidRDefault="00D7629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   А.Н.Коломин</w:t>
      </w:r>
    </w:p>
    <w:p w:rsidR="0047740E" w:rsidRP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740E" w:rsidRPr="0047740E" w:rsidRDefault="0047740E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D6505" w:rsidRPr="00FA5EEC" w:rsidRDefault="008D6505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581A" w:rsidRPr="004B581A" w:rsidRDefault="004B581A" w:rsidP="004B5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B581A" w:rsidRPr="004B58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AD"/>
    <w:rsid w:val="000D092E"/>
    <w:rsid w:val="000D1028"/>
    <w:rsid w:val="000E385D"/>
    <w:rsid w:val="000F37D0"/>
    <w:rsid w:val="00286622"/>
    <w:rsid w:val="00343702"/>
    <w:rsid w:val="003800C6"/>
    <w:rsid w:val="0038042D"/>
    <w:rsid w:val="0047740E"/>
    <w:rsid w:val="00484ACF"/>
    <w:rsid w:val="004B581A"/>
    <w:rsid w:val="00664BD8"/>
    <w:rsid w:val="006A3BD8"/>
    <w:rsid w:val="008453B1"/>
    <w:rsid w:val="008D6505"/>
    <w:rsid w:val="0095218B"/>
    <w:rsid w:val="00953BDC"/>
    <w:rsid w:val="009852AD"/>
    <w:rsid w:val="00A83A31"/>
    <w:rsid w:val="00AA72B3"/>
    <w:rsid w:val="00D7629E"/>
    <w:rsid w:val="00EC1C81"/>
    <w:rsid w:val="00F011DD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425C2B-5110-46C1-9AB8-D642A5C2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4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:krasya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2019-12-22T10:56:00Z</dcterms:created>
  <dcterms:modified xsi:type="dcterms:W3CDTF">2019-12-22T10:56:00Z</dcterms:modified>
</cp:coreProperties>
</file>