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460"/>
      </w:tblGrid>
      <w:tr w:rsidR="008C575A" w:rsidTr="008C575A">
        <w:tc>
          <w:tcPr>
            <w:tcW w:w="8460" w:type="dxa"/>
            <w:shd w:val="clear" w:color="auto" w:fill="auto"/>
          </w:tcPr>
          <w:p w:rsidR="008C575A" w:rsidRDefault="008C575A" w:rsidP="008C575A">
            <w:pPr>
              <w:pStyle w:val="af1"/>
              <w:jc w:val="left"/>
            </w:pPr>
            <w:r>
              <w:t>ОДОБРЕНО</w:t>
            </w:r>
          </w:p>
          <w:p w:rsidR="008C575A" w:rsidRDefault="008C575A" w:rsidP="008C575A">
            <w:pPr>
              <w:pStyle w:val="af1"/>
              <w:jc w:val="left"/>
            </w:pPr>
            <w: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8C575A" w:rsidRDefault="008C575A" w:rsidP="008C575A">
            <w:pPr>
              <w:pStyle w:val="af1"/>
              <w:jc w:val="left"/>
            </w:pPr>
            <w:r>
              <w:t>от____________№___________</w:t>
            </w:r>
          </w:p>
          <w:p w:rsidR="008C575A" w:rsidRDefault="008C575A" w:rsidP="008C575A">
            <w:pPr>
              <w:pStyle w:val="af1"/>
            </w:pPr>
          </w:p>
        </w:tc>
      </w:tr>
    </w:tbl>
    <w:p w:rsidR="008C575A" w:rsidRPr="001D025D" w:rsidRDefault="008C575A" w:rsidP="008C575A">
      <w:pPr>
        <w:pStyle w:val="af1"/>
        <w:rPr>
          <w:b/>
        </w:rPr>
      </w:pPr>
      <w:r w:rsidRPr="001D025D">
        <w:rPr>
          <w:b/>
        </w:rPr>
        <w:t>Технологическая схема оказания услуги</w:t>
      </w:r>
    </w:p>
    <w:p w:rsidR="008C575A" w:rsidRPr="001D025D" w:rsidRDefault="008C575A" w:rsidP="008C575A">
      <w:pPr>
        <w:pStyle w:val="af1"/>
        <w:rPr>
          <w:b/>
        </w:rPr>
      </w:pPr>
    </w:p>
    <w:p w:rsidR="008C575A" w:rsidRPr="001D025D" w:rsidRDefault="008C575A" w:rsidP="008C57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Выдача разрешений о переводе или об отказе в переводе жилого помещения в нежилое или нежилого помещения в жилое помещение</w:t>
      </w: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D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75A" w:rsidRPr="00D55B8E" w:rsidRDefault="008C575A" w:rsidP="008C575A">
      <w:pPr>
        <w:pStyle w:val="af1"/>
        <w:rPr>
          <w:sz w:val="26"/>
          <w:szCs w:val="26"/>
        </w:rPr>
      </w:pPr>
    </w:p>
    <w:tbl>
      <w:tblPr>
        <w:tblW w:w="15048" w:type="dxa"/>
        <w:tblLook w:val="04A0" w:firstRow="1" w:lastRow="0" w:firstColumn="1" w:lastColumn="0" w:noHBand="0" w:noVBand="1"/>
      </w:tblPr>
      <w:tblGrid>
        <w:gridCol w:w="7668"/>
        <w:gridCol w:w="7380"/>
      </w:tblGrid>
      <w:tr w:rsidR="008C575A" w:rsidRPr="00D55B8E" w:rsidTr="008C575A">
        <w:trPr>
          <w:trHeight w:val="3461"/>
        </w:trPr>
        <w:tc>
          <w:tcPr>
            <w:tcW w:w="7668" w:type="dxa"/>
          </w:tcPr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РАЗРАБОТАНО:</w:t>
            </w:r>
          </w:p>
          <w:p w:rsidR="008C575A" w:rsidRPr="00D55B8E" w:rsidRDefault="008C575A" w:rsidP="008C575A">
            <w:pPr>
              <w:pStyle w:val="af1"/>
              <w:rPr>
                <w:sz w:val="26"/>
                <w:szCs w:val="26"/>
              </w:rPr>
            </w:pPr>
          </w:p>
          <w:p w:rsidR="008C575A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Красноярского сельского поселения</w:t>
            </w:r>
          </w:p>
          <w:p w:rsidR="008C575A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Кривошеинского района </w:t>
            </w:r>
          </w:p>
          <w:p w:rsidR="008C575A" w:rsidRPr="00773109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>________________________/</w:t>
            </w:r>
            <w:r>
              <w:rPr>
                <w:sz w:val="26"/>
                <w:szCs w:val="26"/>
              </w:rPr>
              <w:t>А.Н. Коломин</w:t>
            </w:r>
          </w:p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</w:p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 ___________ </w:t>
            </w:r>
            <w:r w:rsidRPr="00D55B8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</w:tc>
        <w:tc>
          <w:tcPr>
            <w:tcW w:w="7380" w:type="dxa"/>
          </w:tcPr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СОГЛАСОВАНО:</w:t>
            </w:r>
          </w:p>
          <w:p w:rsidR="008C575A" w:rsidRPr="00D55B8E" w:rsidRDefault="008C575A" w:rsidP="008C575A">
            <w:pPr>
              <w:pStyle w:val="af1"/>
              <w:rPr>
                <w:sz w:val="26"/>
                <w:szCs w:val="26"/>
              </w:rPr>
            </w:pPr>
          </w:p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Начальник Департамента развития </w:t>
            </w:r>
          </w:p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информационного общества </w:t>
            </w:r>
          </w:p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Администрации Томской области</w:t>
            </w:r>
          </w:p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_______________________/А.В.Максименко</w:t>
            </w:r>
          </w:p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</w:p>
          <w:p w:rsidR="008C575A" w:rsidRPr="00D55B8E" w:rsidRDefault="008C575A" w:rsidP="008C575A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«</w:t>
            </w:r>
            <w:r w:rsidRPr="00D55B8E">
              <w:rPr>
                <w:sz w:val="26"/>
                <w:szCs w:val="26"/>
                <w:u w:val="single"/>
              </w:rPr>
              <w:tab/>
            </w:r>
            <w:r w:rsidRPr="00D55B8E">
              <w:rPr>
                <w:sz w:val="26"/>
                <w:szCs w:val="26"/>
              </w:rPr>
              <w:t>» ________________201</w:t>
            </w:r>
            <w:r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  <w:p w:rsidR="008C575A" w:rsidRPr="00D55B8E" w:rsidRDefault="008C575A" w:rsidP="008C575A">
            <w:pPr>
              <w:pStyle w:val="af1"/>
              <w:rPr>
                <w:sz w:val="26"/>
                <w:szCs w:val="26"/>
              </w:rPr>
            </w:pPr>
          </w:p>
        </w:tc>
      </w:tr>
    </w:tbl>
    <w:p w:rsidR="008C575A" w:rsidRDefault="008C575A" w:rsidP="008C575A">
      <w:pPr>
        <w:pStyle w:val="af1"/>
      </w:pPr>
    </w:p>
    <w:p w:rsidR="008C575A" w:rsidRPr="00773109" w:rsidRDefault="008C575A" w:rsidP="008C575A">
      <w:pPr>
        <w:pStyle w:val="af1"/>
        <w:rPr>
          <w:sz w:val="26"/>
          <w:szCs w:val="26"/>
        </w:rPr>
      </w:pPr>
      <w:r w:rsidRPr="00773109">
        <w:rPr>
          <w:sz w:val="26"/>
          <w:szCs w:val="26"/>
        </w:rPr>
        <w:t xml:space="preserve">с. </w:t>
      </w:r>
      <w:r>
        <w:rPr>
          <w:sz w:val="26"/>
          <w:szCs w:val="26"/>
        </w:rPr>
        <w:t>Красный Яр</w:t>
      </w:r>
      <w:r w:rsidRPr="00773109">
        <w:rPr>
          <w:sz w:val="26"/>
          <w:szCs w:val="26"/>
        </w:rPr>
        <w:t xml:space="preserve"> </w:t>
      </w:r>
    </w:p>
    <w:p w:rsidR="008C575A" w:rsidRPr="00D55B8E" w:rsidRDefault="008C575A" w:rsidP="008C575A">
      <w:pPr>
        <w:pStyle w:val="af1"/>
        <w:rPr>
          <w:sz w:val="26"/>
          <w:szCs w:val="26"/>
        </w:rPr>
      </w:pPr>
      <w:r>
        <w:rPr>
          <w:sz w:val="26"/>
          <w:szCs w:val="26"/>
        </w:rPr>
        <w:t>3</w:t>
      </w:r>
      <w:r w:rsidR="00170949">
        <w:rPr>
          <w:sz w:val="26"/>
          <w:szCs w:val="26"/>
        </w:rPr>
        <w:t>0</w:t>
      </w:r>
      <w:r w:rsidRPr="003A6364">
        <w:rPr>
          <w:sz w:val="26"/>
          <w:szCs w:val="26"/>
        </w:rPr>
        <w:t xml:space="preserve"> лист</w:t>
      </w:r>
      <w:r w:rsidR="00170949">
        <w:rPr>
          <w:sz w:val="26"/>
          <w:szCs w:val="26"/>
        </w:rPr>
        <w:t>ов</w:t>
      </w:r>
    </w:p>
    <w:p w:rsidR="008C575A" w:rsidRDefault="008C575A" w:rsidP="008C575A">
      <w:pPr>
        <w:jc w:val="center"/>
      </w:pPr>
    </w:p>
    <w:p w:rsidR="009A3811" w:rsidRDefault="009A381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75A" w:rsidRDefault="008C575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C575A" w:rsidSect="008C57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3811" w:rsidRDefault="009A381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1.</w:t>
      </w:r>
      <w:r w:rsidR="00CE71F1">
        <w:rPr>
          <w:rFonts w:ascii="Times New Roman" w:hAnsi="Times New Roman" w:cs="Times New Roman"/>
          <w:sz w:val="24"/>
          <w:szCs w:val="24"/>
        </w:rPr>
        <w:t xml:space="preserve"> Общие сведения о муниципальной услуге.</w:t>
      </w: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5068"/>
      </w:tblGrid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Красноярского сельского поселения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5068" w:type="dxa"/>
          </w:tcPr>
          <w:p w:rsidR="00CE71F1" w:rsidRPr="00896B33" w:rsidRDefault="00896B33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90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7000000000160491228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«Выдача разрешений о переводе или об отказе в переводе жилого помещения в нежилое или нежилого помещения в жилое помещение» (утвержден постановлением Администрации Красноярского се</w:t>
            </w:r>
            <w:r w:rsidR="00A17A41"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от 18.08.2014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58)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8C575A" w:rsidRPr="001D025D" w:rsidRDefault="008C575A" w:rsidP="008C575A">
            <w:pPr>
              <w:pStyle w:val="ConsPlusNorma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1.Терминальные устройства в ОГКУ ТО МФЦ</w:t>
            </w:r>
          </w:p>
          <w:p w:rsidR="00CE71F1" w:rsidRDefault="008C575A" w:rsidP="008C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E7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Общие сведения о </w:t>
      </w:r>
      <w:r w:rsidR="004709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подуслугах</w:t>
      </w:r>
      <w:r w:rsidR="004709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263"/>
        <w:gridCol w:w="1362"/>
        <w:gridCol w:w="2154"/>
        <w:gridCol w:w="1224"/>
        <w:gridCol w:w="1224"/>
        <w:gridCol w:w="1246"/>
        <w:gridCol w:w="1246"/>
        <w:gridCol w:w="1246"/>
        <w:gridCol w:w="1296"/>
        <w:gridCol w:w="1263"/>
      </w:tblGrid>
      <w:tr w:rsidR="003150CF" w:rsidRPr="0047099C" w:rsidTr="0047099C">
        <w:tc>
          <w:tcPr>
            <w:tcW w:w="2232" w:type="dxa"/>
            <w:gridSpan w:val="2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02" w:type="dxa"/>
            <w:vMerge w:val="restart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Основания для отказа в приеме документов</w:t>
            </w:r>
          </w:p>
        </w:tc>
        <w:tc>
          <w:tcPr>
            <w:tcW w:w="1422" w:type="dxa"/>
            <w:vMerge w:val="restart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Основания для отказа в предоставлении «подуслуги»</w:t>
            </w:r>
          </w:p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518" w:type="dxa"/>
            <w:vMerge w:val="restart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644" w:type="dxa"/>
            <w:gridSpan w:val="3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175" w:type="dxa"/>
            <w:vMerge w:val="restart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175" w:type="dxa"/>
            <w:vMerge w:val="restart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E7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«подуслуги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150CF" w:rsidRPr="0047099C" w:rsidTr="0047099C">
        <w:tc>
          <w:tcPr>
            <w:tcW w:w="1127" w:type="dxa"/>
          </w:tcPr>
          <w:p w:rsidR="0047099C" w:rsidRPr="0047099C" w:rsidRDefault="0047099C" w:rsidP="004709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05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02" w:type="dxa"/>
            <w:vMerge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548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9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48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175" w:type="dxa"/>
            <w:vMerge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0CF" w:rsidRPr="0047099C" w:rsidTr="0047099C">
        <w:tc>
          <w:tcPr>
            <w:tcW w:w="1127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2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2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8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8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8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8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48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5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5" w:type="dxa"/>
          </w:tcPr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099C" w:rsidRPr="0047099C" w:rsidTr="008C575A">
        <w:tc>
          <w:tcPr>
            <w:tcW w:w="14786" w:type="dxa"/>
            <w:gridSpan w:val="11"/>
          </w:tcPr>
          <w:p w:rsidR="0047099C" w:rsidRPr="0047099C" w:rsidRDefault="000241C8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3150CF" w:rsidRPr="0047099C" w:rsidTr="0047099C">
        <w:tc>
          <w:tcPr>
            <w:tcW w:w="1127" w:type="dxa"/>
          </w:tcPr>
          <w:p w:rsidR="0047099C" w:rsidRPr="008C575A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5A">
              <w:rPr>
                <w:rFonts w:ascii="Times New Roman" w:hAnsi="Times New Roman" w:cs="Times New Roman"/>
                <w:sz w:val="20"/>
                <w:szCs w:val="20"/>
              </w:rPr>
              <w:t>45 календарных дней</w:t>
            </w:r>
          </w:p>
          <w:p w:rsidR="008C575A" w:rsidRPr="008C575A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5A">
              <w:rPr>
                <w:rFonts w:ascii="Times New Roman" w:hAnsi="Times New Roman" w:cs="Times New Roman"/>
                <w:sz w:val="20"/>
                <w:szCs w:val="20"/>
              </w:rPr>
              <w:t>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105" w:type="dxa"/>
          </w:tcPr>
          <w:p w:rsidR="0047099C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75A">
              <w:rPr>
                <w:rFonts w:ascii="Times New Roman" w:hAnsi="Times New Roman" w:cs="Times New Roman"/>
                <w:sz w:val="20"/>
                <w:szCs w:val="20"/>
              </w:rPr>
              <w:t>45 календарных дней</w:t>
            </w:r>
          </w:p>
          <w:p w:rsidR="008C575A" w:rsidRPr="008C575A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102" w:type="dxa"/>
          </w:tcPr>
          <w:p w:rsidR="000241C8" w:rsidRPr="000241C8" w:rsidRDefault="000241C8" w:rsidP="00024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1)</w:t>
            </w:r>
            <w:r w:rsidRPr="000241C8">
              <w:rPr>
                <w:rFonts w:ascii="Times New Roman" w:hAnsi="Times New Roman"/>
                <w:bCs/>
                <w:sz w:val="18"/>
                <w:szCs w:val="18"/>
              </w:rPr>
              <w:t>текст заявления не поддается прочтению;</w:t>
            </w:r>
          </w:p>
          <w:p w:rsidR="000241C8" w:rsidRPr="000241C8" w:rsidRDefault="000241C8" w:rsidP="00024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241C8">
              <w:rPr>
                <w:rFonts w:ascii="Times New Roman" w:hAnsi="Times New Roman"/>
                <w:bCs/>
                <w:sz w:val="18"/>
                <w:szCs w:val="18"/>
              </w:rPr>
              <w:t>2) заявление подано лицом</w:t>
            </w:r>
            <w:r w:rsidR="00A24BE8">
              <w:rPr>
                <w:rFonts w:ascii="Times New Roman" w:hAnsi="Times New Roman"/>
                <w:bCs/>
                <w:sz w:val="18"/>
                <w:szCs w:val="18"/>
              </w:rPr>
              <w:t>, не являющимся собственником жилого помещения либо его уполномоченным представителем</w:t>
            </w:r>
            <w:r w:rsidRPr="000241C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0241C8" w:rsidRPr="000241C8" w:rsidRDefault="000241C8" w:rsidP="00024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41C8">
              <w:rPr>
                <w:rFonts w:ascii="Times New Roman" w:hAnsi="Times New Roman"/>
                <w:bCs/>
                <w:sz w:val="18"/>
                <w:szCs w:val="18"/>
              </w:rPr>
              <w:t xml:space="preserve">3) заявителем не представлены оригиналы документов, необходимых для предоставления муниципальной услуги, для </w:t>
            </w:r>
            <w:r w:rsidRPr="000241C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осуществления </w:t>
            </w:r>
            <w:r w:rsidRPr="000241C8">
              <w:rPr>
                <w:rFonts w:ascii="Times New Roman" w:hAnsi="Times New Roman"/>
                <w:sz w:val="18"/>
                <w:szCs w:val="18"/>
              </w:rPr>
              <w:t>проверки соответствия копий этих документов их оригиналам;</w:t>
            </w:r>
          </w:p>
          <w:p w:rsidR="000241C8" w:rsidRPr="000241C8" w:rsidRDefault="000241C8" w:rsidP="00024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4)</w:t>
            </w:r>
            <w:r w:rsidRPr="000241C8">
              <w:rPr>
                <w:rFonts w:ascii="Times New Roman" w:hAnsi="Times New Roman"/>
                <w:bCs/>
                <w:sz w:val="18"/>
                <w:szCs w:val="18"/>
              </w:rPr>
              <w:t>иные основания для отказа в приеме документов, необходимых для предоставления муниципальной услуги,  в соответствии с действующим законодательством.</w:t>
            </w:r>
          </w:p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0241C8" w:rsidRPr="000241C8" w:rsidRDefault="000241C8" w:rsidP="000241C8">
            <w:pPr>
              <w:pStyle w:val="a4"/>
              <w:ind w:firstLine="0"/>
              <w:rPr>
                <w:sz w:val="18"/>
                <w:szCs w:val="18"/>
              </w:rPr>
            </w:pPr>
            <w:r w:rsidRPr="000241C8">
              <w:rPr>
                <w:sz w:val="18"/>
                <w:szCs w:val="18"/>
              </w:rPr>
              <w:lastRenderedPageBreak/>
              <w:t>1) непредставление документов,</w:t>
            </w:r>
            <w:r w:rsidR="00A24BE8">
              <w:rPr>
                <w:sz w:val="18"/>
                <w:szCs w:val="18"/>
              </w:rPr>
              <w:t xml:space="preserve"> обязанность по предоставлению которых возложена на заявителя;</w:t>
            </w:r>
          </w:p>
          <w:p w:rsidR="000241C8" w:rsidRPr="000241C8" w:rsidRDefault="000241C8" w:rsidP="000241C8">
            <w:pPr>
              <w:pStyle w:val="a4"/>
              <w:ind w:firstLine="0"/>
              <w:rPr>
                <w:sz w:val="18"/>
                <w:szCs w:val="18"/>
              </w:rPr>
            </w:pPr>
            <w:r w:rsidRPr="000241C8">
              <w:rPr>
                <w:sz w:val="18"/>
                <w:szCs w:val="18"/>
              </w:rPr>
              <w:t xml:space="preserve">2) 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</w:t>
            </w:r>
            <w:r w:rsidRPr="000241C8">
              <w:rPr>
                <w:sz w:val="18"/>
                <w:szCs w:val="18"/>
              </w:rPr>
              <w:lastRenderedPageBreak/>
              <w:t>нежилого помещения в жилое помещение.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</w:t>
            </w:r>
            <w:r w:rsidR="00A24BE8">
              <w:rPr>
                <w:sz w:val="18"/>
                <w:szCs w:val="18"/>
              </w:rPr>
              <w:t>,</w:t>
            </w:r>
            <w:r w:rsidRPr="000241C8">
              <w:rPr>
                <w:sz w:val="18"/>
                <w:szCs w:val="18"/>
              </w:rPr>
              <w:t xml:space="preserve">  и не получил от заявителя такие документ и (или) информацию в течение 15 рабочих дней со дня направления уведомления;</w:t>
            </w:r>
          </w:p>
          <w:p w:rsidR="000241C8" w:rsidRPr="000241C8" w:rsidRDefault="000241C8" w:rsidP="000241C8">
            <w:pPr>
              <w:pStyle w:val="a4"/>
              <w:ind w:firstLine="0"/>
              <w:rPr>
                <w:sz w:val="18"/>
                <w:szCs w:val="18"/>
              </w:rPr>
            </w:pPr>
            <w:r w:rsidRPr="000241C8">
              <w:rPr>
                <w:sz w:val="18"/>
                <w:szCs w:val="18"/>
              </w:rPr>
              <w:t>3)  представление документов в ненадлежащий орган;</w:t>
            </w:r>
          </w:p>
          <w:p w:rsidR="000241C8" w:rsidRDefault="00A24BE8" w:rsidP="000241C8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241C8" w:rsidRPr="000241C8">
              <w:rPr>
                <w:sz w:val="18"/>
                <w:szCs w:val="18"/>
              </w:rPr>
              <w:t>) несоответствие проекта переустройства и (или) перепланировки жилого помещен</w:t>
            </w:r>
            <w:r>
              <w:rPr>
                <w:sz w:val="18"/>
                <w:szCs w:val="18"/>
              </w:rPr>
              <w:t>ия требованиям законодательства;</w:t>
            </w:r>
          </w:p>
          <w:p w:rsidR="00A24BE8" w:rsidRPr="00A24BE8" w:rsidRDefault="00A24BE8" w:rsidP="00A24B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5) </w:t>
            </w:r>
            <w:r w:rsidRPr="00A24BE8"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Перевод жилого помещения в нежилое помещение не допускается, если доступ к переводимому помещению невозможен без использования помещений, </w:t>
            </w:r>
            <w:r w:rsidRPr="00A24BE8"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</w:t>
            </w:r>
          </w:p>
          <w:p w:rsidR="00A24BE8" w:rsidRPr="00A24BE8" w:rsidRDefault="003150CF" w:rsidP="00A24BE8">
            <w:pPr>
              <w:shd w:val="clear" w:color="auto" w:fill="FFFFFF"/>
              <w:ind w:firstLine="54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dst100170"/>
            <w:bookmarkEnd w:id="1"/>
            <w:r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t>6)</w:t>
            </w:r>
            <w:r w:rsidR="00A24BE8" w:rsidRPr="00A24BE8"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      </w:r>
          </w:p>
          <w:p w:rsidR="00A24BE8" w:rsidRPr="00A24BE8" w:rsidRDefault="003150CF" w:rsidP="00A24BE8">
            <w:pPr>
              <w:shd w:val="clear" w:color="auto" w:fill="FFFFFF"/>
              <w:ind w:firstLine="54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dst101262"/>
            <w:bookmarkEnd w:id="2"/>
            <w:r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t>7)</w:t>
            </w:r>
            <w:r w:rsidR="00A24BE8" w:rsidRPr="00A24BE8"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Перевод жилого помещения в наемном доме социального использования в нежилое помещение не допускается.</w:t>
            </w:r>
          </w:p>
          <w:p w:rsidR="00A24BE8" w:rsidRPr="00A24BE8" w:rsidRDefault="00A24BE8" w:rsidP="003150C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" w:name="dst655"/>
            <w:bookmarkEnd w:id="3"/>
            <w:r w:rsidRPr="00A24BE8"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3.2. Перевод жилого помещения в нежилое помещение в целях осуществления религиозной деятельности не допускается.</w:t>
            </w:r>
          </w:p>
          <w:p w:rsidR="00A24BE8" w:rsidRPr="00A24BE8" w:rsidRDefault="00A24BE8" w:rsidP="003150C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" w:name="dst100171"/>
            <w:bookmarkEnd w:id="4"/>
            <w:r w:rsidRPr="00A24BE8"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t>4. Перевод нежилого помещения в жилое помещение не допускается, если такое помещение не отвечает установленным </w:t>
            </w:r>
            <w:r w:rsidR="003150CF"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t>требованиям</w:t>
            </w:r>
            <w:r w:rsidRPr="00A24BE8">
              <w:rPr>
                <w:rStyle w:val="blk"/>
                <w:rFonts w:ascii="Times New Roman" w:hAnsi="Times New Roman" w:cs="Times New Roman"/>
                <w:color w:val="000000"/>
                <w:sz w:val="18"/>
                <w:szCs w:val="18"/>
              </w:rPr>
              <w:t> 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      </w:r>
          </w:p>
          <w:p w:rsidR="00A24BE8" w:rsidRPr="00A24BE8" w:rsidRDefault="00A24BE8" w:rsidP="00A24BE8">
            <w:pPr>
              <w:pStyle w:val="a4"/>
              <w:ind w:firstLine="0"/>
              <w:rPr>
                <w:sz w:val="18"/>
                <w:szCs w:val="18"/>
              </w:rPr>
            </w:pPr>
          </w:p>
          <w:p w:rsidR="0047099C" w:rsidRPr="0047099C" w:rsidRDefault="0047099C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</w:tcPr>
          <w:p w:rsidR="0047099C" w:rsidRPr="0047099C" w:rsidRDefault="000241C8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18" w:type="dxa"/>
          </w:tcPr>
          <w:p w:rsidR="0047099C" w:rsidRPr="0047099C" w:rsidRDefault="000241C8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47099C" w:rsidRPr="0047099C" w:rsidRDefault="000241C8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48" w:type="dxa"/>
          </w:tcPr>
          <w:p w:rsidR="0047099C" w:rsidRPr="0047099C" w:rsidRDefault="000241C8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47099C" w:rsidRPr="0047099C" w:rsidRDefault="000241C8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8C575A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8C575A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47099C" w:rsidRPr="0047099C" w:rsidRDefault="008C575A" w:rsidP="008C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Запрос в письменной форме направляется по адресу Администрации Красноярского сельского поселения.</w:t>
            </w:r>
          </w:p>
        </w:tc>
        <w:tc>
          <w:tcPr>
            <w:tcW w:w="1175" w:type="dxa"/>
          </w:tcPr>
          <w:p w:rsidR="008C575A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 личном обращении к специалисту Администрации Красноярского сельского поселения.</w:t>
            </w:r>
          </w:p>
          <w:p w:rsidR="008C575A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47099C" w:rsidRPr="0047099C" w:rsidRDefault="008C575A" w:rsidP="008C5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Посредством почтового отправления на адрес заявителя,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указанный в заявлении.</w:t>
            </w:r>
          </w:p>
        </w:tc>
      </w:tr>
    </w:tbl>
    <w:p w:rsidR="0047099C" w:rsidRDefault="004709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  <w:r w:rsidR="007261CA">
        <w:rPr>
          <w:rFonts w:ascii="Times New Roman" w:hAnsi="Times New Roman" w:cs="Times New Roman"/>
          <w:sz w:val="24"/>
          <w:szCs w:val="24"/>
        </w:rPr>
        <w:t>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836"/>
        <w:gridCol w:w="1742"/>
        <w:gridCol w:w="1843"/>
        <w:gridCol w:w="1682"/>
        <w:gridCol w:w="2104"/>
        <w:gridCol w:w="1843"/>
        <w:gridCol w:w="3196"/>
      </w:tblGrid>
      <w:tr w:rsidR="008C575A" w:rsidRPr="00353D36" w:rsidTr="008C575A">
        <w:tc>
          <w:tcPr>
            <w:tcW w:w="540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6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742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82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104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96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C575A" w:rsidRPr="00353D36" w:rsidTr="008C575A">
        <w:tc>
          <w:tcPr>
            <w:tcW w:w="540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4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6" w:type="dxa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575A" w:rsidRPr="00353D36" w:rsidTr="008C575A">
        <w:tc>
          <w:tcPr>
            <w:tcW w:w="14786" w:type="dxa"/>
            <w:gridSpan w:val="8"/>
          </w:tcPr>
          <w:p w:rsidR="008C575A" w:rsidRPr="00353D36" w:rsidRDefault="004121F2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8C575A" w:rsidRPr="00353D36" w:rsidTr="008C575A">
        <w:tc>
          <w:tcPr>
            <w:tcW w:w="540" w:type="dxa"/>
            <w:vMerge w:val="restart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vMerge w:val="restart"/>
          </w:tcPr>
          <w:p w:rsidR="008C575A" w:rsidRPr="00353D36" w:rsidRDefault="008C575A" w:rsidP="008C575A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742" w:type="dxa"/>
            <w:vMerge w:val="restart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  <w:vMerge w:val="restart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04" w:type="dxa"/>
            <w:vMerge w:val="restart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1843" w:type="dxa"/>
          </w:tcPr>
          <w:p w:rsidR="008C575A" w:rsidRPr="00595BA5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8C575A" w:rsidRPr="00353D36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3196" w:type="dxa"/>
          </w:tcPr>
          <w:p w:rsidR="008C575A" w:rsidRPr="00595BA5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C575A" w:rsidRPr="00595BA5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8C575A" w:rsidRPr="00595BA5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8C575A" w:rsidRPr="00353D36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8C575A" w:rsidRPr="00353D36" w:rsidTr="008C575A">
        <w:tc>
          <w:tcPr>
            <w:tcW w:w="540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8C575A" w:rsidRPr="00353D36" w:rsidRDefault="008C575A" w:rsidP="008C575A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4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575A" w:rsidRPr="00640557" w:rsidRDefault="008C575A" w:rsidP="008C57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8C575A" w:rsidRPr="00353D36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3196" w:type="dxa"/>
          </w:tcPr>
          <w:p w:rsidR="008C575A" w:rsidRPr="00640557" w:rsidRDefault="008C575A" w:rsidP="008C57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8C575A" w:rsidRPr="00640557" w:rsidRDefault="008C575A" w:rsidP="008C57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8C575A" w:rsidRPr="00640557" w:rsidRDefault="008C575A" w:rsidP="008C57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lastRenderedPageBreak/>
              <w:t>3. Должно быть действительным на срок обращения за предоставлением муниципальной услуги.</w:t>
            </w:r>
          </w:p>
          <w:p w:rsidR="008C575A" w:rsidRPr="00640557" w:rsidRDefault="008C575A" w:rsidP="008C57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8C575A" w:rsidRPr="00353D36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8C575A" w:rsidRPr="00353D36" w:rsidTr="008C575A">
        <w:tc>
          <w:tcPr>
            <w:tcW w:w="540" w:type="dxa"/>
            <w:vMerge w:val="restart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6" w:type="dxa"/>
            <w:vMerge w:val="restart"/>
          </w:tcPr>
          <w:p w:rsidR="008C575A" w:rsidRPr="00353D36" w:rsidRDefault="008C575A" w:rsidP="008C575A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742" w:type="dxa"/>
          </w:tcPr>
          <w:p w:rsidR="008C575A" w:rsidRPr="00640557" w:rsidRDefault="008C575A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8C575A" w:rsidRPr="00353D36" w:rsidRDefault="008C575A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843" w:type="dxa"/>
          </w:tcPr>
          <w:p w:rsidR="008C575A" w:rsidRPr="00640557" w:rsidRDefault="008C575A" w:rsidP="008C575A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C575A" w:rsidRPr="00640557" w:rsidRDefault="008C575A" w:rsidP="008C575A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8C575A" w:rsidRPr="00640557" w:rsidRDefault="008C575A" w:rsidP="008C575A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8C575A" w:rsidRPr="00640557" w:rsidRDefault="008C575A" w:rsidP="008C575A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предъявлением подлинника. </w:t>
            </w:r>
          </w:p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2104" w:type="dxa"/>
            <w:vMerge w:val="restart"/>
          </w:tcPr>
          <w:p w:rsidR="008C575A" w:rsidRPr="00640557" w:rsidRDefault="008C575A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575A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8C575A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8C575A" w:rsidRPr="00813E19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C575A" w:rsidRPr="00813E19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8C575A" w:rsidRPr="00813E19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8C575A" w:rsidRPr="00353D36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8C575A" w:rsidRPr="00353D36" w:rsidTr="008C575A">
        <w:tc>
          <w:tcPr>
            <w:tcW w:w="540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8C575A" w:rsidRPr="00353D36" w:rsidRDefault="008C575A" w:rsidP="008C575A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</w:tcPr>
          <w:p w:rsidR="008C575A" w:rsidRPr="00640557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C575A" w:rsidRPr="00640557" w:rsidRDefault="008C575A" w:rsidP="008C575A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C575A" w:rsidRPr="00640557" w:rsidRDefault="008C575A" w:rsidP="008C575A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8C575A" w:rsidRPr="00640557" w:rsidRDefault="008C575A" w:rsidP="008C575A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8C575A" w:rsidRPr="00640557" w:rsidRDefault="008C575A" w:rsidP="008C575A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575A" w:rsidRPr="00640557" w:rsidRDefault="008C575A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8C575A" w:rsidRPr="00813E19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8C575A" w:rsidRPr="00813E19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8C575A" w:rsidRPr="00813E19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8C575A" w:rsidRPr="00353D36" w:rsidRDefault="008C575A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8C575A" w:rsidRPr="00353D36" w:rsidTr="008C575A">
        <w:tc>
          <w:tcPr>
            <w:tcW w:w="540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8C575A" w:rsidRPr="00353D36" w:rsidRDefault="008C575A" w:rsidP="008C575A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575A" w:rsidRPr="00640557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1.2. </w:t>
            </w: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3196" w:type="dxa"/>
          </w:tcPr>
          <w:p w:rsidR="008C575A" w:rsidRPr="000A57D5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8C575A" w:rsidRPr="000A57D5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8C575A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8C575A" w:rsidRPr="000A57D5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8C575A" w:rsidRPr="000A57D5" w:rsidRDefault="008C575A" w:rsidP="008C575A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8C575A" w:rsidRPr="00353D36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1CA" w:rsidRDefault="007261C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0CF" w:rsidRDefault="00315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Документы, предоставляемые заявителем для получения «подуслуги»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245"/>
        <w:gridCol w:w="1701"/>
        <w:gridCol w:w="2268"/>
        <w:gridCol w:w="1843"/>
        <w:gridCol w:w="4394"/>
        <w:gridCol w:w="1276"/>
        <w:gridCol w:w="1495"/>
      </w:tblGrid>
      <w:tr w:rsidR="00265CA1" w:rsidRPr="00CD69BF" w:rsidTr="008C575A">
        <w:tc>
          <w:tcPr>
            <w:tcW w:w="564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45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701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268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843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394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95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CD69BF" w:rsidTr="008C575A">
        <w:tc>
          <w:tcPr>
            <w:tcW w:w="564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5" w:type="dxa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CD69BF" w:rsidTr="008C575A">
        <w:tc>
          <w:tcPr>
            <w:tcW w:w="14786" w:type="dxa"/>
            <w:gridSpan w:val="8"/>
          </w:tcPr>
          <w:p w:rsidR="001D00ED" w:rsidRPr="00CD69B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65CA1" w:rsidRPr="00CD69BF" w:rsidTr="008C575A">
        <w:tc>
          <w:tcPr>
            <w:tcW w:w="564" w:type="dxa"/>
          </w:tcPr>
          <w:p w:rsidR="001D00ED" w:rsidRPr="00CD69B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:rsidR="001D00ED" w:rsidRPr="00CD69B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</w:tcPr>
          <w:p w:rsidR="001D00ED" w:rsidRPr="00CD69B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8C575A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2268" w:type="dxa"/>
          </w:tcPr>
          <w:p w:rsidR="001D00ED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8C575A" w:rsidRPr="00813E19" w:rsidRDefault="008C575A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C575A" w:rsidRPr="00813E19" w:rsidRDefault="008C575A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C575A" w:rsidRPr="00813E19" w:rsidRDefault="008C575A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8C575A" w:rsidRPr="00CD69BF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00ED" w:rsidRPr="00CD69B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8C575A" w:rsidRPr="00813E19" w:rsidRDefault="008C575A" w:rsidP="008C57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1. Составляется по установленной форме на имя Главы </w:t>
            </w:r>
            <w:r>
              <w:rPr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8C575A" w:rsidRPr="00813E19" w:rsidRDefault="008C575A" w:rsidP="008C57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 В заявлении обязательно указываются:</w:t>
            </w:r>
          </w:p>
          <w:p w:rsidR="008C575A" w:rsidRPr="00813E19" w:rsidRDefault="008C575A" w:rsidP="008C57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8C575A" w:rsidRPr="00813E19" w:rsidRDefault="008C575A" w:rsidP="008C575A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8C575A" w:rsidRPr="00813E19" w:rsidRDefault="008C575A" w:rsidP="008C57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1D00ED" w:rsidRPr="00CD69BF" w:rsidRDefault="008C575A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276" w:type="dxa"/>
          </w:tcPr>
          <w:p w:rsidR="001D00ED" w:rsidRPr="00CD69B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1495" w:type="dxa"/>
          </w:tcPr>
          <w:p w:rsidR="001D00ED" w:rsidRPr="00CD69B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0CF" w:rsidRPr="00CD69BF" w:rsidTr="008C575A">
        <w:tc>
          <w:tcPr>
            <w:tcW w:w="564" w:type="dxa"/>
            <w:vMerge w:val="restart"/>
          </w:tcPr>
          <w:p w:rsidR="003150CF" w:rsidRDefault="003150CF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vMerge w:val="restart"/>
          </w:tcPr>
          <w:p w:rsidR="003150CF" w:rsidRPr="00813E19" w:rsidRDefault="003150CF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3150CF" w:rsidRPr="00813E19" w:rsidRDefault="003150CF" w:rsidP="0031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3150CF" w:rsidRPr="00813E19" w:rsidRDefault="003150CF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50CF" w:rsidRPr="00813E19" w:rsidRDefault="003150CF" w:rsidP="0031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3150CF" w:rsidRPr="00813E19" w:rsidRDefault="003150CF" w:rsidP="0031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3150CF" w:rsidRPr="00813E19" w:rsidRDefault="003150CF" w:rsidP="0031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3150CF" w:rsidRPr="00813E19" w:rsidRDefault="003150CF" w:rsidP="0031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3150CF" w:rsidRPr="00813E19" w:rsidRDefault="003150CF" w:rsidP="0031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3150CF" w:rsidRPr="00813E19" w:rsidRDefault="003150CF" w:rsidP="0031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незаверенной копии документа)</w:t>
            </w:r>
          </w:p>
          <w:p w:rsidR="003150CF" w:rsidRPr="00813E19" w:rsidRDefault="003150CF" w:rsidP="0031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3" w:type="dxa"/>
            <w:vMerge w:val="restart"/>
          </w:tcPr>
          <w:p w:rsidR="003150CF" w:rsidRPr="00813E19" w:rsidRDefault="003150CF" w:rsidP="008C57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Принимается 1 документ из категории -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4394" w:type="dxa"/>
          </w:tcPr>
          <w:p w:rsidR="003150CF" w:rsidRPr="00813E19" w:rsidRDefault="003150CF" w:rsidP="003150C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3150CF" w:rsidRPr="00813E19" w:rsidRDefault="003150CF" w:rsidP="003150C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3150CF" w:rsidRPr="00813E19" w:rsidRDefault="003150CF" w:rsidP="003150C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3150CF" w:rsidRPr="00813E19" w:rsidRDefault="003150CF" w:rsidP="003150C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3150CF" w:rsidRPr="00813E19" w:rsidRDefault="003150CF" w:rsidP="003150C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CF" w:rsidRPr="00813E19" w:rsidRDefault="003150CF" w:rsidP="008C575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50CF" w:rsidRDefault="003150CF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3150CF" w:rsidRDefault="003150CF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0CF" w:rsidRPr="00CD69BF" w:rsidTr="008C575A">
        <w:tc>
          <w:tcPr>
            <w:tcW w:w="564" w:type="dxa"/>
            <w:vMerge/>
          </w:tcPr>
          <w:p w:rsidR="003150CF" w:rsidRPr="006F618F" w:rsidRDefault="003150CF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3150CF" w:rsidRPr="00813E19" w:rsidRDefault="003150CF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0CF" w:rsidRPr="00640557" w:rsidRDefault="003150CF" w:rsidP="0031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3150CF" w:rsidRPr="006F618F" w:rsidRDefault="003150CF" w:rsidP="00315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50CF" w:rsidRPr="00813E19" w:rsidRDefault="003150CF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3150CF" w:rsidRPr="00813E19" w:rsidRDefault="003150CF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3150CF" w:rsidRPr="00813E19" w:rsidRDefault="003150CF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3150CF" w:rsidRPr="00813E19" w:rsidRDefault="003150CF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3150CF" w:rsidRPr="00813E19" w:rsidRDefault="003150CF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3150CF" w:rsidRPr="00813E19" w:rsidRDefault="003150CF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3150CF" w:rsidRDefault="003150CF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3" w:type="dxa"/>
            <w:vMerge/>
          </w:tcPr>
          <w:p w:rsidR="003150CF" w:rsidRPr="00813E19" w:rsidRDefault="003150CF" w:rsidP="008C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50CF" w:rsidRPr="00813E19" w:rsidRDefault="003150CF" w:rsidP="008C575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3150CF" w:rsidRPr="00813E19" w:rsidRDefault="003150CF" w:rsidP="008C575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3150CF" w:rsidRPr="00813E19" w:rsidRDefault="003150CF" w:rsidP="008C575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3150CF" w:rsidRPr="00813E19" w:rsidRDefault="003150CF" w:rsidP="008C575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3150CF" w:rsidRPr="00813E19" w:rsidRDefault="003150CF" w:rsidP="00C96073">
            <w:pPr>
              <w:autoSpaceDE w:val="0"/>
              <w:autoSpaceDN w:val="0"/>
              <w:adjustRightInd w:val="0"/>
              <w:ind w:firstLine="31"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50CF" w:rsidRPr="006F618F" w:rsidRDefault="003150CF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3150CF" w:rsidRPr="006F618F" w:rsidRDefault="003150CF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12D" w:rsidRPr="00CD69BF" w:rsidTr="008C575A">
        <w:tc>
          <w:tcPr>
            <w:tcW w:w="564" w:type="dxa"/>
            <w:vMerge w:val="restart"/>
          </w:tcPr>
          <w:p w:rsidR="004C412D" w:rsidRDefault="004C412D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vMerge w:val="restart"/>
          </w:tcPr>
          <w:p w:rsidR="004C412D" w:rsidRPr="00813E19" w:rsidRDefault="004C412D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1701" w:type="dxa"/>
          </w:tcPr>
          <w:p w:rsidR="004C412D" w:rsidRPr="00813E19" w:rsidRDefault="004C412D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4C412D" w:rsidRPr="006F618F" w:rsidRDefault="004C412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412D" w:rsidRPr="00813E19" w:rsidRDefault="004C412D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C96073" w:rsidRDefault="00C96073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4C412D" w:rsidRDefault="004C412D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5844DA" w:rsidRPr="00813E19" w:rsidRDefault="005844DA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073" w:rsidRDefault="00C96073" w:rsidP="00C96073">
            <w:pPr>
              <w:pStyle w:val="a7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C412D" w:rsidRPr="005844DA">
              <w:rPr>
                <w:rFonts w:ascii="Times New Roman" w:hAnsi="Times New Roman"/>
                <w:sz w:val="20"/>
                <w:szCs w:val="20"/>
              </w:rPr>
              <w:t xml:space="preserve">Проверка документа на соответствие установленным </w:t>
            </w:r>
            <w:r w:rsidR="004C412D" w:rsidRPr="00C96073">
              <w:rPr>
                <w:rFonts w:ascii="Times New Roman" w:hAnsi="Times New Roman"/>
                <w:sz w:val="20"/>
                <w:szCs w:val="20"/>
              </w:rPr>
              <w:t>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44DA" w:rsidRPr="00C96073" w:rsidRDefault="00C96073" w:rsidP="00C96073">
            <w:pPr>
              <w:pStyle w:val="a7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5844DA"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документов возвращаются заявителю.</w:t>
            </w:r>
          </w:p>
          <w:p w:rsidR="004C412D" w:rsidRPr="006F618F" w:rsidRDefault="00C96073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412D" w:rsidRPr="00813E19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1843" w:type="dxa"/>
            <w:vMerge w:val="restart"/>
          </w:tcPr>
          <w:p w:rsidR="004C412D" w:rsidRPr="00813E19" w:rsidRDefault="004C412D" w:rsidP="008C57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13E1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(представителем заявителя)</w:t>
            </w:r>
          </w:p>
        </w:tc>
        <w:tc>
          <w:tcPr>
            <w:tcW w:w="4394" w:type="dxa"/>
          </w:tcPr>
          <w:p w:rsidR="004C412D" w:rsidRPr="00EE1602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4C412D" w:rsidRPr="00EE1602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4C412D" w:rsidRPr="00EE1602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4C412D" w:rsidRPr="00EE1602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4C412D" w:rsidRPr="00813E19" w:rsidRDefault="004C412D" w:rsidP="004C412D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2D" w:rsidRDefault="004C412D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4C412D" w:rsidRDefault="004C412D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12D" w:rsidRPr="00CD69BF" w:rsidTr="008C575A">
        <w:tc>
          <w:tcPr>
            <w:tcW w:w="564" w:type="dxa"/>
            <w:vMerge/>
          </w:tcPr>
          <w:p w:rsidR="004C412D" w:rsidRDefault="004C412D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4C412D" w:rsidRPr="00813E19" w:rsidRDefault="004C412D" w:rsidP="008C5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412D" w:rsidRPr="00813E19" w:rsidRDefault="004C412D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2268" w:type="dxa"/>
          </w:tcPr>
          <w:p w:rsidR="004168ED" w:rsidRPr="00813E19" w:rsidRDefault="004168ED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C96073" w:rsidRDefault="00C96073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4168ED" w:rsidRDefault="004168ED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4168ED" w:rsidRPr="00813E19" w:rsidRDefault="004168ED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8ED" w:rsidRPr="005844DA" w:rsidRDefault="004168ED" w:rsidP="00C96073">
            <w:pPr>
              <w:pStyle w:val="a7"/>
              <w:numPr>
                <w:ilvl w:val="0"/>
                <w:numId w:val="5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4168ED" w:rsidRPr="00C96073" w:rsidRDefault="004168ED" w:rsidP="00C96073">
            <w:pPr>
              <w:pStyle w:val="a7"/>
              <w:numPr>
                <w:ilvl w:val="0"/>
                <w:numId w:val="5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документов возвращаются заявителю.</w:t>
            </w:r>
          </w:p>
          <w:p w:rsidR="004C412D" w:rsidRPr="006F618F" w:rsidRDefault="004168ED" w:rsidP="00C9607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843" w:type="dxa"/>
            <w:vMerge/>
          </w:tcPr>
          <w:p w:rsidR="004C412D" w:rsidRPr="00813E19" w:rsidRDefault="004C412D" w:rsidP="008C57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394" w:type="dxa"/>
          </w:tcPr>
          <w:p w:rsidR="004C412D" w:rsidRPr="00EE1602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4C412D" w:rsidRPr="00EE1602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4C412D" w:rsidRPr="00EE1602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4C412D" w:rsidRPr="00EE1602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4C412D" w:rsidRPr="00813E19" w:rsidRDefault="004C412D" w:rsidP="004C412D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2D" w:rsidRDefault="004C412D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4C412D" w:rsidRDefault="004C412D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575A" w:rsidRPr="00CD69BF" w:rsidTr="008C575A">
        <w:tc>
          <w:tcPr>
            <w:tcW w:w="564" w:type="dxa"/>
          </w:tcPr>
          <w:p w:rsidR="008C575A" w:rsidRPr="00CD69B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C575A" w:rsidRPr="00CD69BF" w:rsidRDefault="008C575A" w:rsidP="008C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</w:t>
            </w:r>
          </w:p>
        </w:tc>
        <w:tc>
          <w:tcPr>
            <w:tcW w:w="1701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переводимое помещение</w:t>
            </w:r>
          </w:p>
        </w:tc>
        <w:tc>
          <w:tcPr>
            <w:tcW w:w="2268" w:type="dxa"/>
          </w:tcPr>
          <w:p w:rsidR="00C96073" w:rsidRDefault="00C9607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– подлинник</w:t>
            </w:r>
          </w:p>
          <w:p w:rsidR="005844DA" w:rsidRDefault="00C9607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  <w:r w:rsidR="008C575A" w:rsidRPr="00CD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2D" w:rsidRPr="00142BA0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4C412D" w:rsidRPr="00142BA0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4C412D" w:rsidRPr="00CD69BF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843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в случае, если право на переводимое помещение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4394" w:type="dxa"/>
          </w:tcPr>
          <w:p w:rsidR="004C412D" w:rsidRPr="00142BA0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4C412D" w:rsidRPr="00142BA0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4C412D" w:rsidRPr="00142BA0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4C412D" w:rsidRPr="00142BA0" w:rsidRDefault="004C412D" w:rsidP="004C412D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8C575A" w:rsidRPr="00CD69BF" w:rsidRDefault="008C575A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575A" w:rsidRPr="00CD69BF" w:rsidTr="008C575A">
        <w:tc>
          <w:tcPr>
            <w:tcW w:w="564" w:type="dxa"/>
          </w:tcPr>
          <w:p w:rsidR="008C575A" w:rsidRPr="00CD69B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</w:tcPr>
          <w:p w:rsidR="008C575A" w:rsidRPr="00CD69B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701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2268" w:type="dxa"/>
          </w:tcPr>
          <w:p w:rsidR="008C575A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4C412D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2D" w:rsidRPr="00813E19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4C412D" w:rsidRPr="00813E19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4C412D" w:rsidRPr="00CD69BF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843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4394" w:type="dxa"/>
          </w:tcPr>
          <w:p w:rsidR="004C412D" w:rsidRPr="004C412D" w:rsidRDefault="004C412D" w:rsidP="004C412D">
            <w:pPr>
              <w:pStyle w:val="ConsPlusNormal"/>
              <w:ind w:left="-108" w:right="-108" w:firstLine="0"/>
              <w:rPr>
                <w:rFonts w:ascii="Times New Roman" w:hAnsi="Times New Roman" w:cs="Times New Roman"/>
              </w:rPr>
            </w:pPr>
            <w:r w:rsidRPr="00A51F00">
              <w:rPr>
                <w:rFonts w:ascii="Times New Roman" w:hAnsi="Times New Roman" w:cs="Times New Roman"/>
              </w:rPr>
              <w:t>.</w:t>
            </w:r>
            <w:r w:rsidR="005844DA">
              <w:rPr>
                <w:rFonts w:ascii="Times New Roman" w:hAnsi="Times New Roman" w:cs="Times New Roman"/>
              </w:rPr>
              <w:t>1.</w:t>
            </w:r>
            <w:r w:rsidRPr="00A51F00">
              <w:rPr>
                <w:rFonts w:ascii="Times New Roman" w:hAnsi="Times New Roman" w:cs="Times New Roman"/>
              </w:rPr>
              <w:t xml:space="preserve"> </w:t>
            </w:r>
            <w:r w:rsidRPr="004C412D">
              <w:rPr>
                <w:rFonts w:ascii="Times New Roman" w:hAnsi="Times New Roman" w:cs="Times New Roman"/>
              </w:rPr>
              <w:t xml:space="preserve">Предоставляется проект переустройства    и (или) перепланировки переводимого помещения (в случае если переустройство                    и (или) перепланировка требуются для обеспечения использования такого помещения в качестве жилого или нежилого помещения) в соответствии с Постановлением Правительства Российской Федерации от 16.02.2008 № 87 «О составе разделов проектной документации и требования к их содержанию» организацией, имеющей соответствующий сертификат (лицензию) СРО на </w:t>
            </w:r>
            <w:r w:rsidRPr="004C412D">
              <w:rPr>
                <w:rFonts w:ascii="Times New Roman" w:hAnsi="Times New Roman" w:cs="Times New Roman"/>
              </w:rPr>
              <w:lastRenderedPageBreak/>
              <w:t>выполнение данного вида работ.</w:t>
            </w:r>
          </w:p>
          <w:p w:rsidR="008C575A" w:rsidRPr="00CD69BF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12D">
              <w:rPr>
                <w:rFonts w:ascii="Times New Roman" w:hAnsi="Times New Roman" w:cs="Times New Roman"/>
                <w:sz w:val="20"/>
                <w:szCs w:val="20"/>
              </w:rPr>
              <w:t>2. К проекту прикладывается копия выписки из реестра членов саморегулируемой организации.</w:t>
            </w:r>
          </w:p>
        </w:tc>
        <w:tc>
          <w:tcPr>
            <w:tcW w:w="1276" w:type="dxa"/>
          </w:tcPr>
          <w:p w:rsidR="008C575A" w:rsidRPr="00CD69B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</w:tcPr>
          <w:p w:rsidR="008C575A" w:rsidRPr="00CD69B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575A" w:rsidRPr="00CD69BF" w:rsidTr="008C575A">
        <w:tc>
          <w:tcPr>
            <w:tcW w:w="564" w:type="dxa"/>
          </w:tcPr>
          <w:p w:rsidR="008C575A" w:rsidRPr="00CD69B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45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план переводимого помещения с его техническим описанием</w:t>
            </w:r>
          </w:p>
        </w:tc>
        <w:tc>
          <w:tcPr>
            <w:tcW w:w="1701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план переводимого помещения с его техническим описанием</w:t>
            </w:r>
          </w:p>
        </w:tc>
        <w:tc>
          <w:tcPr>
            <w:tcW w:w="2268" w:type="dxa"/>
          </w:tcPr>
          <w:p w:rsidR="004168ED" w:rsidRPr="00813E19" w:rsidRDefault="004168ED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C96073" w:rsidRDefault="00C96073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4168ED" w:rsidRDefault="004168ED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4168ED" w:rsidRPr="00C96073" w:rsidRDefault="004168ED" w:rsidP="00C96073">
            <w:pPr>
              <w:pStyle w:val="a7"/>
              <w:numPr>
                <w:ilvl w:val="0"/>
                <w:numId w:val="6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4168ED" w:rsidRPr="00C96073" w:rsidRDefault="004168ED" w:rsidP="00C96073">
            <w:pPr>
              <w:pStyle w:val="a7"/>
              <w:numPr>
                <w:ilvl w:val="0"/>
                <w:numId w:val="6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документов возвращаются заявителю.</w:t>
            </w:r>
          </w:p>
          <w:p w:rsidR="004C412D" w:rsidRPr="00CD69BF" w:rsidRDefault="00C96073" w:rsidP="00C9607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68ED" w:rsidRPr="00C96073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1843" w:type="dxa"/>
          </w:tcPr>
          <w:p w:rsidR="008C575A" w:rsidRPr="00CD69BF" w:rsidRDefault="008C575A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в случае, если переводимое помещение является жилым, технический паспорт такого помещения</w:t>
            </w:r>
          </w:p>
        </w:tc>
        <w:tc>
          <w:tcPr>
            <w:tcW w:w="4394" w:type="dxa"/>
          </w:tcPr>
          <w:p w:rsidR="00052800" w:rsidRPr="00142BA0" w:rsidRDefault="00052800" w:rsidP="0005280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052800" w:rsidRPr="00142BA0" w:rsidRDefault="00052800" w:rsidP="0005280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052800" w:rsidRPr="00142BA0" w:rsidRDefault="00052800" w:rsidP="0005280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052800" w:rsidRPr="00142BA0" w:rsidRDefault="00052800" w:rsidP="0005280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8C575A" w:rsidRPr="00CD69BF" w:rsidRDefault="008C575A" w:rsidP="00052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575A" w:rsidRPr="00CD69BF" w:rsidTr="008C575A">
        <w:tc>
          <w:tcPr>
            <w:tcW w:w="564" w:type="dxa"/>
          </w:tcPr>
          <w:p w:rsidR="008C575A" w:rsidRPr="00CD69B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</w:tcPr>
          <w:p w:rsidR="008C575A" w:rsidRPr="00CD69BF" w:rsidRDefault="008C575A" w:rsidP="003F5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 xml:space="preserve">поэтажный план </w:t>
            </w:r>
          </w:p>
        </w:tc>
        <w:tc>
          <w:tcPr>
            <w:tcW w:w="1701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F">
              <w:rPr>
                <w:rFonts w:ascii="Times New Roman" w:hAnsi="Times New Roman" w:cs="Times New Roman"/>
                <w:sz w:val="20"/>
                <w:szCs w:val="20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268" w:type="dxa"/>
          </w:tcPr>
          <w:p w:rsidR="004168ED" w:rsidRPr="00813E19" w:rsidRDefault="004168ED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C96073" w:rsidRDefault="00C96073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4168ED" w:rsidRDefault="004168ED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4168ED" w:rsidRPr="00813E19" w:rsidRDefault="004168ED" w:rsidP="00416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8ED" w:rsidRPr="00C96073" w:rsidRDefault="004168ED" w:rsidP="00C96073">
            <w:pPr>
              <w:pStyle w:val="a7"/>
              <w:numPr>
                <w:ilvl w:val="0"/>
                <w:numId w:val="7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4168ED" w:rsidRPr="00C96073" w:rsidRDefault="004168ED" w:rsidP="00C96073">
            <w:pPr>
              <w:pStyle w:val="a7"/>
              <w:numPr>
                <w:ilvl w:val="0"/>
                <w:numId w:val="7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документов возвращаются заявителю.</w:t>
            </w:r>
          </w:p>
          <w:p w:rsidR="004C412D" w:rsidRPr="00CD69BF" w:rsidRDefault="00C96073" w:rsidP="00C9607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68ED" w:rsidRPr="00C96073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1843" w:type="dxa"/>
          </w:tcPr>
          <w:p w:rsidR="008C575A" w:rsidRPr="00CD69BF" w:rsidRDefault="008C575A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3F5E94" w:rsidRPr="00142BA0" w:rsidRDefault="003F5E94" w:rsidP="003F5E94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3F5E94" w:rsidRPr="00142BA0" w:rsidRDefault="003F5E94" w:rsidP="003F5E94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3F5E94" w:rsidRPr="00142BA0" w:rsidRDefault="003F5E94" w:rsidP="003F5E94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3F5E94" w:rsidRPr="00142BA0" w:rsidRDefault="003F5E94" w:rsidP="003F5E94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8C575A" w:rsidRPr="00CD69BF" w:rsidRDefault="008C575A" w:rsidP="003F5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575A" w:rsidRPr="00CD69BF" w:rsidRDefault="008C57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подучаемые посредством межведомственного информационного взаимодействия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1850"/>
        <w:gridCol w:w="1598"/>
        <w:gridCol w:w="1567"/>
        <w:gridCol w:w="1565"/>
        <w:gridCol w:w="1761"/>
        <w:gridCol w:w="1650"/>
        <w:gridCol w:w="1598"/>
        <w:gridCol w:w="1598"/>
      </w:tblGrid>
      <w:tr w:rsidR="00976CCF" w:rsidRPr="00060659" w:rsidTr="00976CCF">
        <w:tc>
          <w:tcPr>
            <w:tcW w:w="1603" w:type="dxa"/>
          </w:tcPr>
          <w:p w:rsidR="006A4441" w:rsidRPr="00060659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57" w:type="dxa"/>
          </w:tcPr>
          <w:p w:rsidR="006A4441" w:rsidRPr="00060659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604" w:type="dxa"/>
          </w:tcPr>
          <w:p w:rsidR="006A4441" w:rsidRPr="00060659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</w:tcPr>
          <w:p w:rsidR="006A4441" w:rsidRPr="00060659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1" w:type="dxa"/>
          </w:tcPr>
          <w:p w:rsidR="006A4441" w:rsidRPr="00060659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767" w:type="dxa"/>
          </w:tcPr>
          <w:p w:rsidR="006A4441" w:rsidRPr="00A17A41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7E461D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604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04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04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76CCF" w:rsidRPr="00060659" w:rsidTr="00976CCF">
        <w:tc>
          <w:tcPr>
            <w:tcW w:w="1603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4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4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060659" w:rsidTr="008C575A">
        <w:tc>
          <w:tcPr>
            <w:tcW w:w="14786" w:type="dxa"/>
            <w:gridSpan w:val="9"/>
          </w:tcPr>
          <w:p w:rsidR="007E461D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976CCF" w:rsidRPr="00060659" w:rsidTr="00976CCF">
        <w:tc>
          <w:tcPr>
            <w:tcW w:w="1603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7" w:type="dxa"/>
          </w:tcPr>
          <w:p w:rsidR="006A4441" w:rsidRPr="00060659" w:rsidRDefault="0001113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переводимое помещение</w:t>
            </w:r>
          </w:p>
        </w:tc>
        <w:tc>
          <w:tcPr>
            <w:tcW w:w="1604" w:type="dxa"/>
          </w:tcPr>
          <w:p w:rsidR="006A4441" w:rsidRPr="00060659" w:rsidRDefault="00580E40" w:rsidP="00060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Сведения об объекте недвижимости: кадастровый номер, условный номер, наименование объекта, назначение объекта, площадь объекта. Адрес объекта недвижимости:</w:t>
            </w:r>
            <w:r w:rsidR="00060659"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регион, район, населенный пункт, улица, дом, корпус, строение, квартира. Сведения о правообладателях – юридических лицах: полное наименование, 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ИНН, ОГРН,  </w:t>
            </w:r>
            <w:r w:rsidR="00060659"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дата государственной регистрации юридического лица, наименование органа, осуществляющего государственную регистрацию юридического лица, код причины постановки на учет, адрес (место нахождения). Сведения о правообладателях – физических лицах: фамилия, имя, отчество, вид, серия, номер, дата документа, удостоверяющего личность, адрес места жительства. Права: вид права, номер государственной регистрации права, дата государственной регистрации права, доля в </w:t>
            </w:r>
            <w:r w:rsidR="00060659"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праве. Ограничения (обременения) права: вид ограничения (обременения), дата государственной регистрации ограничения (обременения), срок ограничения, лицо, в пользу которого наложено ограничение. Договоры участия в долевом строительстве: описание объекта долевого строительства, участки долевого строительства, описание ипотеки. Сведения о правопритязаниях:  правопритязаниях, заявленные в судебном порядке права требования.</w:t>
            </w:r>
          </w:p>
        </w:tc>
        <w:tc>
          <w:tcPr>
            <w:tcW w:w="1572" w:type="dxa"/>
          </w:tcPr>
          <w:p w:rsidR="006A4441" w:rsidRPr="00060659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Красноярского сельского поселения</w:t>
            </w:r>
          </w:p>
        </w:tc>
        <w:tc>
          <w:tcPr>
            <w:tcW w:w="1571" w:type="dxa"/>
          </w:tcPr>
          <w:p w:rsidR="006A4441" w:rsidRPr="00060659" w:rsidRDefault="00580E40" w:rsidP="0058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67" w:type="dxa"/>
          </w:tcPr>
          <w:p w:rsidR="006A4441" w:rsidRPr="00060659" w:rsidRDefault="00A17A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04" w:type="dxa"/>
          </w:tcPr>
          <w:p w:rsidR="004C412D" w:rsidRPr="002A6E4A" w:rsidRDefault="004C412D" w:rsidP="004C412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4C412D" w:rsidRPr="002A6E4A" w:rsidRDefault="004C412D" w:rsidP="004C412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4C412D" w:rsidRDefault="004C412D" w:rsidP="004C412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060659" w:rsidRDefault="004C412D" w:rsidP="004C412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межведомственного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7 рабочих дней.</w:t>
            </w:r>
          </w:p>
        </w:tc>
        <w:tc>
          <w:tcPr>
            <w:tcW w:w="1604" w:type="dxa"/>
          </w:tcPr>
          <w:p w:rsidR="006A4441" w:rsidRPr="00060659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4" w:type="dxa"/>
          </w:tcPr>
          <w:p w:rsidR="006A4441" w:rsidRPr="00060659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CCF" w:rsidRPr="00060659" w:rsidTr="00976CCF">
        <w:tc>
          <w:tcPr>
            <w:tcW w:w="1603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57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государственного реестра юридических лиц  </w:t>
            </w:r>
          </w:p>
        </w:tc>
        <w:tc>
          <w:tcPr>
            <w:tcW w:w="1604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сведения о 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572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</w:t>
            </w:r>
          </w:p>
        </w:tc>
        <w:tc>
          <w:tcPr>
            <w:tcW w:w="1571" w:type="dxa"/>
          </w:tcPr>
          <w:p w:rsidR="006A4441" w:rsidRPr="00060659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Управлении Федеральной 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налоговой службы по Томской области</w:t>
            </w:r>
          </w:p>
        </w:tc>
        <w:tc>
          <w:tcPr>
            <w:tcW w:w="1767" w:type="dxa"/>
          </w:tcPr>
          <w:p w:rsidR="006A4441" w:rsidRPr="00060659" w:rsidRDefault="00A17A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SID0003525</w:t>
            </w:r>
          </w:p>
        </w:tc>
        <w:tc>
          <w:tcPr>
            <w:tcW w:w="1604" w:type="dxa"/>
          </w:tcPr>
          <w:p w:rsidR="004C412D" w:rsidRPr="002A6E4A" w:rsidRDefault="004C412D" w:rsidP="004C412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запроса 1 рабочий день.</w:t>
            </w:r>
          </w:p>
          <w:p w:rsidR="004C412D" w:rsidRPr="002A6E4A" w:rsidRDefault="004C412D" w:rsidP="004C412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4C412D" w:rsidRDefault="004C412D" w:rsidP="004C412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4C412D" w:rsidRDefault="004C412D" w:rsidP="004C412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4" w:type="dxa"/>
          </w:tcPr>
          <w:p w:rsidR="006A4441" w:rsidRPr="00060659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</w:t>
            </w:r>
          </w:p>
        </w:tc>
        <w:tc>
          <w:tcPr>
            <w:tcW w:w="1604" w:type="dxa"/>
          </w:tcPr>
          <w:p w:rsidR="006A4441" w:rsidRPr="00060659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A4441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073" w:rsidRDefault="00C9607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073" w:rsidRDefault="00C9607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073" w:rsidRDefault="00C9607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073" w:rsidRDefault="00C9607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6. Результат «подуслуги»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974"/>
        <w:gridCol w:w="2344"/>
        <w:gridCol w:w="1985"/>
        <w:gridCol w:w="1701"/>
        <w:gridCol w:w="1842"/>
        <w:gridCol w:w="2766"/>
        <w:gridCol w:w="920"/>
        <w:gridCol w:w="122"/>
        <w:gridCol w:w="664"/>
      </w:tblGrid>
      <w:tr w:rsidR="00976CCF" w:rsidRPr="0028195F" w:rsidTr="004C412D">
        <w:tc>
          <w:tcPr>
            <w:tcW w:w="468" w:type="dxa"/>
            <w:vMerge w:val="restart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74" w:type="dxa"/>
            <w:vMerge w:val="restart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являющийся(иеся) результатом «подуслуги»</w:t>
            </w:r>
          </w:p>
        </w:tc>
        <w:tc>
          <w:tcPr>
            <w:tcW w:w="2344" w:type="dxa"/>
            <w:vMerge w:val="restart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1985" w:type="dxa"/>
            <w:vMerge w:val="restart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«подустуги» (положительный/отрицательный)</w:t>
            </w:r>
          </w:p>
        </w:tc>
        <w:tc>
          <w:tcPr>
            <w:tcW w:w="1701" w:type="dxa"/>
            <w:vMerge w:val="restart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1842" w:type="dxa"/>
            <w:vMerge w:val="restart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2766" w:type="dxa"/>
            <w:vMerge w:val="restart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1706" w:type="dxa"/>
            <w:gridSpan w:val="3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«подуслуги»</w:t>
            </w: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6CCF" w:rsidRPr="0028195F" w:rsidTr="004C412D">
        <w:tc>
          <w:tcPr>
            <w:tcW w:w="468" w:type="dxa"/>
            <w:vMerge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vMerge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786" w:type="dxa"/>
            <w:gridSpan w:val="2"/>
          </w:tcPr>
          <w:p w:rsidR="00976CCF" w:rsidRPr="0028195F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28195F" w:rsidTr="004C412D">
        <w:tc>
          <w:tcPr>
            <w:tcW w:w="468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6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  <w:gridSpan w:val="2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28195F" w:rsidTr="008B4DE7">
        <w:tc>
          <w:tcPr>
            <w:tcW w:w="14786" w:type="dxa"/>
            <w:gridSpan w:val="10"/>
          </w:tcPr>
          <w:p w:rsidR="000F4A77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0F4A77" w:rsidRPr="0028195F" w:rsidTr="004C412D">
        <w:tc>
          <w:tcPr>
            <w:tcW w:w="468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уведомление о переводе жилого (нежилого) помещения в нежилое (жилое) помещение</w:t>
            </w:r>
          </w:p>
        </w:tc>
        <w:tc>
          <w:tcPr>
            <w:tcW w:w="2344" w:type="dxa"/>
          </w:tcPr>
          <w:p w:rsidR="004C412D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A17A41" w:rsidRPr="008F35CD" w:rsidRDefault="004C412D" w:rsidP="004C412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5" w:type="dxa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76CCF" w:rsidRPr="0028195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976CCF" w:rsidRPr="0028195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66" w:type="dxa"/>
          </w:tcPr>
          <w:p w:rsidR="004C412D" w:rsidRPr="003C6B91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4C412D" w:rsidRPr="003C6B91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CCF" w:rsidRPr="0028195F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2" w:type="dxa"/>
            <w:gridSpan w:val="2"/>
          </w:tcPr>
          <w:p w:rsidR="00976CCF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64" w:type="dxa"/>
          </w:tcPr>
          <w:p w:rsidR="00976CCF" w:rsidRPr="0028195F" w:rsidRDefault="00A17A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0F4A77" w:rsidRPr="0028195F" w:rsidTr="004C412D">
        <w:tc>
          <w:tcPr>
            <w:tcW w:w="468" w:type="dxa"/>
          </w:tcPr>
          <w:p w:rsidR="000F4A77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0F4A77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переводе жилого (нежилого) помещения в нежилое (жилое) помещение</w:t>
            </w:r>
          </w:p>
        </w:tc>
        <w:tc>
          <w:tcPr>
            <w:tcW w:w="2344" w:type="dxa"/>
          </w:tcPr>
          <w:p w:rsidR="004C412D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0F4A77" w:rsidRPr="0028195F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5" w:type="dxa"/>
          </w:tcPr>
          <w:p w:rsidR="000F4A77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0F4A77" w:rsidRPr="0028195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0F4A77" w:rsidRPr="0028195F" w:rsidRDefault="004C41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66" w:type="dxa"/>
          </w:tcPr>
          <w:p w:rsidR="004C412D" w:rsidRPr="003C6B91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4C412D" w:rsidRPr="003C6B91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4A77" w:rsidRPr="0028195F" w:rsidRDefault="004C412D" w:rsidP="004C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2" w:type="dxa"/>
            <w:gridSpan w:val="2"/>
          </w:tcPr>
          <w:p w:rsidR="000F4A77" w:rsidRPr="0028195F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64" w:type="dxa"/>
          </w:tcPr>
          <w:p w:rsidR="000F4A77" w:rsidRPr="0028195F" w:rsidRDefault="00A17A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</w:tbl>
    <w:p w:rsidR="0057399A" w:rsidRDefault="0057399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99A" w:rsidRDefault="0057399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99A" w:rsidRDefault="0057399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5474"/>
        <w:gridCol w:w="1330"/>
        <w:gridCol w:w="1658"/>
        <w:gridCol w:w="1866"/>
        <w:gridCol w:w="1373"/>
      </w:tblGrid>
      <w:tr w:rsidR="005F1479" w:rsidRPr="00A17A41" w:rsidTr="0057399A">
        <w:tc>
          <w:tcPr>
            <w:tcW w:w="540" w:type="dxa"/>
          </w:tcPr>
          <w:p w:rsidR="0028195F" w:rsidRPr="00A17A4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45" w:type="dxa"/>
          </w:tcPr>
          <w:p w:rsidR="0028195F" w:rsidRPr="00A17A4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474" w:type="dxa"/>
          </w:tcPr>
          <w:p w:rsidR="0028195F" w:rsidRPr="00A17A4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30" w:type="dxa"/>
          </w:tcPr>
          <w:p w:rsidR="0028195F" w:rsidRPr="00A17A4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658" w:type="dxa"/>
          </w:tcPr>
          <w:p w:rsidR="0028195F" w:rsidRPr="00A17A4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66" w:type="dxa"/>
          </w:tcPr>
          <w:p w:rsidR="0028195F" w:rsidRPr="00A17A4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A17A41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373" w:type="dxa"/>
          </w:tcPr>
          <w:p w:rsidR="0028195F" w:rsidRPr="00A17A4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F1479" w:rsidRPr="00A17A41" w:rsidTr="0057399A">
        <w:tc>
          <w:tcPr>
            <w:tcW w:w="540" w:type="dxa"/>
          </w:tcPr>
          <w:p w:rsidR="0028195F" w:rsidRPr="00A17A4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5" w:type="dxa"/>
          </w:tcPr>
          <w:p w:rsidR="0028195F" w:rsidRPr="00A17A4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4" w:type="dxa"/>
          </w:tcPr>
          <w:p w:rsidR="0028195F" w:rsidRPr="00A17A4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28195F" w:rsidRPr="00A17A4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28195F" w:rsidRPr="00A17A4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28195F" w:rsidRPr="00A17A4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28195F" w:rsidRPr="00A17A4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A17A41" w:rsidTr="008C575A">
        <w:tc>
          <w:tcPr>
            <w:tcW w:w="14786" w:type="dxa"/>
            <w:gridSpan w:val="7"/>
          </w:tcPr>
          <w:p w:rsidR="005F1479" w:rsidRPr="0057399A" w:rsidRDefault="005F1479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9A">
              <w:rPr>
                <w:rFonts w:ascii="Times New Roman" w:hAnsi="Times New Roman" w:cs="Times New Roman"/>
                <w:sz w:val="24"/>
                <w:szCs w:val="24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57399A" w:rsidRPr="00A17A41" w:rsidTr="002A0587">
        <w:tc>
          <w:tcPr>
            <w:tcW w:w="14786" w:type="dxa"/>
            <w:gridSpan w:val="7"/>
          </w:tcPr>
          <w:p w:rsidR="0057399A" w:rsidRPr="00A17A41" w:rsidRDefault="0057399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</w:p>
        </w:tc>
      </w:tr>
      <w:tr w:rsidR="0057399A" w:rsidRPr="00A17A41" w:rsidTr="0057399A">
        <w:tc>
          <w:tcPr>
            <w:tcW w:w="54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45" w:type="dxa"/>
          </w:tcPr>
          <w:p w:rsidR="0057399A" w:rsidRPr="002071D8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474" w:type="dxa"/>
          </w:tcPr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57399A" w:rsidRPr="00D50C45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57399A" w:rsidRPr="009C69D1" w:rsidRDefault="0057399A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33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1373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99A" w:rsidRPr="00A17A41" w:rsidTr="0057399A">
        <w:tc>
          <w:tcPr>
            <w:tcW w:w="54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545" w:type="dxa"/>
          </w:tcPr>
          <w:p w:rsidR="0057399A" w:rsidRPr="006C3369" w:rsidRDefault="0057399A" w:rsidP="002A0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сверка копий таких документов с </w:t>
            </w: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подлинниками</w:t>
            </w:r>
          </w:p>
        </w:tc>
        <w:tc>
          <w:tcPr>
            <w:tcW w:w="5474" w:type="dxa"/>
          </w:tcPr>
          <w:p w:rsidR="0057399A" w:rsidRPr="002071D8" w:rsidRDefault="0057399A" w:rsidP="002A058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случае предоставления заявителем  подлинников документов:</w:t>
            </w:r>
          </w:p>
          <w:p w:rsidR="0057399A" w:rsidRPr="002071D8" w:rsidRDefault="0057399A" w:rsidP="002A058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57399A" w:rsidRPr="009C69D1" w:rsidRDefault="0057399A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не заверенных нотариально, специалист проверяет соответствие копий подлинникам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В случае предоставления заявителем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копий документов, заверенных нотариально, специалист делает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копию.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33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57399A" w:rsidRPr="006C3369" w:rsidRDefault="0057399A" w:rsidP="002A05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 w:rsidR="0057399A" w:rsidRPr="006C3369" w:rsidRDefault="0057399A" w:rsidP="002A05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57399A" w:rsidRPr="006C3369" w:rsidRDefault="0057399A" w:rsidP="002A05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99A" w:rsidRPr="00A17A41" w:rsidTr="0057399A">
        <w:tc>
          <w:tcPr>
            <w:tcW w:w="54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45" w:type="dxa"/>
          </w:tcPr>
          <w:p w:rsidR="0057399A" w:rsidRPr="006C3369" w:rsidRDefault="0057399A" w:rsidP="002A05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57399A" w:rsidRPr="009C69D1" w:rsidRDefault="0057399A" w:rsidP="002A0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57399A" w:rsidRPr="0016382D" w:rsidRDefault="0057399A" w:rsidP="002A058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57399A" w:rsidRPr="0016382D" w:rsidRDefault="0057399A" w:rsidP="002A058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57399A" w:rsidRPr="0016382D" w:rsidRDefault="0057399A" w:rsidP="002A0587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57399A" w:rsidRPr="0016382D" w:rsidRDefault="0057399A" w:rsidP="002A058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57399A" w:rsidRPr="0016382D" w:rsidRDefault="0057399A" w:rsidP="002A058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57399A" w:rsidRPr="009C69D1" w:rsidRDefault="0057399A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33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 w:rsidR="003F5E94"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57399A" w:rsidRPr="006C3369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Технологическое обеспечение:</w:t>
            </w:r>
          </w:p>
          <w:p w:rsidR="0057399A" w:rsidRPr="006C3369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Принтер</w:t>
            </w:r>
          </w:p>
          <w:p w:rsidR="0057399A" w:rsidRPr="006C3369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Компьютер</w:t>
            </w:r>
          </w:p>
          <w:p w:rsidR="0057399A" w:rsidRPr="006C3369" w:rsidRDefault="0057399A" w:rsidP="002A058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Документационное обеспечение:</w:t>
            </w:r>
          </w:p>
          <w:p w:rsidR="0057399A" w:rsidRPr="009C69D1" w:rsidRDefault="0057399A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373" w:type="dxa"/>
          </w:tcPr>
          <w:p w:rsidR="0057399A" w:rsidRPr="005860A3" w:rsidRDefault="0057399A" w:rsidP="002A0587">
            <w:pPr>
              <w:pStyle w:val="af0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57399A" w:rsidRPr="009C69D1" w:rsidRDefault="0057399A" w:rsidP="0057399A">
            <w:pPr>
              <w:pStyle w:val="af0"/>
              <w:rPr>
                <w:sz w:val="20"/>
                <w:szCs w:val="20"/>
              </w:rPr>
            </w:pPr>
          </w:p>
        </w:tc>
      </w:tr>
      <w:tr w:rsidR="0057399A" w:rsidRPr="00A17A41" w:rsidTr="0057399A">
        <w:tc>
          <w:tcPr>
            <w:tcW w:w="540" w:type="dxa"/>
          </w:tcPr>
          <w:p w:rsidR="0057399A" w:rsidRPr="00A17A41" w:rsidRDefault="0057399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57399A" w:rsidRPr="00A17A41" w:rsidRDefault="0057399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57399A" w:rsidRPr="00A17A41" w:rsidRDefault="0057399A" w:rsidP="005F1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  <w:tc>
          <w:tcPr>
            <w:tcW w:w="1330" w:type="dxa"/>
          </w:tcPr>
          <w:p w:rsidR="0057399A" w:rsidRPr="00A17A41" w:rsidRDefault="0057399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57399A" w:rsidRPr="00A17A41" w:rsidRDefault="0057399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57399A" w:rsidRPr="00A17A41" w:rsidRDefault="0057399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9A" w:rsidRPr="00A17A41" w:rsidRDefault="0057399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9A" w:rsidRPr="00A17A41" w:rsidTr="0057399A">
        <w:tc>
          <w:tcPr>
            <w:tcW w:w="54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45" w:type="dxa"/>
          </w:tcPr>
          <w:p w:rsidR="0057399A" w:rsidRPr="006C3369" w:rsidRDefault="0057399A" w:rsidP="002A0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5474" w:type="dxa"/>
          </w:tcPr>
          <w:p w:rsidR="0057399A" w:rsidRPr="006C3369" w:rsidRDefault="0057399A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133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99A" w:rsidRPr="00A17A41" w:rsidTr="0057399A">
        <w:tc>
          <w:tcPr>
            <w:tcW w:w="54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45" w:type="dxa"/>
          </w:tcPr>
          <w:p w:rsidR="0057399A" w:rsidRPr="004330C1" w:rsidRDefault="0057399A" w:rsidP="002A0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5474" w:type="dxa"/>
          </w:tcPr>
          <w:p w:rsidR="0057399A" w:rsidRPr="004330C1" w:rsidRDefault="0057399A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57399A" w:rsidRPr="009C69D1" w:rsidRDefault="0057399A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1330" w:type="dxa"/>
          </w:tcPr>
          <w:p w:rsidR="0057399A" w:rsidRPr="009C69D1" w:rsidRDefault="003F5E94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Администрации Красноярского сельского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поселения, сотрудник ОГКУ ТО МФЦ</w:t>
            </w:r>
          </w:p>
        </w:tc>
        <w:tc>
          <w:tcPr>
            <w:tcW w:w="1866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99A" w:rsidRPr="00A17A41" w:rsidTr="0057399A">
        <w:tc>
          <w:tcPr>
            <w:tcW w:w="54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45" w:type="dxa"/>
          </w:tcPr>
          <w:p w:rsidR="0057399A" w:rsidRPr="009C69D1" w:rsidRDefault="0057399A" w:rsidP="002A0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5474" w:type="dxa"/>
          </w:tcPr>
          <w:p w:rsidR="0057399A" w:rsidRPr="004330C1" w:rsidRDefault="0057399A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>, ответственный за приём заявления  передает пакет документов, полученный личн</w:t>
            </w:r>
            <w:r w:rsidR="003F5E94">
              <w:rPr>
                <w:rFonts w:ascii="Times New Roman" w:hAnsi="Times New Roman" w:cs="Times New Roman"/>
              </w:rPr>
              <w:t>о,  по средствам почтовой связи или</w:t>
            </w:r>
            <w:r w:rsidRPr="004330C1">
              <w:rPr>
                <w:rFonts w:ascii="Times New Roman" w:hAnsi="Times New Roman" w:cs="Times New Roman"/>
              </w:rPr>
              <w:t xml:space="preserve">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57399A" w:rsidRPr="004330C1" w:rsidRDefault="0057399A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57399A" w:rsidRPr="009C69D1" w:rsidRDefault="0057399A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30" w:type="dxa"/>
          </w:tcPr>
          <w:p w:rsidR="0057399A" w:rsidRPr="009C69D1" w:rsidRDefault="003F5E94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1866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99A" w:rsidRPr="00A17A41" w:rsidTr="002A0587">
        <w:tc>
          <w:tcPr>
            <w:tcW w:w="14786" w:type="dxa"/>
            <w:gridSpan w:val="7"/>
          </w:tcPr>
          <w:p w:rsidR="0057399A" w:rsidRPr="00A17A41" w:rsidRDefault="0057399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57399A" w:rsidRPr="00A17A41" w:rsidTr="0057399A">
        <w:tc>
          <w:tcPr>
            <w:tcW w:w="54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45" w:type="dxa"/>
          </w:tcPr>
          <w:p w:rsidR="0057399A" w:rsidRPr="002729EA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5474" w:type="dxa"/>
          </w:tcPr>
          <w:p w:rsidR="0057399A" w:rsidRPr="002729EA" w:rsidRDefault="0057399A" w:rsidP="002A0587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330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99A" w:rsidRPr="00A17A41" w:rsidTr="0057399A">
        <w:tc>
          <w:tcPr>
            <w:tcW w:w="540" w:type="dxa"/>
          </w:tcPr>
          <w:p w:rsidR="0057399A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399A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</w:p>
        </w:tc>
        <w:tc>
          <w:tcPr>
            <w:tcW w:w="2545" w:type="dxa"/>
          </w:tcPr>
          <w:p w:rsidR="0057399A" w:rsidRPr="002729EA" w:rsidRDefault="0057399A" w:rsidP="002A0587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5474" w:type="dxa"/>
          </w:tcPr>
          <w:p w:rsidR="0057399A" w:rsidRPr="002729EA" w:rsidRDefault="0057399A" w:rsidP="002A0587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330" w:type="dxa"/>
          </w:tcPr>
          <w:p w:rsidR="0057399A" w:rsidRDefault="00C96073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57399A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1373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99A" w:rsidRPr="00A17A41" w:rsidTr="0057399A">
        <w:tc>
          <w:tcPr>
            <w:tcW w:w="540" w:type="dxa"/>
          </w:tcPr>
          <w:p w:rsidR="0057399A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399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545" w:type="dxa"/>
          </w:tcPr>
          <w:p w:rsidR="0057399A" w:rsidRPr="003E05C3" w:rsidRDefault="0057399A" w:rsidP="002A0587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5474" w:type="dxa"/>
          </w:tcPr>
          <w:p w:rsidR="0057399A" w:rsidRPr="003E05C3" w:rsidRDefault="0057399A" w:rsidP="002A0587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330" w:type="dxa"/>
          </w:tcPr>
          <w:p w:rsidR="0057399A" w:rsidRPr="003E05C3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57399A" w:rsidRPr="005D259D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99A" w:rsidRPr="00A17A41" w:rsidTr="0057399A">
        <w:tc>
          <w:tcPr>
            <w:tcW w:w="540" w:type="dxa"/>
          </w:tcPr>
          <w:p w:rsidR="0057399A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399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545" w:type="dxa"/>
          </w:tcPr>
          <w:p w:rsidR="0057399A" w:rsidRPr="003E05C3" w:rsidRDefault="0057399A" w:rsidP="002A0587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5474" w:type="dxa"/>
          </w:tcPr>
          <w:p w:rsidR="0057399A" w:rsidRPr="003E05C3" w:rsidRDefault="0057399A" w:rsidP="002A0587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1330" w:type="dxa"/>
          </w:tcPr>
          <w:p w:rsidR="0057399A" w:rsidRPr="003E05C3" w:rsidRDefault="003F5E94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658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57399A" w:rsidRPr="00310BBE" w:rsidRDefault="0057399A" w:rsidP="002A0587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57399A" w:rsidRPr="00310BBE" w:rsidRDefault="0057399A" w:rsidP="002A0587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57399A" w:rsidRPr="00310BBE" w:rsidRDefault="0057399A" w:rsidP="002A0587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57399A" w:rsidRPr="005D259D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7399A" w:rsidRPr="009C69D1" w:rsidRDefault="0057399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99A" w:rsidRPr="00A17A41" w:rsidTr="002A0587">
        <w:tc>
          <w:tcPr>
            <w:tcW w:w="14786" w:type="dxa"/>
            <w:gridSpan w:val="7"/>
          </w:tcPr>
          <w:p w:rsidR="0057399A" w:rsidRPr="00A17A41" w:rsidRDefault="002E45D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="0057399A" w:rsidRPr="00A17A41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      </w:r>
          </w:p>
        </w:tc>
      </w:tr>
      <w:tr w:rsidR="002E45DA" w:rsidRPr="00A17A41" w:rsidTr="002A0587">
        <w:tc>
          <w:tcPr>
            <w:tcW w:w="540" w:type="dxa"/>
          </w:tcPr>
          <w:p w:rsidR="002E45DA" w:rsidRDefault="000810B7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45D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45" w:type="dxa"/>
            <w:vAlign w:val="center"/>
          </w:tcPr>
          <w:p w:rsidR="002E45DA" w:rsidRPr="00485BE9" w:rsidRDefault="002E45DA" w:rsidP="002A0587">
            <w:pPr>
              <w:pStyle w:val="af0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П</w:t>
            </w:r>
            <w:r>
              <w:rPr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5474" w:type="dxa"/>
          </w:tcPr>
          <w:p w:rsidR="002E45DA" w:rsidRDefault="002E45DA" w:rsidP="002A0587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2E45DA" w:rsidRDefault="002E45DA" w:rsidP="002A0587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>сутствие оснований для отказа в</w:t>
            </w:r>
          </w:p>
          <w:p w:rsidR="002E45DA" w:rsidRPr="003E05C3" w:rsidRDefault="002E45DA" w:rsidP="002A0587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 муниципальной услуги.</w:t>
            </w:r>
          </w:p>
        </w:tc>
        <w:tc>
          <w:tcPr>
            <w:tcW w:w="1330" w:type="dxa"/>
          </w:tcPr>
          <w:p w:rsidR="002E45DA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658" w:type="dxa"/>
          </w:tcPr>
          <w:p w:rsidR="002E45DA" w:rsidRPr="009C69D1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2E45DA" w:rsidRPr="005D259D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2E45DA" w:rsidRPr="009C69D1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45DA" w:rsidRPr="00A17A41" w:rsidTr="002A0587">
        <w:tc>
          <w:tcPr>
            <w:tcW w:w="540" w:type="dxa"/>
          </w:tcPr>
          <w:p w:rsidR="002E45DA" w:rsidRDefault="000810B7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45D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45" w:type="dxa"/>
            <w:vAlign w:val="center"/>
          </w:tcPr>
          <w:p w:rsidR="002E45DA" w:rsidRPr="00310BBE" w:rsidRDefault="00443A6D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Принятие</w:t>
            </w:r>
            <w:r w:rsidR="002E45DA" w:rsidRPr="00310BBE">
              <w:rPr>
                <w:kern w:val="24"/>
                <w:sz w:val="20"/>
                <w:szCs w:val="20"/>
              </w:rPr>
              <w:t xml:space="preserve"> решения о предоставлении (об отказе в предоставлении) услуги</w:t>
            </w:r>
          </w:p>
        </w:tc>
        <w:tc>
          <w:tcPr>
            <w:tcW w:w="5474" w:type="dxa"/>
          </w:tcPr>
          <w:p w:rsidR="00443A6D" w:rsidRPr="00A17A41" w:rsidRDefault="00443A6D" w:rsidP="00443A6D">
            <w:pPr>
              <w:pStyle w:val="ConsPlusNormal"/>
              <w:rPr>
                <w:rFonts w:ascii="Times New Roman" w:hAnsi="Times New Roman" w:cs="Times New Roman"/>
              </w:rPr>
            </w:pPr>
            <w:r w:rsidRPr="00A17A41">
              <w:rPr>
                <w:rFonts w:ascii="Times New Roman" w:hAnsi="Times New Roman" w:cs="Times New Roman"/>
              </w:rPr>
              <w:t>Для рассмотрения вопросов о переводе жилых помещений в нежилые помещения или нежилых помещений в жилые помещения в администрации Красноярского сельского поселения создается постоянно действующая комиссия, состав которой утверждается Распоряжением Главы администрации Красноярского сельского поселения (далее - Комиссия).</w:t>
            </w:r>
          </w:p>
          <w:p w:rsidR="00443A6D" w:rsidRPr="00A17A41" w:rsidRDefault="00443A6D" w:rsidP="00443A6D">
            <w:pPr>
              <w:pStyle w:val="ConsPlusNormal"/>
              <w:rPr>
                <w:rFonts w:ascii="Times New Roman" w:hAnsi="Times New Roman" w:cs="Times New Roman"/>
              </w:rPr>
            </w:pPr>
            <w:r w:rsidRPr="00A17A41">
              <w:rPr>
                <w:rFonts w:ascii="Times New Roman" w:hAnsi="Times New Roman" w:cs="Times New Roman"/>
              </w:rPr>
              <w:t>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переводе. Решение Комиссии оформляется протоколом.</w:t>
            </w:r>
          </w:p>
          <w:p w:rsidR="00443A6D" w:rsidRPr="00A17A41" w:rsidRDefault="00443A6D" w:rsidP="00443A6D">
            <w:pPr>
              <w:pStyle w:val="ConsPlusNormal"/>
              <w:rPr>
                <w:rFonts w:ascii="Times New Roman" w:hAnsi="Times New Roman" w:cs="Times New Roman"/>
              </w:rPr>
            </w:pPr>
            <w:r w:rsidRPr="00A17A41">
              <w:rPr>
                <w:rFonts w:ascii="Times New Roman" w:hAnsi="Times New Roman" w:cs="Times New Roman"/>
              </w:rPr>
              <w:t>Критериями принятия решения о переводе жилого помещения в нежилое помещение, нежилого помещения в жилое помещение являются:</w:t>
            </w:r>
          </w:p>
          <w:p w:rsidR="00443A6D" w:rsidRPr="00A17A41" w:rsidRDefault="00443A6D" w:rsidP="00443A6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A17A41">
              <w:rPr>
                <w:rFonts w:ascii="Times New Roman" w:hAnsi="Times New Roman" w:cs="Times New Roman"/>
              </w:rPr>
              <w:t>1) полнота комплекта документов, необходимых для предоставления услуги;</w:t>
            </w:r>
          </w:p>
          <w:p w:rsidR="00443A6D" w:rsidRPr="00A17A41" w:rsidRDefault="00443A6D" w:rsidP="00443A6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A17A41">
              <w:rPr>
                <w:rFonts w:ascii="Times New Roman" w:hAnsi="Times New Roman" w:cs="Times New Roman"/>
              </w:rPr>
              <w:t>2) соответствие прилагаемых к заявлению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      </w:r>
          </w:p>
          <w:p w:rsidR="002E45DA" w:rsidRPr="003E05C3" w:rsidRDefault="002E45DA" w:rsidP="00443A6D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2E45DA" w:rsidRDefault="002E45DA" w:rsidP="00C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60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1F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</w:t>
            </w:r>
            <w:r w:rsidR="004121F2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</w:tc>
        <w:tc>
          <w:tcPr>
            <w:tcW w:w="1658" w:type="dxa"/>
          </w:tcPr>
          <w:p w:rsidR="002E45DA" w:rsidRPr="009C69D1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2E45DA" w:rsidRPr="00310BBE" w:rsidRDefault="002E45DA" w:rsidP="002A0587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2E45DA" w:rsidRPr="00310BBE" w:rsidRDefault="002E45DA" w:rsidP="002A0587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2E45DA" w:rsidRPr="00310BBE" w:rsidRDefault="002E45DA" w:rsidP="002A0587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2E45DA" w:rsidRPr="005D259D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E45DA" w:rsidRPr="009C69D1" w:rsidRDefault="002E45DA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A6D" w:rsidRPr="00A17A41" w:rsidTr="002A0587">
        <w:tc>
          <w:tcPr>
            <w:tcW w:w="14786" w:type="dxa"/>
            <w:gridSpan w:val="7"/>
          </w:tcPr>
          <w:p w:rsidR="00443A6D" w:rsidRPr="00A17A41" w:rsidRDefault="00443A6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</w:t>
            </w:r>
          </w:p>
        </w:tc>
      </w:tr>
      <w:tr w:rsidR="00443A6D" w:rsidRPr="00A17A41" w:rsidTr="002A0587">
        <w:tc>
          <w:tcPr>
            <w:tcW w:w="540" w:type="dxa"/>
          </w:tcPr>
          <w:p w:rsidR="00443A6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45" w:type="dxa"/>
            <w:vAlign w:val="center"/>
          </w:tcPr>
          <w:p w:rsidR="00443A6D" w:rsidRDefault="00443A6D" w:rsidP="002A0587">
            <w:pPr>
              <w:pStyle w:val="af0"/>
              <w:spacing w:before="0" w:beforeAutospacing="0" w:after="0" w:afterAutospacing="0" w:line="276" w:lineRule="auto"/>
              <w:rPr>
                <w:kern w:val="24"/>
                <w:sz w:val="20"/>
                <w:szCs w:val="20"/>
              </w:rPr>
            </w:pPr>
            <w:r w:rsidRPr="00310BBE">
              <w:rPr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5474" w:type="dxa"/>
          </w:tcPr>
          <w:p w:rsidR="00443A6D" w:rsidRPr="00443A6D" w:rsidRDefault="00443A6D" w:rsidP="00443A6D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6D">
              <w:rPr>
                <w:rFonts w:ascii="Times New Roman" w:hAnsi="Times New Roman" w:cs="Times New Roman"/>
                <w:sz w:val="20"/>
                <w:szCs w:val="20"/>
              </w:rPr>
              <w:t>На основании данных протокола заседания Комиссии ответственное лицо специалист по муниципальному имуществу и</w:t>
            </w:r>
            <w:r w:rsidRPr="00443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3A6D">
              <w:rPr>
                <w:rFonts w:ascii="Times New Roman" w:hAnsi="Times New Roman" w:cs="Times New Roman"/>
                <w:sz w:val="20"/>
                <w:szCs w:val="20"/>
              </w:rPr>
              <w:t>земельным ресурсам оформляет документ, подтверждающий принятие решения о переводе (отказе в переводе) жилого (нежилого) помещения в нежилое (жилое) помещение.</w:t>
            </w:r>
          </w:p>
          <w:p w:rsidR="00443A6D" w:rsidRPr="00443A6D" w:rsidRDefault="00443A6D" w:rsidP="004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3A6D">
              <w:rPr>
                <w:rFonts w:ascii="Times New Roman" w:hAnsi="Times New Roman" w:cs="Times New Roman"/>
              </w:rPr>
              <w:t xml:space="preserve">В случае необходимости проведения переустройства, и (или) перепланировки переводимого помещения, и (или) иных работ для обеспечения </w:t>
            </w:r>
            <w:r w:rsidRPr="00443A6D">
              <w:rPr>
                <w:rFonts w:ascii="Times New Roman" w:hAnsi="Times New Roman" w:cs="Times New Roman"/>
              </w:rPr>
              <w:lastRenderedPageBreak/>
              <w:t>использования такого помещения в качестве жилого или нежилого помещения должно быть указано требование об их проведении, перечень иных работ, если их проведение необходимо.</w:t>
            </w:r>
          </w:p>
          <w:p w:rsidR="00443A6D" w:rsidRPr="002B5CE2" w:rsidRDefault="00443A6D" w:rsidP="003F5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43A6D" w:rsidRDefault="00443A6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658" w:type="dxa"/>
          </w:tcPr>
          <w:p w:rsidR="00443A6D" w:rsidRPr="009C69D1" w:rsidRDefault="00443A6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443A6D" w:rsidRDefault="00443A6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443A6D" w:rsidRDefault="00443A6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6D" w:rsidRPr="00A17A41" w:rsidTr="002A0587">
        <w:tc>
          <w:tcPr>
            <w:tcW w:w="540" w:type="dxa"/>
          </w:tcPr>
          <w:p w:rsidR="00443A6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545" w:type="dxa"/>
            <w:vAlign w:val="center"/>
          </w:tcPr>
          <w:p w:rsidR="00443A6D" w:rsidRPr="00310BBE" w:rsidRDefault="00443A6D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kern w:val="24"/>
                <w:sz w:val="20"/>
                <w:szCs w:val="20"/>
              </w:rPr>
              <w:t>писание проекта докум</w:t>
            </w:r>
            <w:r>
              <w:rPr>
                <w:kern w:val="24"/>
                <w:sz w:val="20"/>
                <w:szCs w:val="20"/>
              </w:rPr>
              <w:t>ента</w:t>
            </w:r>
          </w:p>
        </w:tc>
        <w:tc>
          <w:tcPr>
            <w:tcW w:w="5474" w:type="dxa"/>
          </w:tcPr>
          <w:p w:rsidR="00443A6D" w:rsidRPr="00443A6D" w:rsidRDefault="00443A6D" w:rsidP="00443A6D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A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подготовку документа, подтверждающим принятие решения о переводе (отказе в переводе) жилого (нежилого) помещения в нежилое (жилое) помещение, представляет указанный документ на подпись Главе администрации Красноярского сельского поселения.</w:t>
            </w:r>
          </w:p>
        </w:tc>
        <w:tc>
          <w:tcPr>
            <w:tcW w:w="1330" w:type="dxa"/>
          </w:tcPr>
          <w:p w:rsidR="00443A6D" w:rsidRDefault="00462D9B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443A6D" w:rsidRPr="009C69D1" w:rsidRDefault="00443A6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43A6D" w:rsidRPr="005D259D" w:rsidRDefault="00443A6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43A6D" w:rsidRPr="009C69D1" w:rsidRDefault="00443A6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A6D" w:rsidRPr="00A17A41" w:rsidTr="002A0587">
        <w:tc>
          <w:tcPr>
            <w:tcW w:w="540" w:type="dxa"/>
          </w:tcPr>
          <w:p w:rsidR="00443A6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545" w:type="dxa"/>
            <w:vAlign w:val="center"/>
          </w:tcPr>
          <w:p w:rsidR="00443A6D" w:rsidRPr="00310BBE" w:rsidRDefault="00443A6D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5474" w:type="dxa"/>
          </w:tcPr>
          <w:p w:rsidR="00443A6D" w:rsidRPr="003E05C3" w:rsidRDefault="00443A6D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</w:t>
            </w:r>
            <w:r w:rsidR="000570E0">
              <w:rPr>
                <w:rFonts w:ascii="Times New Roman" w:hAnsi="Times New Roman" w:cs="Times New Roman"/>
              </w:rPr>
              <w:t>расноярского сельского поселени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0" w:type="dxa"/>
          </w:tcPr>
          <w:p w:rsidR="00443A6D" w:rsidRDefault="003F5E94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658" w:type="dxa"/>
          </w:tcPr>
          <w:p w:rsidR="00443A6D" w:rsidRPr="009C69D1" w:rsidRDefault="00443A6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43A6D" w:rsidRPr="005D259D" w:rsidRDefault="00443A6D" w:rsidP="002A0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1373" w:type="dxa"/>
          </w:tcPr>
          <w:p w:rsidR="00443A6D" w:rsidRPr="009C69D1" w:rsidRDefault="00443A6D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0E0" w:rsidRPr="00A17A41" w:rsidTr="002A0587">
        <w:tc>
          <w:tcPr>
            <w:tcW w:w="14786" w:type="dxa"/>
            <w:gridSpan w:val="7"/>
          </w:tcPr>
          <w:p w:rsidR="000570E0" w:rsidRPr="00A17A41" w:rsidRDefault="000570E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0570E0" w:rsidRPr="00A17A41" w:rsidTr="002A0587">
        <w:tc>
          <w:tcPr>
            <w:tcW w:w="54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45" w:type="dxa"/>
            <w:vAlign w:val="center"/>
          </w:tcPr>
          <w:p w:rsidR="000570E0" w:rsidRPr="00310BBE" w:rsidRDefault="000570E0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Передача </w:t>
            </w:r>
            <w:r>
              <w:rPr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kern w:val="24"/>
                <w:sz w:val="20"/>
                <w:szCs w:val="20"/>
              </w:rPr>
              <w:t xml:space="preserve">  в</w:t>
            </w:r>
            <w:r>
              <w:rPr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5474" w:type="dxa"/>
          </w:tcPr>
          <w:p w:rsidR="000570E0" w:rsidRPr="00310BBE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0570E0" w:rsidRPr="00310BBE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330" w:type="dxa"/>
          </w:tcPr>
          <w:p w:rsidR="000570E0" w:rsidRPr="003A6364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0570E0" w:rsidRPr="003A6364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0570E0" w:rsidRPr="005D259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0E0" w:rsidRPr="00A17A41" w:rsidTr="002A0587">
        <w:tc>
          <w:tcPr>
            <w:tcW w:w="54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45" w:type="dxa"/>
            <w:vAlign w:val="center"/>
          </w:tcPr>
          <w:p w:rsidR="000570E0" w:rsidRPr="00310BBE" w:rsidRDefault="000570E0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5474" w:type="dxa"/>
          </w:tcPr>
          <w:p w:rsidR="000570E0" w:rsidRPr="00310BBE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330" w:type="dxa"/>
          </w:tcPr>
          <w:p w:rsidR="000570E0" w:rsidRPr="003A6364" w:rsidRDefault="003F5E94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658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0570E0" w:rsidRPr="005D259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0E0" w:rsidRPr="00A17A41" w:rsidTr="002A0587">
        <w:tc>
          <w:tcPr>
            <w:tcW w:w="14786" w:type="dxa"/>
            <w:gridSpan w:val="7"/>
          </w:tcPr>
          <w:p w:rsidR="000570E0" w:rsidRPr="00A17A41" w:rsidRDefault="000570E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уведомления о переводе (отказе в переводе) жилого (нежилого) помещения в нежилое (жилое) помещение</w:t>
            </w:r>
          </w:p>
        </w:tc>
      </w:tr>
      <w:tr w:rsidR="000570E0" w:rsidRPr="00A17A41" w:rsidTr="002A0587">
        <w:tc>
          <w:tcPr>
            <w:tcW w:w="54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545" w:type="dxa"/>
            <w:vAlign w:val="center"/>
          </w:tcPr>
          <w:p w:rsidR="000570E0" w:rsidRPr="00562286" w:rsidRDefault="000570E0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Уведомление заявителя (представителя)  о </w:t>
            </w:r>
            <w:r w:rsidRPr="00562286">
              <w:rPr>
                <w:kern w:val="24"/>
                <w:sz w:val="20"/>
                <w:szCs w:val="20"/>
              </w:rPr>
              <w:lastRenderedPageBreak/>
              <w:t>готовности результата предоставления услуги</w:t>
            </w:r>
          </w:p>
        </w:tc>
        <w:tc>
          <w:tcPr>
            <w:tcW w:w="5474" w:type="dxa"/>
          </w:tcPr>
          <w:p w:rsidR="000570E0" w:rsidRPr="003A6364" w:rsidRDefault="000570E0" w:rsidP="002A0587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330" w:type="dxa"/>
          </w:tcPr>
          <w:p w:rsidR="000570E0" w:rsidRPr="003A6364" w:rsidRDefault="00C96073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0570E0" w:rsidRPr="005D259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0E0" w:rsidRPr="00A17A41" w:rsidTr="002A0587">
        <w:tc>
          <w:tcPr>
            <w:tcW w:w="54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545" w:type="dxa"/>
            <w:vAlign w:val="center"/>
          </w:tcPr>
          <w:p w:rsidR="000570E0" w:rsidRPr="00562286" w:rsidRDefault="000570E0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5474" w:type="dxa"/>
          </w:tcPr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173433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173433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0570E0" w:rsidRPr="003A6364" w:rsidRDefault="000570E0" w:rsidP="002A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несоответств</w:t>
            </w:r>
            <w:r w:rsidR="00173433">
              <w:rPr>
                <w:rFonts w:ascii="Times New Roman" w:hAnsi="Times New Roman" w:cs="Times New Roman"/>
              </w:rPr>
              <w:t>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0570E0" w:rsidRPr="002729EA" w:rsidRDefault="000570E0" w:rsidP="002A0587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330" w:type="dxa"/>
          </w:tcPr>
          <w:p w:rsidR="000570E0" w:rsidRPr="003A6364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658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0570E0" w:rsidRPr="005D259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0E0" w:rsidRPr="00A17A41" w:rsidTr="002A0587">
        <w:tc>
          <w:tcPr>
            <w:tcW w:w="54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545" w:type="dxa"/>
            <w:vAlign w:val="center"/>
          </w:tcPr>
          <w:p w:rsidR="000570E0" w:rsidRPr="00310BBE" w:rsidRDefault="000570E0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5474" w:type="dxa"/>
          </w:tcPr>
          <w:p w:rsidR="000570E0" w:rsidRPr="003A6364" w:rsidRDefault="000570E0" w:rsidP="002A0587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133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1658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прием заявления,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ОГКУ ТО МФЦ</w:t>
            </w:r>
          </w:p>
        </w:tc>
        <w:tc>
          <w:tcPr>
            <w:tcW w:w="1866" w:type="dxa"/>
          </w:tcPr>
          <w:p w:rsidR="000570E0" w:rsidRPr="005D259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0E0" w:rsidRPr="00A17A41" w:rsidTr="002A0587">
        <w:tc>
          <w:tcPr>
            <w:tcW w:w="54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</w:t>
            </w:r>
          </w:p>
        </w:tc>
        <w:tc>
          <w:tcPr>
            <w:tcW w:w="2545" w:type="dxa"/>
            <w:vAlign w:val="center"/>
          </w:tcPr>
          <w:p w:rsidR="000570E0" w:rsidRPr="00562286" w:rsidRDefault="000570E0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Регистрация факта выдачи документа-результата в </w:t>
            </w:r>
          </w:p>
          <w:p w:rsidR="000570E0" w:rsidRPr="00310BBE" w:rsidRDefault="000570E0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5474" w:type="dxa"/>
          </w:tcPr>
          <w:p w:rsidR="000570E0" w:rsidRPr="003A6364" w:rsidRDefault="000570E0" w:rsidP="002A0587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133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1658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0570E0" w:rsidRPr="003A6364" w:rsidRDefault="000570E0" w:rsidP="002A05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0570E0" w:rsidRPr="005D259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0E0" w:rsidRPr="00A17A41" w:rsidTr="002A0587">
        <w:tc>
          <w:tcPr>
            <w:tcW w:w="54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545" w:type="dxa"/>
            <w:vAlign w:val="center"/>
          </w:tcPr>
          <w:p w:rsidR="000570E0" w:rsidRPr="003A6364" w:rsidRDefault="000570E0" w:rsidP="002A0587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5474" w:type="dxa"/>
          </w:tcPr>
          <w:p w:rsidR="000570E0" w:rsidRPr="003A6364" w:rsidRDefault="000570E0" w:rsidP="002A0587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передает сведения о выданных результатах в Администрацию Красноярского сельского поселения</w:t>
            </w:r>
          </w:p>
        </w:tc>
        <w:tc>
          <w:tcPr>
            <w:tcW w:w="1330" w:type="dxa"/>
          </w:tcPr>
          <w:p w:rsidR="000570E0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1866" w:type="dxa"/>
          </w:tcPr>
          <w:p w:rsidR="000570E0" w:rsidRPr="003A6364" w:rsidRDefault="000570E0" w:rsidP="002A05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0570E0" w:rsidRPr="005D259D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0570E0" w:rsidRPr="009C69D1" w:rsidRDefault="000570E0" w:rsidP="002A0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0E0" w:rsidRDefault="000570E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«подуслуги»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020"/>
        <w:gridCol w:w="2021"/>
        <w:gridCol w:w="2070"/>
        <w:gridCol w:w="2119"/>
        <w:gridCol w:w="2022"/>
        <w:gridCol w:w="2267"/>
      </w:tblGrid>
      <w:tr w:rsidR="0055173B" w:rsidRPr="0021143E" w:rsidTr="0021143E">
        <w:tc>
          <w:tcPr>
            <w:tcW w:w="2267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020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«подуслуги»</w:t>
            </w:r>
          </w:p>
        </w:tc>
        <w:tc>
          <w:tcPr>
            <w:tcW w:w="2021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2070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19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22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267" w:type="dxa"/>
          </w:tcPr>
          <w:p w:rsidR="001C0DA6" w:rsidRPr="0021143E" w:rsidRDefault="00C17AC8" w:rsidP="0055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«подуслуги» и досудебного (внесудебного) обжало</w:t>
            </w:r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вания решений и действий (бездействия) органа в процессе получения «подуслуги» </w:t>
            </w:r>
          </w:p>
        </w:tc>
      </w:tr>
      <w:tr w:rsidR="0055173B" w:rsidRPr="0021143E" w:rsidTr="0021143E"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21143E" w:rsidTr="008C575A">
        <w:tc>
          <w:tcPr>
            <w:tcW w:w="14786" w:type="dxa"/>
            <w:gridSpan w:val="7"/>
          </w:tcPr>
          <w:p w:rsidR="0021143E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55173B" w:rsidRPr="0021143E" w:rsidTr="0021143E">
        <w:tc>
          <w:tcPr>
            <w:tcW w:w="2267" w:type="dxa"/>
          </w:tcPr>
          <w:p w:rsidR="000570E0" w:rsidRDefault="000570E0" w:rsidP="0005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1C0DA6" w:rsidRPr="0021143E" w:rsidRDefault="000570E0" w:rsidP="0005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1C0DA6" w:rsidRPr="0021143E" w:rsidRDefault="000570E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1C0DA6" w:rsidRPr="0021143E" w:rsidRDefault="000570E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1C0DA6" w:rsidRPr="0021143E" w:rsidRDefault="006C772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1C0DA6" w:rsidRPr="0021143E" w:rsidRDefault="000570E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21143E" w:rsidSect="00CE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143E" w:rsidRPr="00B9185B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1143E" w:rsidRPr="00B9185B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1143E" w:rsidRPr="00742783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783">
        <w:rPr>
          <w:rFonts w:ascii="Times New Roman" w:hAnsi="Times New Roman"/>
          <w:b/>
          <w:sz w:val="28"/>
          <w:szCs w:val="28"/>
        </w:rPr>
        <w:t xml:space="preserve">Форма заявления о предоставлении муниципальной услуги </w:t>
      </w:r>
      <w:r w:rsidRPr="00742783">
        <w:rPr>
          <w:rFonts w:ascii="Times New Roman" w:eastAsia="PMingLiU" w:hAnsi="Times New Roman"/>
          <w:b/>
          <w:sz w:val="28"/>
          <w:szCs w:val="28"/>
        </w:rPr>
        <w:t>«</w:t>
      </w:r>
      <w:r w:rsidRPr="00742783">
        <w:rPr>
          <w:rFonts w:ascii="Times New Roman" w:hAnsi="Times New Roman"/>
          <w:b/>
          <w:sz w:val="28"/>
          <w:szCs w:val="28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21143E" w:rsidRPr="00B9185B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1143E" w:rsidRPr="00B9185B" w:rsidRDefault="0021143E" w:rsidP="0021143E">
      <w:pPr>
        <w:autoSpaceDE w:val="0"/>
        <w:autoSpaceDN w:val="0"/>
        <w:spacing w:before="20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9185B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21143E" w:rsidRPr="00B9185B" w:rsidRDefault="0021143E" w:rsidP="0021143E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</w:t>
      </w:r>
      <w:r w:rsidRPr="00B9185B">
        <w:rPr>
          <w:rFonts w:ascii="Times New Roman" w:hAnsi="Times New Roman"/>
          <w:b/>
          <w:bCs/>
          <w:sz w:val="20"/>
          <w:szCs w:val="20"/>
        </w:rPr>
        <w:t xml:space="preserve"> переводе жилого (нежилого)помещения в нежилое(жилое)помещение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21143E" w:rsidRPr="00B9185B" w:rsidTr="008C57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1143E" w:rsidRPr="00B9185B" w:rsidTr="008C57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(указывается собственник помещения либо собственники</w:t>
            </w:r>
          </w:p>
        </w:tc>
      </w:tr>
      <w:tr w:rsidR="0021143E" w:rsidRPr="00B9185B" w:rsidTr="008C57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помещения, находящегося в общей собственности двух и более лиц</w:t>
            </w:r>
            <w:r w:rsidRPr="00B918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в случае, если ни один из</w:t>
            </w:r>
          </w:p>
        </w:tc>
      </w:tr>
      <w:tr w:rsidR="0021143E" w:rsidRPr="00B9185B" w:rsidTr="008C57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собственников либо иных лиц не уполномочен в установленном порядке представлять их интересы)</w:t>
            </w:r>
          </w:p>
        </w:tc>
      </w:tr>
    </w:tbl>
    <w:p w:rsidR="0021143E" w:rsidRPr="00B9185B" w:rsidRDefault="0021143E" w:rsidP="0021143E">
      <w:pPr>
        <w:autoSpaceDE w:val="0"/>
        <w:autoSpaceDN w:val="0"/>
        <w:spacing w:before="20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1143E" w:rsidRPr="00B9185B" w:rsidRDefault="0021143E" w:rsidP="002114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4"/>
        <w:gridCol w:w="141"/>
        <w:gridCol w:w="1134"/>
        <w:gridCol w:w="284"/>
        <w:gridCol w:w="283"/>
        <w:gridCol w:w="142"/>
        <w:gridCol w:w="142"/>
        <w:gridCol w:w="283"/>
        <w:gridCol w:w="567"/>
        <w:gridCol w:w="1985"/>
        <w:gridCol w:w="425"/>
        <w:gridCol w:w="425"/>
        <w:gridCol w:w="284"/>
        <w:gridCol w:w="142"/>
        <w:gridCol w:w="141"/>
        <w:gridCol w:w="284"/>
        <w:gridCol w:w="425"/>
        <w:gridCol w:w="851"/>
        <w:gridCol w:w="538"/>
        <w:gridCol w:w="170"/>
        <w:gridCol w:w="113"/>
        <w:gridCol w:w="313"/>
        <w:gridCol w:w="141"/>
      </w:tblGrid>
      <w:tr w:rsidR="0021143E" w:rsidRPr="00B9185B" w:rsidTr="008C575A"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Место нахождения помещения</w:t>
            </w:r>
            <w:r w:rsidRPr="00B9185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1143E" w:rsidRPr="00B9185B" w:rsidTr="008C575A"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указывается полный адрес: субъект Российской Федерации,</w:t>
            </w:r>
          </w:p>
        </w:tc>
      </w:tr>
      <w:tr w:rsidR="0021143E" w:rsidRPr="00B9185B" w:rsidTr="008C575A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муниципальное образование, поселение, улица, дом,</w:t>
            </w:r>
          </w:p>
        </w:tc>
      </w:tr>
      <w:tr w:rsidR="0021143E" w:rsidRPr="00B9185B" w:rsidTr="008C575A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корпус, строение, квартира (комната), подъезд, этаж)</w:t>
            </w:r>
          </w:p>
        </w:tc>
      </w:tr>
      <w:tr w:rsidR="0021143E" w:rsidRPr="00B9185B" w:rsidTr="008C575A"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Собственник(и) помещения:</w:t>
            </w:r>
          </w:p>
        </w:tc>
        <w:tc>
          <w:tcPr>
            <w:tcW w:w="70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1143E" w:rsidRPr="00B9185B" w:rsidTr="008C575A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1143E" w:rsidRPr="00B9185B" w:rsidTr="008C575A"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Прошу разрешить</w:t>
            </w: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1143E" w:rsidRPr="00B9185B" w:rsidTr="008C575A"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(перевод жилого (нежилого) помещения в нежилое (жилое) помещение с последующей перепланировкой, переустройством или производством иных работ, без перепланировки (переустройства) или производства иных работ)</w:t>
            </w:r>
          </w:p>
        </w:tc>
      </w:tr>
      <w:tr w:rsidR="0021143E" w:rsidRPr="00B9185B" w:rsidTr="008C575A"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помещения, занимаемого на основании</w:t>
            </w: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1143E" w:rsidRPr="00B9185B" w:rsidTr="008C575A"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(права собственности, владения)</w:t>
            </w:r>
          </w:p>
        </w:tc>
      </w:tr>
      <w:tr w:rsidR="0021143E" w:rsidRPr="00B9185B" w:rsidTr="008C575A">
        <w:tc>
          <w:tcPr>
            <w:tcW w:w="95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</w:tc>
      </w:tr>
      <w:tr w:rsidR="0021143E" w:rsidRPr="00B9185B" w:rsidTr="008C575A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согласно прилагаемому проекту (проектной документации) переустройства и (или) перепланировки и (или) производства иных работ.</w:t>
            </w:r>
          </w:p>
        </w:tc>
      </w:tr>
      <w:tr w:rsidR="0021143E" w:rsidRPr="00B9185B" w:rsidTr="008C575A">
        <w:trPr>
          <w:cantSplit/>
        </w:trPr>
        <w:tc>
          <w:tcPr>
            <w:tcW w:w="65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Срок производства ремонтно-строительных работ с "</w:t>
            </w:r>
            <w:r w:rsidRPr="00B9185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г. по</w:t>
            </w:r>
          </w:p>
        </w:tc>
      </w:tr>
      <w:tr w:rsidR="0021143E" w:rsidRPr="00B9185B" w:rsidTr="008C575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1143E" w:rsidRPr="00B9185B" w:rsidTr="008C575A">
        <w:tc>
          <w:tcPr>
            <w:tcW w:w="54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Режим производства ремонтно-строительных работ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часов 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дни</w:t>
            </w:r>
            <w:r w:rsidRPr="00B9185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21143E" w:rsidRPr="00B9185B" w:rsidRDefault="0021143E" w:rsidP="002114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Обязуюсь:</w:t>
      </w:r>
    </w:p>
    <w:p w:rsidR="0021143E" w:rsidRPr="00B9185B" w:rsidRDefault="0021143E" w:rsidP="002114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осуществить ремонтно-строительные работы в соответствии с проектом (проектной документацией);</w:t>
      </w:r>
    </w:p>
    <w:p w:rsidR="0021143E" w:rsidRPr="00B9185B" w:rsidRDefault="0021143E" w:rsidP="002114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1143E" w:rsidRPr="00B9185B" w:rsidRDefault="0021143E" w:rsidP="002114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осуществить работы в установленные сроки и с соблюдением согласованного режима проведения работ.</w:t>
      </w:r>
    </w:p>
    <w:p w:rsidR="0021143E" w:rsidRPr="00B9185B" w:rsidRDefault="0021143E" w:rsidP="0021143E">
      <w:pPr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283"/>
        <w:gridCol w:w="567"/>
        <w:gridCol w:w="3402"/>
      </w:tblGrid>
      <w:tr w:rsidR="0021143E" w:rsidRPr="00B9185B" w:rsidTr="008C575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(указывается вид и реквизиты правоустанавливающего документа на переводимое помещение)</w:t>
            </w:r>
          </w:p>
        </w:tc>
      </w:tr>
      <w:tr w:rsidR="0021143E" w:rsidRPr="00B9185B" w:rsidTr="008C575A"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листах;</w:t>
            </w:r>
          </w:p>
        </w:tc>
      </w:tr>
      <w:tr w:rsidR="0021143E" w:rsidRPr="00B9185B" w:rsidTr="008C575A"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(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с отметкой: подлинник или нотариально заверенная копия)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143E" w:rsidRPr="00B9185B" w:rsidRDefault="0021143E" w:rsidP="0021143E">
      <w:pPr>
        <w:tabs>
          <w:tab w:val="left" w:pos="6096"/>
        </w:tabs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lastRenderedPageBreak/>
        <w:t xml:space="preserve">2)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на </w:t>
      </w:r>
      <w:r w:rsidRPr="00B9185B">
        <w:rPr>
          <w:rFonts w:ascii="Times New Roman" w:hAnsi="Times New Roman"/>
          <w:sz w:val="20"/>
          <w:szCs w:val="20"/>
        </w:rPr>
        <w:tab/>
        <w:t xml:space="preserve"> листах;</w:t>
      </w:r>
    </w:p>
    <w:p w:rsidR="0021143E" w:rsidRPr="00B9185B" w:rsidRDefault="0021143E" w:rsidP="0021143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16" w:right="3602"/>
        <w:jc w:val="both"/>
        <w:rPr>
          <w:rFonts w:ascii="Times New Roman" w:hAnsi="Times New Roman"/>
          <w:sz w:val="2"/>
          <w:szCs w:val="2"/>
        </w:rPr>
      </w:pPr>
    </w:p>
    <w:p w:rsidR="0021143E" w:rsidRPr="00B9185B" w:rsidRDefault="0021143E" w:rsidP="0021143E">
      <w:pPr>
        <w:tabs>
          <w:tab w:val="left" w:pos="6096"/>
          <w:tab w:val="left" w:pos="6237"/>
        </w:tabs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</w:t>
      </w:r>
      <w:r w:rsidRPr="00B9185B">
        <w:rPr>
          <w:rFonts w:ascii="Times New Roman" w:hAnsi="Times New Roman"/>
          <w:sz w:val="20"/>
          <w:szCs w:val="20"/>
        </w:rPr>
        <w:tab/>
        <w:t xml:space="preserve"> листах;</w:t>
      </w:r>
    </w:p>
    <w:p w:rsidR="0021143E" w:rsidRPr="00B9185B" w:rsidRDefault="0021143E" w:rsidP="0021143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30" w:right="3572"/>
        <w:jc w:val="both"/>
        <w:rPr>
          <w:rFonts w:ascii="Times New Roman" w:hAnsi="Times New Roman"/>
          <w:sz w:val="2"/>
          <w:szCs w:val="2"/>
        </w:rPr>
      </w:pPr>
    </w:p>
    <w:p w:rsidR="0021143E" w:rsidRPr="00B9185B" w:rsidRDefault="0021143E" w:rsidP="0021143E">
      <w:pPr>
        <w:pStyle w:val="a7"/>
        <w:numPr>
          <w:ilvl w:val="0"/>
          <w:numId w:val="2"/>
        </w:numPr>
        <w:autoSpaceDE w:val="0"/>
        <w:autoSpaceDN w:val="0"/>
        <w:spacing w:before="2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поэтажный план дома, в котором находится переводимое помещение.</w:t>
      </w:r>
    </w:p>
    <w:p w:rsidR="0021143E" w:rsidRPr="00B9185B" w:rsidRDefault="0021143E" w:rsidP="0021143E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Способ получения ____ </w:t>
      </w:r>
      <w:r w:rsidRPr="00B9185B">
        <w:rPr>
          <w:rFonts w:ascii="Times New Roman" w:hAnsi="Times New Roman"/>
          <w:i/>
          <w:sz w:val="20"/>
          <w:szCs w:val="20"/>
        </w:rPr>
        <w:t xml:space="preserve">(результат предоставления услуги) </w:t>
      </w:r>
      <w:r w:rsidRPr="00B9185B">
        <w:rPr>
          <w:rFonts w:ascii="Times New Roman" w:hAnsi="Times New Roman"/>
          <w:sz w:val="20"/>
          <w:szCs w:val="20"/>
        </w:rPr>
        <w:t xml:space="preserve">(нужное подчеркнуть): </w:t>
      </w:r>
    </w:p>
    <w:p w:rsidR="0021143E" w:rsidRPr="00B9185B" w:rsidRDefault="0021143E" w:rsidP="0021143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лично в Администрации Красноярского сельского поселения</w:t>
      </w:r>
      <w:r w:rsidRPr="00B9185B">
        <w:rPr>
          <w:rFonts w:ascii="Times New Roman" w:hAnsi="Times New Roman"/>
          <w:sz w:val="20"/>
          <w:szCs w:val="20"/>
        </w:rPr>
        <w:t xml:space="preserve">; </w:t>
      </w:r>
    </w:p>
    <w:p w:rsidR="0021143E" w:rsidRPr="00B9185B" w:rsidRDefault="0021143E" w:rsidP="0021143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лично в </w:t>
      </w:r>
      <w:r w:rsidR="008B4DE7">
        <w:rPr>
          <w:rFonts w:ascii="Times New Roman" w:hAnsi="Times New Roman"/>
          <w:sz w:val="20"/>
          <w:szCs w:val="20"/>
        </w:rPr>
        <w:t xml:space="preserve">ОГКУ ТО </w:t>
      </w:r>
      <w:r w:rsidRPr="00B9185B">
        <w:rPr>
          <w:rFonts w:ascii="Times New Roman" w:hAnsi="Times New Roman"/>
          <w:sz w:val="20"/>
          <w:szCs w:val="20"/>
        </w:rPr>
        <w:t>МФЦ;</w:t>
      </w:r>
    </w:p>
    <w:p w:rsidR="0021143E" w:rsidRPr="00B9185B" w:rsidRDefault="0021143E" w:rsidP="0021143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почтовое отправление по указанному адресу.</w:t>
      </w:r>
    </w:p>
    <w:p w:rsidR="0021143E" w:rsidRPr="00B9185B" w:rsidRDefault="0021143E" w:rsidP="0021143E">
      <w:pPr>
        <w:autoSpaceDE w:val="0"/>
        <w:autoSpaceDN w:val="0"/>
        <w:spacing w:before="6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Подписи лиц, подавших 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41"/>
        <w:gridCol w:w="142"/>
        <w:gridCol w:w="1276"/>
        <w:gridCol w:w="142"/>
        <w:gridCol w:w="283"/>
        <w:gridCol w:w="284"/>
        <w:gridCol w:w="283"/>
        <w:gridCol w:w="142"/>
        <w:gridCol w:w="142"/>
        <w:gridCol w:w="283"/>
        <w:gridCol w:w="93"/>
        <w:gridCol w:w="142"/>
        <w:gridCol w:w="49"/>
        <w:gridCol w:w="93"/>
        <w:gridCol w:w="124"/>
        <w:gridCol w:w="76"/>
        <w:gridCol w:w="132"/>
        <w:gridCol w:w="27"/>
        <w:gridCol w:w="49"/>
        <w:gridCol w:w="93"/>
        <w:gridCol w:w="49"/>
        <w:gridCol w:w="597"/>
        <w:gridCol w:w="488"/>
        <w:gridCol w:w="49"/>
        <w:gridCol w:w="65"/>
        <w:gridCol w:w="28"/>
        <w:gridCol w:w="48"/>
        <w:gridCol w:w="235"/>
        <w:gridCol w:w="49"/>
        <w:gridCol w:w="93"/>
        <w:gridCol w:w="142"/>
        <w:gridCol w:w="48"/>
        <w:gridCol w:w="93"/>
        <w:gridCol w:w="115"/>
        <w:gridCol w:w="3118"/>
      </w:tblGrid>
      <w:tr w:rsidR="0021143E" w:rsidRPr="00B9185B" w:rsidTr="008C575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(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(расшифровка подписи заявителя)</w:t>
            </w:r>
          </w:p>
        </w:tc>
      </w:tr>
      <w:tr w:rsidR="0021143E" w:rsidRPr="00B9185B" w:rsidTr="008C575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(расшифровка подписи заявителя)</w:t>
            </w:r>
          </w:p>
        </w:tc>
      </w:tr>
      <w:tr w:rsidR="0021143E" w:rsidRPr="00B9185B" w:rsidTr="008C575A"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4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-----------------------------------------------------------------------------------------------------------------------------------------------</w:t>
            </w:r>
          </w:p>
        </w:tc>
      </w:tr>
      <w:tr w:rsidR="0021143E" w:rsidRPr="00B9185B" w:rsidTr="008C575A"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(следующие позиции заполняются должностным лицом, принявшим заявление)</w:t>
            </w:r>
          </w:p>
        </w:tc>
      </w:tr>
      <w:tr w:rsidR="0021143E" w:rsidRPr="00B9185B" w:rsidTr="008C575A"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Документы представлены на приеме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1143E" w:rsidRPr="00B9185B" w:rsidTr="008C575A">
        <w:trPr>
          <w:gridAfter w:val="2"/>
          <w:wAfter w:w="3233" w:type="dxa"/>
        </w:trPr>
        <w:tc>
          <w:tcPr>
            <w:tcW w:w="3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7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Выдана расписка в получении</w:t>
            </w:r>
          </w:p>
        </w:tc>
        <w:tc>
          <w:tcPr>
            <w:tcW w:w="581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1143E" w:rsidRPr="00B9185B" w:rsidTr="008C575A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Расписку получил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1143E" w:rsidRPr="00B9185B" w:rsidTr="008C575A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(должность,</w:t>
            </w: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Ф.И.О. должностного лица,</w:t>
            </w:r>
          </w:p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принявшего заявление)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3E" w:rsidRPr="00B9185B" w:rsidTr="008C575A">
        <w:tc>
          <w:tcPr>
            <w:tcW w:w="50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143E" w:rsidRPr="00B9185B" w:rsidRDefault="0021143E" w:rsidP="008C5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143E" w:rsidRPr="00B9185B" w:rsidRDefault="0021143E" w:rsidP="002114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143E" w:rsidRPr="00B9185B" w:rsidRDefault="0021143E" w:rsidP="0021143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143E" w:rsidRPr="00B9185B" w:rsidRDefault="0021143E" w:rsidP="0021143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143E" w:rsidRPr="00B9185B" w:rsidRDefault="0021143E" w:rsidP="00211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85B">
        <w:rPr>
          <w:rFonts w:ascii="Times New Roman" w:hAnsi="Times New Roman"/>
          <w:sz w:val="28"/>
          <w:szCs w:val="28"/>
        </w:rPr>
        <w:t>;</w:t>
      </w:r>
    </w:p>
    <w:p w:rsidR="0021143E" w:rsidRPr="00B9185B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1143E" w:rsidRDefault="0021143E" w:rsidP="00211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1143E" w:rsidSect="002114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43E" w:rsidRPr="009A3811" w:rsidRDefault="0021143E" w:rsidP="00211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143E" w:rsidRPr="009A3811" w:rsidSect="00CE7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26941CC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41D98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35C3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52F00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1"/>
    <w:rsid w:val="0001113B"/>
    <w:rsid w:val="000241C8"/>
    <w:rsid w:val="00034686"/>
    <w:rsid w:val="00052800"/>
    <w:rsid w:val="000570E0"/>
    <w:rsid w:val="00060659"/>
    <w:rsid w:val="000810B7"/>
    <w:rsid w:val="000E7543"/>
    <w:rsid w:val="000F4A77"/>
    <w:rsid w:val="00154D43"/>
    <w:rsid w:val="00170949"/>
    <w:rsid w:val="00173433"/>
    <w:rsid w:val="00181B04"/>
    <w:rsid w:val="001C0DA6"/>
    <w:rsid w:val="001D00ED"/>
    <w:rsid w:val="0021143E"/>
    <w:rsid w:val="0022445C"/>
    <w:rsid w:val="00265CA1"/>
    <w:rsid w:val="0028195F"/>
    <w:rsid w:val="002A0587"/>
    <w:rsid w:val="002E45DA"/>
    <w:rsid w:val="002F6EE1"/>
    <w:rsid w:val="003150CF"/>
    <w:rsid w:val="003903AC"/>
    <w:rsid w:val="003F5E94"/>
    <w:rsid w:val="0041079B"/>
    <w:rsid w:val="004121F2"/>
    <w:rsid w:val="004168ED"/>
    <w:rsid w:val="00443A6D"/>
    <w:rsid w:val="00462D9B"/>
    <w:rsid w:val="0047099C"/>
    <w:rsid w:val="004C412D"/>
    <w:rsid w:val="0055173B"/>
    <w:rsid w:val="0057399A"/>
    <w:rsid w:val="00580E40"/>
    <w:rsid w:val="005844DA"/>
    <w:rsid w:val="005F1479"/>
    <w:rsid w:val="006A4441"/>
    <w:rsid w:val="006B112D"/>
    <w:rsid w:val="006C772E"/>
    <w:rsid w:val="006D3EA0"/>
    <w:rsid w:val="007261CA"/>
    <w:rsid w:val="007860A7"/>
    <w:rsid w:val="007E461D"/>
    <w:rsid w:val="00896B33"/>
    <w:rsid w:val="008B4DE7"/>
    <w:rsid w:val="008C575A"/>
    <w:rsid w:val="008F35CD"/>
    <w:rsid w:val="00976CCF"/>
    <w:rsid w:val="009A3811"/>
    <w:rsid w:val="00A17A41"/>
    <w:rsid w:val="00A24BE8"/>
    <w:rsid w:val="00A843DA"/>
    <w:rsid w:val="00B61DF4"/>
    <w:rsid w:val="00BF2FB7"/>
    <w:rsid w:val="00C17AC8"/>
    <w:rsid w:val="00C96073"/>
    <w:rsid w:val="00CD69BF"/>
    <w:rsid w:val="00CE71F1"/>
    <w:rsid w:val="00D86973"/>
    <w:rsid w:val="00F07786"/>
    <w:rsid w:val="00F6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2244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44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44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44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445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445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2445C"/>
  </w:style>
  <w:style w:type="character" w:styleId="af">
    <w:name w:val="Hyperlink"/>
    <w:basedOn w:val="a0"/>
    <w:uiPriority w:val="99"/>
    <w:semiHidden/>
    <w:unhideWhenUsed/>
    <w:rsid w:val="0022445C"/>
    <w:rPr>
      <w:color w:val="0000FF"/>
      <w:u w:val="single"/>
    </w:rPr>
  </w:style>
  <w:style w:type="paragraph" w:styleId="af0">
    <w:name w:val="Normal (Web)"/>
    <w:basedOn w:val="a"/>
    <w:rsid w:val="00B6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8C57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2244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44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44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44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445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445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2445C"/>
  </w:style>
  <w:style w:type="character" w:styleId="af">
    <w:name w:val="Hyperlink"/>
    <w:basedOn w:val="a0"/>
    <w:uiPriority w:val="99"/>
    <w:semiHidden/>
    <w:unhideWhenUsed/>
    <w:rsid w:val="0022445C"/>
    <w:rPr>
      <w:color w:val="0000FF"/>
      <w:u w:val="single"/>
    </w:rPr>
  </w:style>
  <w:style w:type="paragraph" w:styleId="af0">
    <w:name w:val="Normal (Web)"/>
    <w:basedOn w:val="a"/>
    <w:rsid w:val="00B6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8C57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31</Pages>
  <Words>6927</Words>
  <Characters>39486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28</cp:revision>
  <dcterms:created xsi:type="dcterms:W3CDTF">2017-08-24T08:23:00Z</dcterms:created>
  <dcterms:modified xsi:type="dcterms:W3CDTF">2018-02-16T03:14:00Z</dcterms:modified>
</cp:coreProperties>
</file>