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24" w:rsidRDefault="00B766AA" w:rsidP="00880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30.12.2022</w:t>
      </w:r>
      <w:r w:rsidR="00880A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0A24" w:rsidRPr="00B766AA" w:rsidRDefault="00880A24" w:rsidP="00880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66AA">
        <w:rPr>
          <w:rFonts w:ascii="Times New Roman" w:hAnsi="Times New Roman" w:cs="Times New Roman"/>
          <w:sz w:val="24"/>
          <w:szCs w:val="24"/>
        </w:rPr>
        <w:t>Отчет</w:t>
      </w:r>
    </w:p>
    <w:p w:rsidR="00880A24" w:rsidRPr="00B766AA" w:rsidRDefault="00880A24" w:rsidP="00880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6AA">
        <w:rPr>
          <w:rFonts w:ascii="Times New Roman" w:hAnsi="Times New Roman" w:cs="Times New Roman"/>
          <w:sz w:val="24"/>
          <w:szCs w:val="24"/>
        </w:rPr>
        <w:t>О реализации муниципальной программы Красноярского сельского поселения</w:t>
      </w:r>
    </w:p>
    <w:p w:rsidR="00880A24" w:rsidRPr="00B766AA" w:rsidRDefault="00880A24" w:rsidP="00880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6AA">
        <w:rPr>
          <w:rFonts w:ascii="Times New Roman" w:hAnsi="Times New Roman" w:cs="Times New Roman"/>
          <w:sz w:val="24"/>
          <w:szCs w:val="24"/>
        </w:rPr>
        <w:t>«</w:t>
      </w:r>
      <w:r w:rsidR="00053400" w:rsidRPr="00B766AA">
        <w:rPr>
          <w:rFonts w:ascii="Times New Roman" w:eastAsia="Calibri" w:hAnsi="Times New Roman" w:cs="Times New Roman"/>
          <w:sz w:val="24"/>
          <w:szCs w:val="24"/>
        </w:rPr>
        <w:t>Комплексного развития социальной инфраструктуры муниципального образования Красноярское сельское поселения Кривошеинского района на 2019-2032гг</w:t>
      </w:r>
      <w:r w:rsidR="00B766AA" w:rsidRPr="00B766AA">
        <w:rPr>
          <w:rFonts w:ascii="Times New Roman" w:hAnsi="Times New Roman" w:cs="Times New Roman"/>
          <w:sz w:val="24"/>
          <w:szCs w:val="24"/>
        </w:rPr>
        <w:t>» за 2022</w:t>
      </w:r>
      <w:r w:rsidRPr="00B766A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0A24" w:rsidRPr="00B766AA" w:rsidRDefault="00880A24" w:rsidP="00880A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A24" w:rsidRPr="00B766AA" w:rsidRDefault="00880A24" w:rsidP="00880A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AA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</w:t>
      </w:r>
    </w:p>
    <w:p w:rsidR="00053400" w:rsidRPr="00B766AA" w:rsidRDefault="00880A24" w:rsidP="00053400">
      <w:pPr>
        <w:pStyle w:val="ConsPlusNorma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766AA">
        <w:rPr>
          <w:rFonts w:ascii="Times New Roman" w:hAnsi="Times New Roman" w:cs="Times New Roman"/>
          <w:sz w:val="24"/>
          <w:szCs w:val="24"/>
        </w:rPr>
        <w:t>Программа предполагает</w:t>
      </w:r>
      <w:r w:rsidR="00053400" w:rsidRPr="00B766AA">
        <w:rPr>
          <w:rStyle w:val="blk"/>
          <w:rFonts w:ascii="Times New Roman" w:hAnsi="Times New Roman" w:cs="Times New Roman"/>
          <w:sz w:val="24"/>
          <w:szCs w:val="24"/>
        </w:rPr>
        <w:t xml:space="preserve"> обеспечение сбалансированного, перспективного </w:t>
      </w:r>
      <w:r w:rsidR="00053400" w:rsidRPr="00B766AA">
        <w:rPr>
          <w:rStyle w:val="f"/>
          <w:rFonts w:ascii="Times New Roman" w:hAnsi="Times New Roman" w:cs="Times New Roman"/>
          <w:sz w:val="24"/>
          <w:szCs w:val="24"/>
        </w:rPr>
        <w:t>развития</w:t>
      </w:r>
      <w:r w:rsidR="00053400" w:rsidRPr="00B766A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053400" w:rsidRPr="00B766AA">
        <w:rPr>
          <w:rStyle w:val="f"/>
          <w:rFonts w:ascii="Times New Roman" w:hAnsi="Times New Roman" w:cs="Times New Roman"/>
          <w:sz w:val="24"/>
          <w:szCs w:val="24"/>
        </w:rPr>
        <w:t>социальной</w:t>
      </w:r>
      <w:r w:rsidR="00053400" w:rsidRPr="00B766AA">
        <w:rPr>
          <w:rStyle w:val="blk"/>
          <w:rFonts w:ascii="Times New Roman" w:hAnsi="Times New Roman" w:cs="Times New Roman"/>
          <w:sz w:val="24"/>
          <w:szCs w:val="24"/>
        </w:rPr>
        <w:t xml:space="preserve"> инфраструктуры поселения в соответствии с потребностями населения в объектах социальной инфраструктуры местного значения;</w:t>
      </w:r>
    </w:p>
    <w:p w:rsidR="00053400" w:rsidRPr="00B766AA" w:rsidRDefault="00053400" w:rsidP="00053400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AA">
        <w:rPr>
          <w:rStyle w:val="blk"/>
          <w:rFonts w:ascii="Times New Roman" w:eastAsia="Calibri" w:hAnsi="Times New Roman" w:cs="Times New Roman"/>
          <w:sz w:val="24"/>
          <w:szCs w:val="24"/>
        </w:rPr>
        <w:t xml:space="preserve">     Создание</w:t>
      </w:r>
      <w:r w:rsidRPr="00B766AA">
        <w:rPr>
          <w:rFonts w:ascii="Times New Roman" w:eastAsia="Calibri" w:hAnsi="Times New Roman" w:cs="Times New Roman"/>
          <w:sz w:val="24"/>
          <w:szCs w:val="24"/>
        </w:rPr>
        <w:t xml:space="preserve"> 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потребностей.</w:t>
      </w:r>
    </w:p>
    <w:p w:rsidR="00053400" w:rsidRPr="00B766AA" w:rsidRDefault="00053400" w:rsidP="00053400">
      <w:pPr>
        <w:pStyle w:val="ConsPlusNormal"/>
        <w:tabs>
          <w:tab w:val="left" w:pos="451"/>
          <w:tab w:val="left" w:pos="611"/>
        </w:tabs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766AA">
        <w:rPr>
          <w:rStyle w:val="blk"/>
          <w:rFonts w:ascii="Times New Roman" w:hAnsi="Times New Roman" w:cs="Times New Roman"/>
          <w:sz w:val="24"/>
          <w:szCs w:val="24"/>
        </w:rPr>
        <w:tab/>
      </w:r>
      <w:r w:rsidRPr="00B766AA">
        <w:rPr>
          <w:rStyle w:val="blk"/>
          <w:rFonts w:ascii="Times New Roman" w:hAnsi="Times New Roman" w:cs="Times New Roman"/>
          <w:sz w:val="24"/>
          <w:szCs w:val="24"/>
        </w:rPr>
        <w:tab/>
      </w:r>
      <w:r w:rsidRPr="00B766AA">
        <w:rPr>
          <w:rStyle w:val="blk"/>
          <w:rFonts w:ascii="Times New Roman" w:hAnsi="Times New Roman" w:cs="Times New Roman"/>
          <w:sz w:val="24"/>
          <w:szCs w:val="24"/>
        </w:rPr>
        <w:tab/>
        <w:t xml:space="preserve">     Повышение уровня обеспеченности населения объектами культуры, физической культуры и массового спорта;</w:t>
      </w:r>
    </w:p>
    <w:p w:rsidR="00053400" w:rsidRPr="00B766AA" w:rsidRDefault="00053400" w:rsidP="00053400">
      <w:pPr>
        <w:pStyle w:val="ConsPlusNormal"/>
        <w:tabs>
          <w:tab w:val="left" w:pos="451"/>
          <w:tab w:val="left" w:pos="611"/>
        </w:tabs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766AA">
        <w:rPr>
          <w:rStyle w:val="blk"/>
          <w:rFonts w:ascii="Times New Roman" w:hAnsi="Times New Roman" w:cs="Times New Roman"/>
          <w:sz w:val="24"/>
          <w:szCs w:val="24"/>
        </w:rPr>
        <w:t xml:space="preserve">     Обеспечение доступности объектов социальной инфраструктуры поселения для населения;</w:t>
      </w:r>
    </w:p>
    <w:p w:rsidR="00053400" w:rsidRPr="00B766AA" w:rsidRDefault="00053400" w:rsidP="00053400">
      <w:pPr>
        <w:pStyle w:val="ConsPlusNormal"/>
        <w:tabs>
          <w:tab w:val="left" w:pos="451"/>
          <w:tab w:val="left" w:pos="611"/>
        </w:tabs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766AA">
        <w:rPr>
          <w:rStyle w:val="blk"/>
          <w:rFonts w:ascii="Times New Roman" w:hAnsi="Times New Roman" w:cs="Times New Roman"/>
          <w:sz w:val="24"/>
          <w:szCs w:val="24"/>
        </w:rPr>
        <w:t xml:space="preserve">     Расширение перечня услуг социальной инфраструктуры, оказываемых населению;</w:t>
      </w:r>
    </w:p>
    <w:p w:rsidR="00880A24" w:rsidRPr="00B766AA" w:rsidRDefault="00053400" w:rsidP="00053400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766AA">
        <w:rPr>
          <w:rStyle w:val="blk"/>
          <w:rFonts w:ascii="Times New Roman" w:eastAsia="Calibri" w:hAnsi="Times New Roman" w:cs="Times New Roman"/>
          <w:sz w:val="24"/>
          <w:szCs w:val="24"/>
        </w:rPr>
        <w:t xml:space="preserve">     Повышение эффективности использования объектов социальной инфраструктуры.</w:t>
      </w:r>
      <w:r w:rsidRPr="00B766A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80A24" w:rsidRPr="00B766AA" w:rsidRDefault="00880A24" w:rsidP="00880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AA">
        <w:rPr>
          <w:rFonts w:ascii="Times New Roman" w:hAnsi="Times New Roman" w:cs="Times New Roman"/>
          <w:b/>
          <w:sz w:val="24"/>
          <w:szCs w:val="24"/>
        </w:rPr>
        <w:t>2.Оценка эффективности реализации Программы</w:t>
      </w:r>
    </w:p>
    <w:p w:rsidR="00880A24" w:rsidRPr="00B766AA" w:rsidRDefault="00880A24" w:rsidP="00880A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6AA">
        <w:rPr>
          <w:rFonts w:ascii="Times New Roman" w:hAnsi="Times New Roman" w:cs="Times New Roman"/>
          <w:sz w:val="24"/>
          <w:szCs w:val="24"/>
        </w:rPr>
        <w:t>На выполнение программных мероприятий на 202</w:t>
      </w:r>
      <w:r w:rsidR="00B766AA" w:rsidRPr="00B766AA">
        <w:rPr>
          <w:rFonts w:ascii="Times New Roman" w:hAnsi="Times New Roman" w:cs="Times New Roman"/>
          <w:sz w:val="24"/>
          <w:szCs w:val="24"/>
        </w:rPr>
        <w:t>2</w:t>
      </w:r>
      <w:r w:rsidRPr="00B766AA">
        <w:rPr>
          <w:rFonts w:ascii="Times New Roman" w:hAnsi="Times New Roman" w:cs="Times New Roman"/>
          <w:sz w:val="24"/>
          <w:szCs w:val="24"/>
        </w:rPr>
        <w:t xml:space="preserve"> год предусматривались средства с местного бюджета Красноярского сельского поселения – </w:t>
      </w:r>
      <w:r w:rsidR="00955204" w:rsidRPr="00B766AA">
        <w:rPr>
          <w:rFonts w:ascii="Times New Roman" w:hAnsi="Times New Roman" w:cs="Times New Roman"/>
          <w:sz w:val="24"/>
          <w:szCs w:val="24"/>
        </w:rPr>
        <w:t>15</w:t>
      </w:r>
      <w:r w:rsidR="001D7D09" w:rsidRPr="00B766AA">
        <w:rPr>
          <w:rFonts w:ascii="Times New Roman" w:hAnsi="Times New Roman" w:cs="Times New Roman"/>
          <w:sz w:val="24"/>
          <w:szCs w:val="24"/>
        </w:rPr>
        <w:t>,0</w:t>
      </w:r>
      <w:r w:rsidRPr="00B766AA">
        <w:rPr>
          <w:rFonts w:ascii="Times New Roman" w:hAnsi="Times New Roman" w:cs="Times New Roman"/>
          <w:sz w:val="24"/>
          <w:szCs w:val="24"/>
        </w:rPr>
        <w:t xml:space="preserve"> тыс.</w:t>
      </w:r>
      <w:r w:rsidR="00B766AA" w:rsidRPr="00B766AA">
        <w:rPr>
          <w:rFonts w:ascii="Times New Roman" w:hAnsi="Times New Roman" w:cs="Times New Roman"/>
          <w:sz w:val="24"/>
          <w:szCs w:val="24"/>
        </w:rPr>
        <w:t xml:space="preserve"> </w:t>
      </w:r>
      <w:r w:rsidRPr="00B766AA">
        <w:rPr>
          <w:rFonts w:ascii="Times New Roman" w:hAnsi="Times New Roman" w:cs="Times New Roman"/>
          <w:sz w:val="24"/>
          <w:szCs w:val="24"/>
        </w:rPr>
        <w:t xml:space="preserve">рублей из них израсходовано </w:t>
      </w:r>
      <w:r w:rsidR="00B766AA" w:rsidRPr="00B766AA">
        <w:rPr>
          <w:rFonts w:ascii="Times New Roman" w:hAnsi="Times New Roman" w:cs="Times New Roman"/>
          <w:sz w:val="24"/>
          <w:szCs w:val="24"/>
        </w:rPr>
        <w:t>на мероприятия по программе – 22</w:t>
      </w:r>
      <w:r w:rsidRPr="00B766AA">
        <w:rPr>
          <w:rFonts w:ascii="Times New Roman" w:hAnsi="Times New Roman" w:cs="Times New Roman"/>
          <w:sz w:val="24"/>
          <w:szCs w:val="24"/>
        </w:rPr>
        <w:t>,0 тыс.</w:t>
      </w:r>
      <w:r w:rsidR="00B766AA" w:rsidRPr="00B766AA">
        <w:rPr>
          <w:rFonts w:ascii="Times New Roman" w:hAnsi="Times New Roman" w:cs="Times New Roman"/>
          <w:sz w:val="24"/>
          <w:szCs w:val="24"/>
        </w:rPr>
        <w:t xml:space="preserve"> </w:t>
      </w:r>
      <w:r w:rsidRPr="00B766AA">
        <w:rPr>
          <w:rFonts w:ascii="Times New Roman" w:hAnsi="Times New Roman" w:cs="Times New Roman"/>
          <w:sz w:val="24"/>
          <w:szCs w:val="24"/>
        </w:rPr>
        <w:t>рублей. У</w:t>
      </w:r>
      <w:r w:rsidR="00B766AA" w:rsidRPr="00B766AA">
        <w:rPr>
          <w:rFonts w:ascii="Times New Roman" w:hAnsi="Times New Roman" w:cs="Times New Roman"/>
          <w:sz w:val="24"/>
          <w:szCs w:val="24"/>
        </w:rPr>
        <w:t>величение</w:t>
      </w:r>
      <w:r w:rsidR="00053400" w:rsidRPr="00B766AA">
        <w:rPr>
          <w:rFonts w:ascii="Times New Roman" w:hAnsi="Times New Roman" w:cs="Times New Roman"/>
          <w:sz w:val="24"/>
          <w:szCs w:val="24"/>
        </w:rPr>
        <w:t xml:space="preserve">  составило </w:t>
      </w:r>
      <w:r w:rsidR="00B766AA" w:rsidRPr="00B766AA">
        <w:rPr>
          <w:rFonts w:ascii="Times New Roman" w:hAnsi="Times New Roman" w:cs="Times New Roman"/>
          <w:sz w:val="24"/>
          <w:szCs w:val="24"/>
        </w:rPr>
        <w:t>7</w:t>
      </w:r>
      <w:r w:rsidR="001D7D09" w:rsidRPr="00B766AA">
        <w:rPr>
          <w:rFonts w:ascii="Times New Roman" w:hAnsi="Times New Roman" w:cs="Times New Roman"/>
          <w:sz w:val="24"/>
          <w:szCs w:val="24"/>
        </w:rPr>
        <w:t>,0</w:t>
      </w:r>
      <w:r w:rsidR="00053400" w:rsidRPr="00B766AA">
        <w:rPr>
          <w:rFonts w:ascii="Times New Roman" w:hAnsi="Times New Roman" w:cs="Times New Roman"/>
          <w:sz w:val="24"/>
          <w:szCs w:val="24"/>
        </w:rPr>
        <w:t xml:space="preserve"> </w:t>
      </w:r>
      <w:r w:rsidR="001D7D09" w:rsidRPr="00B766A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D7D09" w:rsidRPr="00B766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D7D09" w:rsidRPr="00B766AA">
        <w:rPr>
          <w:rFonts w:ascii="Times New Roman" w:hAnsi="Times New Roman" w:cs="Times New Roman"/>
          <w:sz w:val="24"/>
          <w:szCs w:val="24"/>
        </w:rPr>
        <w:t>уб., за счет экономии.</w:t>
      </w:r>
    </w:p>
    <w:p w:rsidR="00880A24" w:rsidRPr="00B766AA" w:rsidRDefault="00880A24" w:rsidP="00880A24">
      <w:pPr>
        <w:rPr>
          <w:i/>
          <w:sz w:val="24"/>
          <w:szCs w:val="24"/>
        </w:rPr>
      </w:pPr>
    </w:p>
    <w:p w:rsidR="00880A24" w:rsidRPr="00B766AA" w:rsidRDefault="00880A24" w:rsidP="00880A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6AA"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DD0E0A" w:rsidRPr="00B766AA" w:rsidRDefault="00DD0E0A" w:rsidP="00DD0E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AA">
        <w:rPr>
          <w:rFonts w:ascii="Times New Roman" w:eastAsia="Calibri" w:hAnsi="Times New Roman" w:cs="Times New Roman"/>
          <w:sz w:val="24"/>
          <w:szCs w:val="24"/>
        </w:rPr>
        <w:t>Реализация предусмотренных Программой  мероприятий по реконструкции существующих  и строительству новых объектов позволит:</w:t>
      </w:r>
    </w:p>
    <w:p w:rsidR="00DD0E0A" w:rsidRPr="00B766AA" w:rsidRDefault="00DD0E0A" w:rsidP="00DD0E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AA">
        <w:rPr>
          <w:rFonts w:ascii="Times New Roman" w:eastAsia="Calibri" w:hAnsi="Times New Roman" w:cs="Times New Roman"/>
          <w:sz w:val="24"/>
          <w:szCs w:val="24"/>
        </w:rPr>
        <w:t>- обеспечить население безопасными и доступными объектами социальной инфраструктуры;</w:t>
      </w:r>
    </w:p>
    <w:p w:rsidR="00DD0E0A" w:rsidRPr="00B766AA" w:rsidRDefault="00DD0E0A" w:rsidP="00DD0E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6AA">
        <w:rPr>
          <w:rFonts w:ascii="Times New Roman" w:eastAsia="Calibri" w:hAnsi="Times New Roman" w:cs="Times New Roman"/>
          <w:sz w:val="24"/>
          <w:szCs w:val="24"/>
        </w:rPr>
        <w:t>- повысить качество и расширить перечень оказываемых услуг к 2032 году;</w:t>
      </w:r>
    </w:p>
    <w:p w:rsidR="00880A24" w:rsidRPr="00B766AA" w:rsidRDefault="00DD0E0A" w:rsidP="00DD0E0A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B766AA">
        <w:rPr>
          <w:rFonts w:ascii="Times New Roman" w:eastAsia="Calibri" w:hAnsi="Times New Roman" w:cs="Times New Roman"/>
          <w:sz w:val="24"/>
          <w:szCs w:val="24"/>
          <w:lang w:bidi="en-US"/>
        </w:rPr>
        <w:t>- удовлетворить спрос на услуги сфер образования, здравоохранения, культуры, физической культуры и массового спорта.</w:t>
      </w:r>
    </w:p>
    <w:p w:rsidR="00DD0E0A" w:rsidRPr="00B766AA" w:rsidRDefault="00DD0E0A" w:rsidP="00DD0E0A">
      <w:pPr>
        <w:jc w:val="both"/>
        <w:rPr>
          <w:rFonts w:ascii="Times New Roman" w:hAnsi="Times New Roman" w:cs="Times New Roman"/>
          <w:sz w:val="24"/>
          <w:szCs w:val="24"/>
        </w:rPr>
      </w:pPr>
      <w:r w:rsidRPr="00B766AA">
        <w:rPr>
          <w:rFonts w:ascii="Times New Roman" w:hAnsi="Times New Roman" w:cs="Times New Roman"/>
          <w:sz w:val="24"/>
          <w:szCs w:val="24"/>
        </w:rPr>
        <w:t>Анализ реализации Программы за 202</w:t>
      </w:r>
      <w:r w:rsidR="00B766AA" w:rsidRPr="00B766AA">
        <w:rPr>
          <w:rFonts w:ascii="Times New Roman" w:hAnsi="Times New Roman" w:cs="Times New Roman"/>
          <w:sz w:val="24"/>
          <w:szCs w:val="24"/>
        </w:rPr>
        <w:t>2</w:t>
      </w:r>
      <w:r w:rsidRPr="00B766AA">
        <w:rPr>
          <w:rFonts w:ascii="Times New Roman" w:hAnsi="Times New Roman" w:cs="Times New Roman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не достигнуты.</w:t>
      </w:r>
      <w:r w:rsidRPr="00B766AA">
        <w:rPr>
          <w:rFonts w:ascii="Times New Roman" w:hAnsi="Times New Roman" w:cs="Times New Roman"/>
          <w:sz w:val="24"/>
          <w:szCs w:val="24"/>
        </w:rPr>
        <w:br/>
        <w:t>          В соответствии с Порядком разработки, реализации и оценки эффективности программ Красноярского сельс</w:t>
      </w:r>
      <w:r w:rsidR="00B766AA" w:rsidRPr="00B766AA">
        <w:rPr>
          <w:rFonts w:ascii="Times New Roman" w:hAnsi="Times New Roman" w:cs="Times New Roman"/>
          <w:sz w:val="24"/>
          <w:szCs w:val="24"/>
        </w:rPr>
        <w:t>кого поселения Программа за 2022</w:t>
      </w:r>
      <w:r w:rsidRPr="00B766AA">
        <w:rPr>
          <w:rFonts w:ascii="Times New Roman" w:hAnsi="Times New Roman" w:cs="Times New Roman"/>
          <w:sz w:val="24"/>
          <w:szCs w:val="24"/>
        </w:rPr>
        <w:t xml:space="preserve"> год признана эффективной.</w:t>
      </w:r>
    </w:p>
    <w:bookmarkEnd w:id="0"/>
    <w:p w:rsidR="000E5EE2" w:rsidRDefault="000E5EE2"/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C0"/>
    <w:multiLevelType w:val="hybridMultilevel"/>
    <w:tmpl w:val="1BEC78D6"/>
    <w:lvl w:ilvl="0" w:tplc="1EAE7FE0">
      <w:start w:val="1"/>
      <w:numFmt w:val="decimal"/>
      <w:lvlText w:val="%1."/>
      <w:lvlJc w:val="left"/>
      <w:pPr>
        <w:ind w:left="928" w:hanging="360"/>
      </w:pPr>
      <w:rPr>
        <w:rFonts w:eastAsia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A24"/>
    <w:rsid w:val="00053400"/>
    <w:rsid w:val="000E5EE2"/>
    <w:rsid w:val="001D7D09"/>
    <w:rsid w:val="00874307"/>
    <w:rsid w:val="00880A24"/>
    <w:rsid w:val="009353FA"/>
    <w:rsid w:val="00955204"/>
    <w:rsid w:val="009E6AC7"/>
    <w:rsid w:val="00AD19D4"/>
    <w:rsid w:val="00B766AA"/>
    <w:rsid w:val="00CD6E4A"/>
    <w:rsid w:val="00DD0E0A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24"/>
    <w:pPr>
      <w:ind w:left="720"/>
      <w:contextualSpacing/>
    </w:pPr>
  </w:style>
  <w:style w:type="paragraph" w:customStyle="1" w:styleId="ConsPlusNormal">
    <w:name w:val="ConsPlusNormal"/>
    <w:link w:val="ConsPlusNormal0"/>
    <w:rsid w:val="00053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4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53400"/>
  </w:style>
  <w:style w:type="character" w:customStyle="1" w:styleId="f">
    <w:name w:val="f"/>
    <w:basedOn w:val="a0"/>
    <w:rsid w:val="00053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7</cp:revision>
  <dcterms:created xsi:type="dcterms:W3CDTF">2021-01-25T02:43:00Z</dcterms:created>
  <dcterms:modified xsi:type="dcterms:W3CDTF">2023-01-06T07:09:00Z</dcterms:modified>
</cp:coreProperties>
</file>