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435F87" w:rsidP="00A14462">
      <w:r>
        <w:t>26</w:t>
      </w:r>
      <w:r w:rsidR="00264139">
        <w:t>.</w:t>
      </w:r>
      <w:r>
        <w:t>12</w:t>
      </w:r>
      <w:r w:rsidR="00A14462" w:rsidRPr="004964D3">
        <w:t>.201</w:t>
      </w:r>
      <w:r w:rsidR="00264139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64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435F87">
        <w:t>14</w:t>
      </w:r>
      <w:r w:rsidR="00A14462" w:rsidRPr="004964D3">
        <w:t>-е собрание</w:t>
      </w:r>
    </w:p>
    <w:p w:rsidR="00A14462" w:rsidRPr="004964D3" w:rsidRDefault="003B598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64139" w:rsidRDefault="00A14462" w:rsidP="00916C33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916C33">
        <w:t>в Решение Совета Красно</w:t>
      </w:r>
      <w:r w:rsidR="00264139">
        <w:t>ярского сельского поселения от 26</w:t>
      </w:r>
      <w:r w:rsidR="00916C33">
        <w:t>.</w:t>
      </w:r>
      <w:r w:rsidR="00264139">
        <w:t>12</w:t>
      </w:r>
      <w:r w:rsidR="00916C33">
        <w:t>.201</w:t>
      </w:r>
      <w:r w:rsidR="00435F87">
        <w:t>7</w:t>
      </w:r>
      <w:bookmarkStart w:id="0" w:name="_GoBack"/>
      <w:bookmarkEnd w:id="0"/>
      <w:r w:rsidR="00916C33">
        <w:t xml:space="preserve"> № </w:t>
      </w:r>
      <w:r w:rsidR="00264139">
        <w:t>26</w:t>
      </w:r>
      <w:r w:rsidR="00916C33">
        <w:t xml:space="preserve"> «Об утверждении</w:t>
      </w:r>
      <w:r w:rsidR="00264139">
        <w:t xml:space="preserve"> Регламента Совета </w:t>
      </w:r>
    </w:p>
    <w:p w:rsidR="00027BDE" w:rsidRPr="004964D3" w:rsidRDefault="00264139" w:rsidP="00916C33">
      <w:pPr>
        <w:jc w:val="center"/>
      </w:pPr>
      <w:r>
        <w:t>Красноярского сельского поселения</w:t>
      </w:r>
      <w:r w:rsidR="00916C33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</w:t>
      </w:r>
      <w:r w:rsidR="00241D9C">
        <w:t>Решение Совета Красноярского сельского поселени</w:t>
      </w:r>
      <w:r w:rsidR="00264139">
        <w:t>я от 26</w:t>
      </w:r>
      <w:r w:rsidR="00241D9C">
        <w:t>.</w:t>
      </w:r>
      <w:r w:rsidR="00264139">
        <w:t>12</w:t>
      </w:r>
      <w:r w:rsidR="00241D9C">
        <w:t xml:space="preserve">.2017 № </w:t>
      </w:r>
      <w:r w:rsidR="00264139">
        <w:t>26</w:t>
      </w:r>
      <w:r w:rsidR="00241D9C">
        <w:t xml:space="preserve"> «Об утверждении</w:t>
      </w:r>
      <w:r w:rsidR="00264139">
        <w:t xml:space="preserve"> Регламента Совета Красноярского сельского поселения</w:t>
      </w:r>
      <w:r w:rsidR="00241D9C">
        <w:t xml:space="preserve">» </w:t>
      </w:r>
      <w:r w:rsidR="00027BDE">
        <w:t>следующие изменения:</w:t>
      </w:r>
    </w:p>
    <w:p w:rsidR="00264139" w:rsidRDefault="00027BDE" w:rsidP="00241D9C">
      <w:pPr>
        <w:ind w:firstLine="708"/>
        <w:jc w:val="both"/>
      </w:pPr>
      <w:r>
        <w:t>1.1</w:t>
      </w:r>
      <w:r w:rsidR="00241D9C">
        <w:t>.</w:t>
      </w:r>
      <w:r w:rsidR="00264139">
        <w:t xml:space="preserve"> Статью 13 дополнить частью 6 следующего содержания:</w:t>
      </w:r>
    </w:p>
    <w:p w:rsidR="003B598D" w:rsidRDefault="00264139" w:rsidP="00241D9C">
      <w:pPr>
        <w:ind w:firstLine="708"/>
        <w:jc w:val="both"/>
      </w:pPr>
      <w:r>
        <w:t xml:space="preserve">«6. Запрещается проносить и использовать </w:t>
      </w:r>
      <w:r w:rsidR="00C32D36">
        <w:t xml:space="preserve">в ходе </w:t>
      </w:r>
      <w:r>
        <w:t>заседания (закрытого рассмотрения отдельных вопросов повестки дня) фото-, кино- и видеотехнику, средства звукозаписи и обработки информации</w:t>
      </w:r>
      <w:r w:rsidR="003B598D">
        <w:t>.</w:t>
      </w:r>
      <w:r>
        <w:t xml:space="preserve"> Во время проведения закрытых заседаний (закрытого рассмотрения отдельных вопросов повестки дня) допускается ведение протокольной аудиозаписи</w:t>
      </w:r>
      <w:r w:rsidR="00C32D36">
        <w:t xml:space="preserve"> техническим секретарем</w:t>
      </w:r>
      <w:r>
        <w:t>.</w:t>
      </w:r>
    </w:p>
    <w:p w:rsidR="00264139" w:rsidRPr="003B598D" w:rsidRDefault="00264139" w:rsidP="00241D9C">
      <w:pPr>
        <w:ind w:firstLine="708"/>
        <w:jc w:val="both"/>
      </w:pPr>
      <w:r>
        <w:t>Сведения о содержании закрытых заседаний Совета не подлежат разглашению и могут быть использованы депутатами только для их деятельности в Совете.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04433F">
        <w:t>после его официального опубликования (обнародования)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3B598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4433F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1D9C"/>
    <w:rsid w:val="00242B28"/>
    <w:rsid w:val="00264139"/>
    <w:rsid w:val="00296645"/>
    <w:rsid w:val="002E1AE6"/>
    <w:rsid w:val="003326D2"/>
    <w:rsid w:val="0036291D"/>
    <w:rsid w:val="00374D54"/>
    <w:rsid w:val="003757D1"/>
    <w:rsid w:val="003B598D"/>
    <w:rsid w:val="00435F87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671879"/>
    <w:rsid w:val="007002D4"/>
    <w:rsid w:val="00756C1C"/>
    <w:rsid w:val="00791031"/>
    <w:rsid w:val="007D61AD"/>
    <w:rsid w:val="008119B4"/>
    <w:rsid w:val="008360B8"/>
    <w:rsid w:val="00874602"/>
    <w:rsid w:val="00882667"/>
    <w:rsid w:val="00886E44"/>
    <w:rsid w:val="008A2B1F"/>
    <w:rsid w:val="008D5229"/>
    <w:rsid w:val="008E35C4"/>
    <w:rsid w:val="00916C33"/>
    <w:rsid w:val="00A14462"/>
    <w:rsid w:val="00A301C1"/>
    <w:rsid w:val="00A301D6"/>
    <w:rsid w:val="00A47AE5"/>
    <w:rsid w:val="00A57F20"/>
    <w:rsid w:val="00A84F7D"/>
    <w:rsid w:val="00AA7FB5"/>
    <w:rsid w:val="00AB03F5"/>
    <w:rsid w:val="00B164CD"/>
    <w:rsid w:val="00B25595"/>
    <w:rsid w:val="00B4384B"/>
    <w:rsid w:val="00B802B6"/>
    <w:rsid w:val="00C25E44"/>
    <w:rsid w:val="00C32D36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2AA8-FB0C-4AEC-8731-35B7C64A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59</cp:revision>
  <cp:lastPrinted>2018-12-27T04:46:00Z</cp:lastPrinted>
  <dcterms:created xsi:type="dcterms:W3CDTF">2014-11-19T04:46:00Z</dcterms:created>
  <dcterms:modified xsi:type="dcterms:W3CDTF">2018-12-27T04:46:00Z</dcterms:modified>
</cp:coreProperties>
</file>