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E" w:rsidRPr="002C41EF" w:rsidRDefault="0055385E" w:rsidP="0055385E">
      <w:pPr>
        <w:jc w:val="center"/>
      </w:pPr>
      <w:r w:rsidRPr="002C41EF">
        <w:t>СОВЕТ     КРАСНОЯРСКОГО     СЕЛЬСКОГО    ПОСЕЛЕНИЯ</w:t>
      </w:r>
    </w:p>
    <w:p w:rsidR="0055385E" w:rsidRPr="002C41EF" w:rsidRDefault="0055385E" w:rsidP="0055385E"/>
    <w:p w:rsidR="0055385E" w:rsidRPr="002C41EF" w:rsidRDefault="0055385E" w:rsidP="0055385E">
      <w:pPr>
        <w:jc w:val="center"/>
      </w:pPr>
      <w:r w:rsidRPr="002C41EF">
        <w:t>РЕШЕНИЕ</w:t>
      </w:r>
    </w:p>
    <w:p w:rsidR="0055385E" w:rsidRPr="002C41EF" w:rsidRDefault="0055385E" w:rsidP="0055385E">
      <w:pPr>
        <w:jc w:val="center"/>
      </w:pPr>
    </w:p>
    <w:p w:rsidR="0055385E" w:rsidRPr="002C41EF" w:rsidRDefault="0055385E" w:rsidP="0055385E">
      <w:pPr>
        <w:jc w:val="center"/>
      </w:pPr>
      <w:r w:rsidRPr="002C41EF">
        <w:t>с. Красный  Яр</w:t>
      </w:r>
    </w:p>
    <w:p w:rsidR="0055385E" w:rsidRPr="002C41EF" w:rsidRDefault="0055385E" w:rsidP="0055385E">
      <w:pPr>
        <w:jc w:val="center"/>
      </w:pPr>
      <w:r w:rsidRPr="002C41EF">
        <w:t>Кривошеинского    района</w:t>
      </w:r>
    </w:p>
    <w:p w:rsidR="0055385E" w:rsidRPr="002C41EF" w:rsidRDefault="0055385E" w:rsidP="0055385E">
      <w:pPr>
        <w:jc w:val="center"/>
      </w:pPr>
      <w:r w:rsidRPr="002C41EF">
        <w:t>Томской   области</w:t>
      </w:r>
    </w:p>
    <w:p w:rsidR="0055385E" w:rsidRPr="002C41EF" w:rsidRDefault="0055385E" w:rsidP="0055385E">
      <w:pPr>
        <w:jc w:val="center"/>
      </w:pP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</w:p>
    <w:p w:rsidR="0055385E" w:rsidRPr="002C41EF" w:rsidRDefault="00202F07" w:rsidP="0055385E">
      <w:r>
        <w:t>13</w:t>
      </w:r>
      <w:r w:rsidR="00A177BA" w:rsidRPr="002C41EF">
        <w:t>.</w:t>
      </w:r>
      <w:r w:rsidR="000A107B" w:rsidRPr="002C41EF">
        <w:t>0</w:t>
      </w:r>
      <w:r>
        <w:t>3</w:t>
      </w:r>
      <w:bookmarkStart w:id="0" w:name="_GoBack"/>
      <w:bookmarkEnd w:id="0"/>
      <w:r w:rsidR="00A177BA" w:rsidRPr="002C41EF">
        <w:t>.</w:t>
      </w:r>
      <w:r w:rsidR="0055385E" w:rsidRPr="002C41EF">
        <w:t>201</w:t>
      </w:r>
      <w:r w:rsidR="00802D48">
        <w:t>7</w:t>
      </w:r>
      <w:r w:rsidR="0055385E" w:rsidRPr="002C41EF">
        <w:t xml:space="preserve">                                                                                      </w:t>
      </w:r>
      <w:r w:rsidR="000421AF" w:rsidRPr="002C41EF">
        <w:t xml:space="preserve"> </w:t>
      </w:r>
      <w:r w:rsidR="000A107B" w:rsidRPr="002C41EF">
        <w:t xml:space="preserve">                       №  </w:t>
      </w:r>
      <w:r>
        <w:t>198</w:t>
      </w:r>
      <w:r w:rsidR="0055385E" w:rsidRPr="002C41EF">
        <w:t xml:space="preserve"> </w:t>
      </w:r>
    </w:p>
    <w:p w:rsidR="0055385E" w:rsidRPr="002C41EF" w:rsidRDefault="00202F07" w:rsidP="0055385E">
      <w:pPr>
        <w:ind w:left="7740"/>
      </w:pPr>
      <w:r>
        <w:t>54</w:t>
      </w:r>
      <w:r w:rsidR="0026141C">
        <w:t xml:space="preserve"> </w:t>
      </w:r>
      <w:r w:rsidR="0055385E" w:rsidRPr="002C41EF">
        <w:t>-е собрание</w:t>
      </w:r>
    </w:p>
    <w:p w:rsidR="0055385E" w:rsidRPr="002C41EF" w:rsidRDefault="0055385E" w:rsidP="0055385E">
      <w:pPr>
        <w:ind w:left="7740"/>
      </w:pPr>
      <w:r w:rsidRPr="002C41EF">
        <w:t xml:space="preserve">3 созыва </w:t>
      </w:r>
    </w:p>
    <w:p w:rsidR="00914C98" w:rsidRDefault="00636463" w:rsidP="00636463">
      <w:pPr>
        <w:tabs>
          <w:tab w:val="left" w:pos="6555"/>
        </w:tabs>
      </w:pPr>
      <w:r w:rsidRPr="002C41EF">
        <w:t xml:space="preserve">О </w:t>
      </w:r>
      <w:r w:rsidR="00914C98">
        <w:t>внесении</w:t>
      </w:r>
      <w:r w:rsidRPr="002C41EF">
        <w:t xml:space="preserve"> изменений и дополнений </w:t>
      </w:r>
      <w:proofErr w:type="gramStart"/>
      <w:r w:rsidRPr="002C41EF">
        <w:t>в</w:t>
      </w:r>
      <w:proofErr w:type="gramEnd"/>
      <w:r w:rsidRPr="002C41EF">
        <w:t xml:space="preserve"> </w:t>
      </w:r>
    </w:p>
    <w:p w:rsidR="00914C98" w:rsidRDefault="00636463" w:rsidP="00636463">
      <w:pPr>
        <w:tabs>
          <w:tab w:val="left" w:pos="6555"/>
        </w:tabs>
      </w:pPr>
      <w:r w:rsidRPr="002C41EF">
        <w:t xml:space="preserve">Правила землепользования и застройки </w:t>
      </w:r>
    </w:p>
    <w:p w:rsidR="00636463" w:rsidRPr="002C41EF" w:rsidRDefault="00636463" w:rsidP="00636463">
      <w:pPr>
        <w:tabs>
          <w:tab w:val="left" w:pos="6555"/>
        </w:tabs>
      </w:pPr>
      <w:r w:rsidRPr="002C41EF">
        <w:t>Красноярского сельского поселения</w:t>
      </w:r>
    </w:p>
    <w:p w:rsidR="00636463" w:rsidRPr="002C41EF" w:rsidRDefault="00636463" w:rsidP="00636463">
      <w:pPr>
        <w:tabs>
          <w:tab w:val="left" w:pos="6555"/>
        </w:tabs>
      </w:pPr>
      <w:r w:rsidRPr="002C41EF">
        <w:t xml:space="preserve">Кривошеинского района Томской области </w:t>
      </w:r>
    </w:p>
    <w:p w:rsidR="0055385E" w:rsidRPr="002C41EF" w:rsidRDefault="0055385E" w:rsidP="0055385E">
      <w:pPr>
        <w:tabs>
          <w:tab w:val="left" w:pos="6555"/>
        </w:tabs>
      </w:pPr>
    </w:p>
    <w:p w:rsidR="0055385E" w:rsidRPr="002C41EF" w:rsidRDefault="0055385E" w:rsidP="0055385E">
      <w:pPr>
        <w:tabs>
          <w:tab w:val="left" w:pos="6555"/>
        </w:tabs>
      </w:pPr>
    </w:p>
    <w:p w:rsidR="0055385E" w:rsidRPr="002C41EF" w:rsidRDefault="0055385E" w:rsidP="00BC6371">
      <w:pPr>
        <w:ind w:firstLine="708"/>
        <w:jc w:val="both"/>
      </w:pPr>
      <w:r w:rsidRPr="002C41EF">
        <w:t xml:space="preserve">В </w:t>
      </w:r>
      <w:r w:rsidR="00744B05" w:rsidRPr="002C41EF">
        <w:t>целях приведения Правил землепользования и застройки Красноярского сельского поселения в соответствие</w:t>
      </w:r>
      <w:r w:rsidRPr="002C41EF">
        <w:t xml:space="preserve"> с </w:t>
      </w:r>
      <w:r w:rsidR="00CB7DCE" w:rsidRPr="002C41EF">
        <w:t>законодательством</w:t>
      </w:r>
      <w:r w:rsidRPr="002C41EF">
        <w:t xml:space="preserve"> Российской Федерации </w:t>
      </w:r>
    </w:p>
    <w:p w:rsidR="0055385E" w:rsidRPr="002C41EF" w:rsidRDefault="0055385E" w:rsidP="000A107B">
      <w:pPr>
        <w:jc w:val="both"/>
      </w:pPr>
    </w:p>
    <w:p w:rsidR="0055385E" w:rsidRPr="002C41EF" w:rsidRDefault="00744B05" w:rsidP="000A107B">
      <w:pPr>
        <w:jc w:val="both"/>
      </w:pPr>
      <w:r w:rsidRPr="002C41EF">
        <w:t>Совет Красноярского сельского поселения</w:t>
      </w:r>
      <w:r w:rsidR="0055385E" w:rsidRPr="002C41EF">
        <w:t xml:space="preserve"> РЕШИЛ</w:t>
      </w:r>
      <w:r w:rsidRPr="002C41EF">
        <w:t>:</w:t>
      </w:r>
    </w:p>
    <w:p w:rsidR="0055385E" w:rsidRPr="002C41EF" w:rsidRDefault="0055385E" w:rsidP="000A107B">
      <w:pPr>
        <w:jc w:val="both"/>
      </w:pPr>
    </w:p>
    <w:p w:rsidR="00636463" w:rsidRPr="002C41EF" w:rsidRDefault="00914C98" w:rsidP="00636463">
      <w:pPr>
        <w:pStyle w:val="a3"/>
        <w:numPr>
          <w:ilvl w:val="0"/>
          <w:numId w:val="1"/>
        </w:numPr>
        <w:ind w:left="0" w:firstLine="851"/>
        <w:jc w:val="both"/>
      </w:pPr>
      <w:r>
        <w:t>Внести</w:t>
      </w:r>
      <w:r w:rsidR="00636463" w:rsidRPr="002C41EF">
        <w:t xml:space="preserve"> изменения и дополнения в Правила землепользования и застройки Красноярского сельского поселения Кривошеинского района Томской области, принятые 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Кривошеинского района Томской области», в следующей редакции:</w:t>
      </w:r>
    </w:p>
    <w:p w:rsidR="00636463" w:rsidRDefault="00744B05" w:rsidP="00EE7FD5">
      <w:pPr>
        <w:pStyle w:val="a3"/>
        <w:ind w:left="851"/>
        <w:jc w:val="both"/>
      </w:pPr>
      <w:r w:rsidRPr="002C41EF">
        <w:t>1.1</w:t>
      </w:r>
      <w:r w:rsidR="001572E8" w:rsidRPr="002C41EF">
        <w:t>.</w:t>
      </w:r>
      <w:r w:rsidRPr="002C41EF">
        <w:t xml:space="preserve"> </w:t>
      </w:r>
      <w:r w:rsidR="00EE7FD5" w:rsidRPr="00EE7FD5">
        <w:rPr>
          <w:b/>
        </w:rPr>
        <w:t>С</w:t>
      </w:r>
      <w:r w:rsidR="00EE7FD5">
        <w:rPr>
          <w:b/>
        </w:rPr>
        <w:t>татью</w:t>
      </w:r>
      <w:r w:rsidR="002A1A0C" w:rsidRPr="002C41EF">
        <w:rPr>
          <w:b/>
        </w:rPr>
        <w:t xml:space="preserve"> </w:t>
      </w:r>
      <w:r w:rsidR="00CB7DCE" w:rsidRPr="002C41EF">
        <w:rPr>
          <w:b/>
        </w:rPr>
        <w:t>8.3</w:t>
      </w:r>
      <w:r w:rsidR="002A1A0C" w:rsidRPr="002C41EF">
        <w:t xml:space="preserve"> </w:t>
      </w:r>
      <w:r w:rsidR="00340899" w:rsidRPr="002C41EF">
        <w:t xml:space="preserve">«Градостроительные регламенты – жилая зона» </w:t>
      </w:r>
      <w:r w:rsidR="00EE7FD5">
        <w:t>изложить в следующей редакции:</w:t>
      </w:r>
    </w:p>
    <w:p w:rsidR="00EE7FD5" w:rsidRDefault="00EE7FD5" w:rsidP="00EE7FD5">
      <w:pPr>
        <w:pStyle w:val="3"/>
        <w:ind w:left="0" w:firstLine="0"/>
        <w:jc w:val="center"/>
      </w:pPr>
      <w:bookmarkStart w:id="1" w:name="_Toc356294260"/>
      <w:r w:rsidRPr="003D0B94">
        <w:t xml:space="preserve">Статья </w:t>
      </w:r>
      <w:r>
        <w:t>8.3  Градостроительные регламент</w:t>
      </w:r>
      <w:proofErr w:type="gramStart"/>
      <w:r>
        <w:t>ы-</w:t>
      </w:r>
      <w:proofErr w:type="gramEnd"/>
      <w:r>
        <w:t xml:space="preserve"> жилая</w:t>
      </w:r>
      <w:r w:rsidRPr="003D0B94">
        <w:t xml:space="preserve"> зон</w:t>
      </w:r>
      <w:r>
        <w:t>а.</w:t>
      </w:r>
      <w:bookmarkEnd w:id="1"/>
    </w:p>
    <w:p w:rsidR="00EE7FD5" w:rsidRPr="00BE3134" w:rsidRDefault="00EE7FD5" w:rsidP="00EE7FD5">
      <w:pPr>
        <w:jc w:val="center"/>
        <w:rPr>
          <w:b/>
        </w:rPr>
      </w:pPr>
      <w:r w:rsidRPr="00BE3134">
        <w:rPr>
          <w:b/>
        </w:rPr>
        <w:t>Ж</w:t>
      </w:r>
      <w:proofErr w:type="gramStart"/>
      <w:r w:rsidRPr="00BE3134">
        <w:rPr>
          <w:b/>
        </w:rPr>
        <w:t>1</w:t>
      </w:r>
      <w:proofErr w:type="gramEnd"/>
      <w:r w:rsidRPr="00BE3134">
        <w:rPr>
          <w:b/>
        </w:rPr>
        <w:t>- Зона застройки индивидуальными жилыми домами</w:t>
      </w:r>
    </w:p>
    <w:p w:rsidR="00EE7FD5" w:rsidRDefault="00EE7FD5" w:rsidP="00EE7FD5">
      <w:pPr>
        <w:ind w:firstLine="567"/>
        <w:jc w:val="both"/>
      </w:pPr>
      <w:bookmarkStart w:id="2" w:name="_Toc268485017"/>
      <w:r w:rsidRPr="00BE3134">
        <w:t>Зона застройки индивидуальными жилыми домами</w:t>
      </w:r>
      <w:r>
        <w:t xml:space="preserve"> </w:t>
      </w:r>
      <w:r w:rsidRPr="0009664B">
        <w:t>Ж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EE7FD5" w:rsidRDefault="00EE7FD5" w:rsidP="00EE7FD5">
      <w:pPr>
        <w:ind w:firstLine="567"/>
        <w:jc w:val="both"/>
      </w:pPr>
    </w:p>
    <w:p w:rsidR="00EE7FD5" w:rsidRPr="00E93E02" w:rsidRDefault="00EE7FD5" w:rsidP="00EE7FD5">
      <w:pPr>
        <w:ind w:firstLine="567"/>
        <w:jc w:val="both"/>
        <w:rPr>
          <w:b/>
        </w:rPr>
      </w:pPr>
      <w:r w:rsidRPr="00A83B45">
        <w:rPr>
          <w:b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A83B45">
        <w:rPr>
          <w:b/>
        </w:rPr>
        <w:t>1</w:t>
      </w:r>
      <w:proofErr w:type="gramEnd"/>
      <w:r w:rsidRPr="00A83B45">
        <w:rPr>
          <w:b/>
        </w:rPr>
        <w:t>:</w:t>
      </w:r>
    </w:p>
    <w:p w:rsidR="00EE7FD5" w:rsidRPr="0009664B" w:rsidRDefault="00EE7FD5" w:rsidP="00EE7FD5">
      <w:pPr>
        <w:ind w:firstLine="567"/>
        <w:jc w:val="both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EE7FD5" w:rsidRPr="008E40B5" w:rsidTr="00A40C13">
        <w:tc>
          <w:tcPr>
            <w:tcW w:w="4536" w:type="dxa"/>
            <w:tcBorders>
              <w:top w:val="single" w:sz="6" w:space="0" w:color="auto"/>
            </w:tcBorders>
          </w:tcPr>
          <w:bookmarkEnd w:id="2"/>
          <w:p w:rsidR="00EE7FD5" w:rsidRPr="008E40B5" w:rsidRDefault="00EE7FD5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EE7FD5" w:rsidRPr="008E40B5" w:rsidRDefault="00EE7FD5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EE7FD5" w:rsidRPr="008E40B5" w:rsidTr="00A40C13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E7FD5" w:rsidRDefault="00EE7FD5" w:rsidP="00A40C13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с придомовыми земельными участками;</w:t>
            </w:r>
          </w:p>
          <w:p w:rsidR="00EE7FD5" w:rsidRPr="008F794F" w:rsidRDefault="00EE7FD5" w:rsidP="00A40C13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 xml:space="preserve">блокированные </w:t>
            </w:r>
            <w:r w:rsidRPr="008F794F">
              <w:rPr>
                <w:color w:val="000000"/>
              </w:rPr>
              <w:t>жилые дома</w:t>
            </w:r>
            <w:r>
              <w:rPr>
                <w:color w:val="000000"/>
              </w:rPr>
              <w:t xml:space="preserve"> с придомовыми земельными участками.</w:t>
            </w:r>
          </w:p>
          <w:p w:rsidR="00EE7FD5" w:rsidRPr="008E40B5" w:rsidRDefault="00EE7FD5" w:rsidP="00A40C13">
            <w:r>
              <w:t xml:space="preserve">  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хозяйственные постройки;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гаражи не более чем на 2 </w:t>
            </w:r>
            <w:r>
              <w:rPr>
                <w:color w:val="000000"/>
              </w:rPr>
              <w:t xml:space="preserve">легковые </w:t>
            </w:r>
            <w:r w:rsidRPr="00932082">
              <w:rPr>
                <w:color w:val="000000"/>
              </w:rPr>
              <w:t>машины, в т.ч. встроенные в 1 этажи жилых домов;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открытые места для стоянки автомобилей; 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летние кухни;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строения для домашних животных и птицы;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отдельно стоящие индивидуальные душе</w:t>
            </w:r>
            <w:r>
              <w:rPr>
                <w:color w:val="000000"/>
              </w:rPr>
              <w:t xml:space="preserve">вые, бани, сауны </w:t>
            </w:r>
            <w:r w:rsidRPr="00932082">
              <w:rPr>
                <w:color w:val="000000"/>
              </w:rPr>
              <w:t xml:space="preserve">расположенные на приусадебных </w:t>
            </w:r>
            <w:r w:rsidRPr="00932082">
              <w:rPr>
                <w:color w:val="000000"/>
              </w:rPr>
              <w:lastRenderedPageBreak/>
              <w:t>участках;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теплицы, оранжереи;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сады, огороды, палисадники;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придомовые зеленые насаждения, </w:t>
            </w:r>
          </w:p>
          <w:p w:rsidR="00EE7FD5" w:rsidRPr="006B3B22" w:rsidRDefault="00EE7FD5" w:rsidP="00A40C13">
            <w:pPr>
              <w:ind w:firstLine="356"/>
            </w:pPr>
            <w:r w:rsidRPr="00932082">
              <w:rPr>
                <w:color w:val="000000"/>
              </w:rPr>
              <w:t>объекты пожарной охраны (гидранты, резервуары и т.п.)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временные павильоны розничной торговли и обслуживания населения</w:t>
            </w:r>
          </w:p>
          <w:p w:rsidR="00EE7FD5" w:rsidRPr="006B3B2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32082">
                <w:rPr>
                  <w:color w:val="000000"/>
                </w:rPr>
                <w:t>50 кв. м</w:t>
              </w:r>
            </w:smartTag>
          </w:p>
        </w:tc>
      </w:tr>
      <w:tr w:rsidR="00EE7FD5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FD5" w:rsidRPr="008E40B5" w:rsidRDefault="00EE7FD5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EE7FD5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гостиницы не более 20 мест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дошкольные</w:t>
            </w:r>
            <w:r w:rsidRPr="00B55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школьные</w:t>
            </w:r>
            <w:r w:rsidRPr="00932082">
              <w:rPr>
                <w:color w:val="000000"/>
              </w:rPr>
              <w:t xml:space="preserve"> образовательные учреждения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фельдшерско-акушерские пункты</w:t>
            </w:r>
            <w:r>
              <w:rPr>
                <w:color w:val="000000"/>
              </w:rPr>
              <w:t>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аптеки, аптечные пункты</w:t>
            </w:r>
            <w:r>
              <w:rPr>
                <w:color w:val="000000"/>
              </w:rPr>
              <w:t xml:space="preserve"> площадью не более 50 кв.м.;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спортплощадки</w:t>
            </w:r>
            <w:r>
              <w:rPr>
                <w:color w:val="000000"/>
              </w:rPr>
              <w:t>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кв.м. 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парикмахерские, косметические салоны, салоны красоты</w:t>
            </w:r>
            <w:r>
              <w:rPr>
                <w:color w:val="000000"/>
              </w:rPr>
              <w:t>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 xml:space="preserve">почтовые отделения, </w:t>
            </w:r>
            <w:r w:rsidRPr="00932082">
              <w:rPr>
                <w:color w:val="000000"/>
              </w:rPr>
              <w:t>отделения связи</w:t>
            </w:r>
            <w:r>
              <w:rPr>
                <w:color w:val="000000"/>
              </w:rPr>
              <w:t>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EE7FD5" w:rsidRPr="00932082" w:rsidRDefault="00EE7FD5" w:rsidP="00A40C13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опорные пункты правопорядка;</w:t>
            </w:r>
          </w:p>
          <w:p w:rsidR="00EE7FD5" w:rsidRPr="008E40B5" w:rsidRDefault="00EE7FD5" w:rsidP="00A40C13">
            <w:pPr>
              <w:ind w:firstLine="356"/>
            </w:pPr>
            <w:r w:rsidRPr="00932082">
              <w:rPr>
                <w:color w:val="000000"/>
              </w:rPr>
              <w:t>памятники и памятные знаки</w:t>
            </w:r>
            <w:r>
              <w:rPr>
                <w:color w:val="000000"/>
              </w:rPr>
              <w:t>.</w:t>
            </w:r>
          </w:p>
        </w:tc>
      </w:tr>
    </w:tbl>
    <w:p w:rsidR="00EE7FD5" w:rsidRPr="00A341A7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EE7FD5" w:rsidRPr="008E40B5" w:rsidTr="00A40C13">
        <w:tc>
          <w:tcPr>
            <w:tcW w:w="5530" w:type="dxa"/>
          </w:tcPr>
          <w:p w:rsidR="00EE7FD5" w:rsidRPr="00A341A7" w:rsidRDefault="00EE7FD5" w:rsidP="00EE7FD5">
            <w:r w:rsidRPr="00A341A7">
              <w:t xml:space="preserve">Предельные (минимальные и (или) максимальные) размеры </w:t>
            </w:r>
            <w:proofErr w:type="spellStart"/>
            <w:r w:rsidRPr="00A341A7">
              <w:t>зельных</w:t>
            </w:r>
            <w:proofErr w:type="spellEnd"/>
            <w:r w:rsidRPr="00A341A7">
              <w:t xml:space="preserve">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EE7FD5" w:rsidRPr="00A341A7" w:rsidRDefault="00EE7FD5" w:rsidP="00EE7FD5">
            <w:pPr>
              <w:ind w:firstLine="426"/>
              <w:jc w:val="center"/>
            </w:pPr>
            <w:r w:rsidRPr="00D20882">
              <w:t xml:space="preserve"> </w:t>
            </w:r>
          </w:p>
        </w:tc>
      </w:tr>
      <w:tr w:rsidR="00EE7FD5" w:rsidRPr="008E40B5" w:rsidTr="00A40C13">
        <w:tc>
          <w:tcPr>
            <w:tcW w:w="5530" w:type="dxa"/>
          </w:tcPr>
          <w:p w:rsidR="00EE7FD5" w:rsidRPr="00A341A7" w:rsidRDefault="00EE7FD5" w:rsidP="00EE7FD5">
            <w: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EE7FD5" w:rsidRDefault="00EE7FD5" w:rsidP="00EE7FD5">
            <w:pPr>
              <w:ind w:firstLine="426"/>
              <w:jc w:val="center"/>
              <w:rPr>
                <w:lang w:val="en-US"/>
              </w:rPr>
            </w:pPr>
            <w:r w:rsidRPr="00A341A7">
              <w:t>0,0</w:t>
            </w:r>
            <w:r>
              <w:t>3</w:t>
            </w:r>
            <w:r w:rsidRPr="00A341A7">
              <w:t xml:space="preserve"> га</w:t>
            </w:r>
          </w:p>
        </w:tc>
      </w:tr>
      <w:tr w:rsidR="00EE7FD5" w:rsidRPr="008E40B5" w:rsidTr="00A40C13">
        <w:tc>
          <w:tcPr>
            <w:tcW w:w="5530" w:type="dxa"/>
          </w:tcPr>
          <w:p w:rsidR="00EE7FD5" w:rsidRPr="00A341A7" w:rsidRDefault="00EE7FD5" w:rsidP="00EE7FD5">
            <w: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EE7FD5" w:rsidRDefault="00EE7FD5" w:rsidP="00EE7FD5">
            <w:pPr>
              <w:ind w:firstLine="426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0.25 </w:t>
            </w:r>
            <w:r>
              <w:t>га</w:t>
            </w:r>
          </w:p>
        </w:tc>
      </w:tr>
      <w:tr w:rsidR="00EE7FD5" w:rsidRPr="008E40B5" w:rsidTr="00A40C13">
        <w:trPr>
          <w:trHeight w:val="1380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 w:rsidRPr="00A341A7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>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EE7FD5" w:rsidRPr="00A341A7" w:rsidRDefault="00EE7FD5" w:rsidP="00EE7FD5">
            <w:pPr>
              <w:ind w:firstLine="426"/>
              <w:jc w:val="center"/>
            </w:pPr>
          </w:p>
        </w:tc>
      </w:tr>
      <w:tr w:rsidR="00EE7FD5" w:rsidRPr="008E40B5" w:rsidTr="00A40C13">
        <w:trPr>
          <w:trHeight w:val="171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5м</w:t>
            </w:r>
          </w:p>
        </w:tc>
      </w:tr>
      <w:tr w:rsidR="00EE7FD5" w:rsidRPr="008E40B5" w:rsidTr="00A40C13">
        <w:trPr>
          <w:trHeight w:val="171"/>
        </w:trPr>
        <w:tc>
          <w:tcPr>
            <w:tcW w:w="5530" w:type="dxa"/>
          </w:tcPr>
          <w:p w:rsidR="00EE7FD5" w:rsidRPr="00FE326B" w:rsidRDefault="00EE7FD5" w:rsidP="00EE7FD5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FE326B">
              <w:t xml:space="preserve">от усадебного, </w:t>
            </w:r>
            <w:proofErr w:type="gramStart"/>
            <w:r w:rsidRPr="00FE326B">
              <w:t>одно-двухквартирного</w:t>
            </w:r>
            <w:proofErr w:type="gramEnd"/>
            <w:r w:rsidRPr="00FE326B">
              <w:t xml:space="preserve"> и блокированного дома</w:t>
            </w:r>
            <w:r>
              <w:t xml:space="preserve">  д</w:t>
            </w:r>
            <w:r w:rsidRPr="00A341A7">
              <w:t xml:space="preserve">о границы соседнего </w:t>
            </w:r>
            <w:proofErr w:type="spellStart"/>
            <w:r w:rsidRPr="00A341A7">
              <w:t>приквартирного</w:t>
            </w:r>
            <w:proofErr w:type="spellEnd"/>
            <w:r w:rsidRPr="00A341A7">
              <w:t xml:space="preserve">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3 м</w:t>
            </w:r>
          </w:p>
        </w:tc>
      </w:tr>
      <w:tr w:rsidR="00EE7FD5" w:rsidRPr="008E40B5" w:rsidTr="00A40C13">
        <w:trPr>
          <w:trHeight w:val="288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</w:t>
            </w:r>
            <w:r w:rsidRPr="00A341A7">
              <w:t xml:space="preserve">от </w:t>
            </w:r>
            <w:r>
              <w:t xml:space="preserve">   </w:t>
            </w:r>
            <w:r w:rsidRPr="00A341A7">
              <w:t xml:space="preserve">постройки для содержания скота и птицы до </w:t>
            </w:r>
            <w:r w:rsidRPr="00A341A7">
              <w:lastRenderedPageBreak/>
              <w:t xml:space="preserve">границы соседнего </w:t>
            </w:r>
            <w:proofErr w:type="spellStart"/>
            <w:r w:rsidRPr="00A341A7">
              <w:t>приквартирного</w:t>
            </w:r>
            <w:proofErr w:type="spellEnd"/>
            <w:r w:rsidRPr="00A341A7">
              <w:t xml:space="preserve"> </w:t>
            </w:r>
            <w:r>
              <w:t xml:space="preserve">участка </w:t>
            </w:r>
          </w:p>
        </w:tc>
        <w:tc>
          <w:tcPr>
            <w:tcW w:w="4393" w:type="dxa"/>
          </w:tcPr>
          <w:p w:rsidR="00EE7FD5" w:rsidRPr="00A341A7" w:rsidRDefault="00EE7FD5" w:rsidP="00EE7FD5">
            <w:pPr>
              <w:ind w:firstLine="426"/>
              <w:jc w:val="center"/>
            </w:pPr>
            <w:r>
              <w:lastRenderedPageBreak/>
              <w:t xml:space="preserve"> 4</w:t>
            </w:r>
            <w:r w:rsidRPr="00A341A7">
              <w:t xml:space="preserve"> м</w:t>
            </w:r>
          </w:p>
        </w:tc>
      </w:tr>
      <w:tr w:rsidR="00EE7FD5" w:rsidRPr="008E40B5" w:rsidTr="00A40C13">
        <w:trPr>
          <w:trHeight w:val="530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lastRenderedPageBreak/>
              <w:t xml:space="preserve">  </w:t>
            </w:r>
            <w:r w:rsidRPr="00A341A7">
              <w:t xml:space="preserve">от </w:t>
            </w:r>
            <w:r>
              <w:t xml:space="preserve">других </w:t>
            </w:r>
            <w:r w:rsidRPr="00A341A7">
              <w:t>постро</w:t>
            </w:r>
            <w:r>
              <w:t>ек (бани, гаражи и др.</w:t>
            </w:r>
            <w:proofErr w:type="gramStart"/>
            <w:r>
              <w:t>)</w:t>
            </w:r>
            <w:r w:rsidRPr="00A341A7">
              <w:t>д</w:t>
            </w:r>
            <w:proofErr w:type="gramEnd"/>
            <w:r w:rsidRPr="00A341A7">
              <w:t xml:space="preserve">о границы соседнего </w:t>
            </w:r>
            <w:proofErr w:type="spellStart"/>
            <w:r w:rsidRPr="00A341A7">
              <w:t>приквартирного</w:t>
            </w:r>
            <w:proofErr w:type="spellEnd"/>
            <w:r w:rsidRPr="00A341A7">
              <w:t xml:space="preserve"> </w:t>
            </w:r>
            <w:r>
              <w:t xml:space="preserve">участка </w:t>
            </w:r>
          </w:p>
        </w:tc>
        <w:tc>
          <w:tcPr>
            <w:tcW w:w="4393" w:type="dxa"/>
          </w:tcPr>
          <w:p w:rsidR="00EE7FD5" w:rsidRPr="00A341A7" w:rsidRDefault="00EE7FD5" w:rsidP="00EE7FD5">
            <w:pPr>
              <w:ind w:firstLine="426"/>
              <w:jc w:val="center"/>
            </w:pPr>
            <w:r>
              <w:t xml:space="preserve">  1</w:t>
            </w:r>
            <w:r w:rsidRPr="00A341A7">
              <w:t xml:space="preserve"> м</w:t>
            </w:r>
          </w:p>
        </w:tc>
      </w:tr>
      <w:tr w:rsidR="00EE7FD5" w:rsidRPr="008E40B5" w:rsidTr="00A40C13">
        <w:trPr>
          <w:trHeight w:val="530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</w:t>
            </w:r>
            <w:r w:rsidRPr="00D20882">
              <w:t xml:space="preserve">от стволов высокорослых деревьев до границы соседнего </w:t>
            </w:r>
            <w:proofErr w:type="spellStart"/>
            <w:r w:rsidRPr="00D20882">
              <w:t>приквартирного</w:t>
            </w:r>
            <w:proofErr w:type="spellEnd"/>
            <w:r w:rsidRPr="00D20882">
              <w:t xml:space="preserve"> участка </w:t>
            </w:r>
          </w:p>
        </w:tc>
        <w:tc>
          <w:tcPr>
            <w:tcW w:w="4393" w:type="dxa"/>
          </w:tcPr>
          <w:p w:rsidR="00EE7FD5" w:rsidRDefault="00EE7FD5" w:rsidP="00EE7FD5">
            <w:pPr>
              <w:ind w:firstLine="426"/>
              <w:jc w:val="center"/>
            </w:pPr>
            <w:r>
              <w:t>4 м</w:t>
            </w:r>
          </w:p>
        </w:tc>
      </w:tr>
      <w:tr w:rsidR="00EE7FD5" w:rsidRPr="008E40B5" w:rsidTr="00A40C13">
        <w:trPr>
          <w:trHeight w:val="530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</w:t>
            </w:r>
            <w:r w:rsidRPr="00D20882">
              <w:t xml:space="preserve">от стволов </w:t>
            </w:r>
            <w:r>
              <w:t>средне</w:t>
            </w:r>
            <w:r w:rsidRPr="00D20882">
              <w:t xml:space="preserve">рослых деревьев до границы соседнего </w:t>
            </w:r>
            <w:proofErr w:type="spellStart"/>
            <w:r w:rsidRPr="00D20882">
              <w:t>приквартирного</w:t>
            </w:r>
            <w:proofErr w:type="spellEnd"/>
            <w:r w:rsidRPr="00D20882">
              <w:t xml:space="preserve"> участка </w:t>
            </w:r>
          </w:p>
        </w:tc>
        <w:tc>
          <w:tcPr>
            <w:tcW w:w="4393" w:type="dxa"/>
          </w:tcPr>
          <w:p w:rsidR="00EE7FD5" w:rsidRDefault="00EE7FD5" w:rsidP="00EE7FD5">
            <w:pPr>
              <w:ind w:firstLine="426"/>
              <w:jc w:val="center"/>
            </w:pPr>
            <w:r>
              <w:t>2 м</w:t>
            </w:r>
          </w:p>
        </w:tc>
      </w:tr>
      <w:tr w:rsidR="00EE7FD5" w:rsidRPr="008E40B5" w:rsidTr="00A40C13">
        <w:trPr>
          <w:trHeight w:val="530"/>
        </w:trPr>
        <w:tc>
          <w:tcPr>
            <w:tcW w:w="5530" w:type="dxa"/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</w:t>
            </w:r>
            <w:r w:rsidRPr="00D20882">
              <w:t xml:space="preserve">от </w:t>
            </w:r>
            <w:r>
              <w:t>кустарников</w:t>
            </w:r>
            <w:r w:rsidRPr="00D20882">
              <w:t xml:space="preserve"> до границы соседнего </w:t>
            </w:r>
            <w:proofErr w:type="spellStart"/>
            <w:r w:rsidRPr="00D20882">
              <w:t>приквартирного</w:t>
            </w:r>
            <w:proofErr w:type="spellEnd"/>
            <w:r w:rsidRPr="00D20882">
              <w:t xml:space="preserve"> участка </w:t>
            </w:r>
          </w:p>
        </w:tc>
        <w:tc>
          <w:tcPr>
            <w:tcW w:w="4393" w:type="dxa"/>
          </w:tcPr>
          <w:p w:rsidR="00EE7FD5" w:rsidRDefault="00EE7FD5" w:rsidP="00EE7FD5">
            <w:pPr>
              <w:ind w:firstLine="426"/>
              <w:jc w:val="center"/>
            </w:pPr>
            <w:r>
              <w:t>1 м</w:t>
            </w:r>
          </w:p>
        </w:tc>
      </w:tr>
      <w:tr w:rsidR="00EE7FD5" w:rsidRPr="008E40B5" w:rsidTr="00A40C13">
        <w:tc>
          <w:tcPr>
            <w:tcW w:w="5530" w:type="dxa"/>
          </w:tcPr>
          <w:p w:rsidR="00EE7FD5" w:rsidRPr="00A341A7" w:rsidRDefault="00EE7FD5" w:rsidP="00EE7FD5">
            <w:r w:rsidRPr="00A341A7">
              <w:t>Предельное количество этажей или предельн</w:t>
            </w:r>
            <w:r>
              <w:t xml:space="preserve">ая </w:t>
            </w:r>
            <w:r w:rsidRPr="00A341A7">
              <w:t>высот</w:t>
            </w:r>
            <w:r>
              <w:t>а</w:t>
            </w:r>
            <w:r w:rsidRPr="00A341A7">
              <w:t xml:space="preserve"> зданий, строений, сооружений</w:t>
            </w:r>
          </w:p>
        </w:tc>
        <w:tc>
          <w:tcPr>
            <w:tcW w:w="4393" w:type="dxa"/>
          </w:tcPr>
          <w:p w:rsidR="00EE7FD5" w:rsidRPr="00A341A7" w:rsidRDefault="00EE7FD5" w:rsidP="00EE7FD5">
            <w:pPr>
              <w:ind w:firstLine="426"/>
              <w:jc w:val="center"/>
            </w:pPr>
            <w:r>
              <w:t xml:space="preserve">не более </w:t>
            </w:r>
            <w:r w:rsidRPr="00A341A7">
              <w:t>3</w:t>
            </w:r>
            <w:r>
              <w:t xml:space="preserve"> этажей</w:t>
            </w:r>
          </w:p>
        </w:tc>
      </w:tr>
      <w:tr w:rsidR="00EE7FD5" w:rsidRPr="008E40B5" w:rsidTr="00A40C13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EE7FD5" w:rsidRPr="00A341A7" w:rsidRDefault="00EE7FD5" w:rsidP="00EE7FD5">
            <w:pPr>
              <w:autoSpaceDE w:val="0"/>
              <w:autoSpaceDN w:val="0"/>
              <w:adjustRightInd w:val="0"/>
            </w:pPr>
            <w:r w:rsidRPr="00445BC1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E7FD5" w:rsidRPr="00A341A7" w:rsidRDefault="00EE7FD5" w:rsidP="00EE7FD5">
            <w:pPr>
              <w:jc w:val="center"/>
            </w:pPr>
            <w:r>
              <w:t>50 %</w:t>
            </w:r>
          </w:p>
        </w:tc>
      </w:tr>
    </w:tbl>
    <w:p w:rsidR="00EE7FD5" w:rsidRDefault="00EE7FD5" w:rsidP="00EE7FD5">
      <w:pPr>
        <w:ind w:firstLine="426"/>
        <w:jc w:val="both"/>
      </w:pPr>
    </w:p>
    <w:p w:rsidR="00EE7FD5" w:rsidRPr="00E93E02" w:rsidRDefault="00EE7FD5" w:rsidP="00EE7FD5">
      <w:pPr>
        <w:ind w:firstLine="426"/>
        <w:jc w:val="both"/>
        <w:rPr>
          <w:b/>
        </w:rPr>
      </w:pPr>
      <w:r w:rsidRPr="00E93E02">
        <w:rPr>
          <w:b/>
        </w:rPr>
        <w:t>Ограничения</w:t>
      </w:r>
      <w:r w:rsidRPr="00E93E02">
        <w:rPr>
          <w:b/>
          <w:bCs/>
          <w:color w:val="003366"/>
        </w:rPr>
        <w:t xml:space="preserve"> </w:t>
      </w:r>
      <w:r w:rsidRPr="00E93E02">
        <w:rPr>
          <w:b/>
        </w:rPr>
        <w:t>и особенности</w:t>
      </w:r>
      <w:r w:rsidRPr="00E93E02">
        <w:rPr>
          <w:b/>
          <w:bCs/>
          <w:color w:val="003366"/>
        </w:rPr>
        <w:t xml:space="preserve"> </w:t>
      </w:r>
      <w:r w:rsidRPr="00E93E02">
        <w:rPr>
          <w:b/>
        </w:rPr>
        <w:t>использования земельных участков и объектов капитального строительства участков:</w:t>
      </w:r>
    </w:p>
    <w:p w:rsidR="00EE7FD5" w:rsidRDefault="00EE7FD5" w:rsidP="00EE7FD5">
      <w:pPr>
        <w:ind w:firstLine="426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EE7FD5" w:rsidRPr="00AA2096" w:rsidTr="00A40C13">
        <w:tc>
          <w:tcPr>
            <w:tcW w:w="851" w:type="dxa"/>
            <w:shd w:val="clear" w:color="auto" w:fill="auto"/>
          </w:tcPr>
          <w:p w:rsidR="00EE7FD5" w:rsidRPr="00AA2096" w:rsidRDefault="00EE7FD5" w:rsidP="00EE7FD5">
            <w:pPr>
              <w:jc w:val="center"/>
              <w:rPr>
                <w:b/>
              </w:rPr>
            </w:pPr>
            <w:r w:rsidRPr="00AA2096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AA2096">
              <w:rPr>
                <w:b/>
              </w:rPr>
              <w:t>п</w:t>
            </w:r>
          </w:p>
        </w:tc>
        <w:tc>
          <w:tcPr>
            <w:tcW w:w="9072" w:type="dxa"/>
            <w:shd w:val="clear" w:color="auto" w:fill="auto"/>
          </w:tcPr>
          <w:p w:rsidR="00EE7FD5" w:rsidRPr="00AA2096" w:rsidRDefault="00EE7FD5" w:rsidP="00EE7FD5">
            <w:pPr>
              <w:ind w:firstLine="426"/>
              <w:rPr>
                <w:b/>
              </w:rPr>
            </w:pPr>
            <w:r w:rsidRPr="00AA2096">
              <w:rPr>
                <w:b/>
              </w:rPr>
              <w:t>Вид ограничения</w:t>
            </w:r>
          </w:p>
        </w:tc>
      </w:tr>
      <w:tr w:rsidR="00EE7FD5" w:rsidRPr="00AA2096" w:rsidTr="00A40C13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EE7FD5" w:rsidRPr="00AA2096" w:rsidRDefault="00EE7FD5" w:rsidP="00EE7FD5">
            <w:r w:rsidRPr="00AA2096"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EE7FD5" w:rsidRPr="000B3E1F" w:rsidRDefault="00EE7FD5" w:rsidP="00EE7FD5">
            <w:pPr>
              <w:ind w:firstLine="175"/>
              <w:rPr>
                <w:color w:val="000000"/>
              </w:rPr>
            </w:pPr>
            <w:r w:rsidRPr="000B3E1F">
              <w:rPr>
                <w:color w:val="000000"/>
              </w:rPr>
              <w:t>Жилой дом должен отстоять от к</w:t>
            </w:r>
            <w:r>
              <w:rPr>
                <w:color w:val="000000"/>
              </w:rPr>
              <w:t>расной линии улиц не менее 5</w:t>
            </w:r>
            <w:r w:rsidRPr="000B3E1F">
              <w:rPr>
                <w:color w:val="000000"/>
              </w:rPr>
              <w:t xml:space="preserve">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3E1F">
                <w:rPr>
                  <w:color w:val="000000"/>
                </w:rPr>
                <w:t>3 м</w:t>
              </w:r>
            </w:smartTag>
            <w:r w:rsidRPr="000B3E1F">
              <w:rPr>
                <w:color w:val="000000"/>
              </w:rPr>
              <w:t xml:space="preserve">. </w:t>
            </w:r>
          </w:p>
          <w:p w:rsidR="00EE7FD5" w:rsidRPr="000B3E1F" w:rsidRDefault="00EE7FD5" w:rsidP="00EE7FD5">
            <w:pPr>
              <w:ind w:firstLine="175"/>
              <w:rPr>
                <w:color w:val="000000"/>
              </w:rPr>
            </w:pPr>
            <w:r w:rsidRPr="000B3E1F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3E1F">
                <w:rPr>
                  <w:color w:val="000000"/>
                </w:rPr>
                <w:t>5 м</w:t>
              </w:r>
            </w:smartTag>
            <w:r w:rsidRPr="000B3E1F">
              <w:rPr>
                <w:color w:val="000000"/>
              </w:rPr>
              <w:t xml:space="preserve">. </w:t>
            </w:r>
          </w:p>
          <w:p w:rsidR="00EE7FD5" w:rsidRPr="00AA2096" w:rsidRDefault="00EE7FD5" w:rsidP="00EE7FD5">
            <w:pPr>
              <w:ind w:firstLine="175"/>
            </w:pPr>
            <w:r w:rsidRPr="000B3E1F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EE7FD5" w:rsidRPr="00AA2096" w:rsidTr="00A40C13">
        <w:trPr>
          <w:trHeight w:val="720"/>
        </w:trPr>
        <w:tc>
          <w:tcPr>
            <w:tcW w:w="851" w:type="dxa"/>
          </w:tcPr>
          <w:p w:rsidR="00EE7FD5" w:rsidRPr="00AA2096" w:rsidRDefault="00EE7FD5" w:rsidP="00EE7FD5">
            <w:r w:rsidRPr="00AA2096">
              <w:t>1.2</w:t>
            </w:r>
          </w:p>
        </w:tc>
        <w:tc>
          <w:tcPr>
            <w:tcW w:w="9072" w:type="dxa"/>
          </w:tcPr>
          <w:p w:rsidR="00EE7FD5" w:rsidRDefault="00EE7FD5" w:rsidP="00EE7FD5">
            <w:pPr>
              <w:ind w:firstLine="175"/>
            </w:pPr>
            <w:r w:rsidRPr="00927F30">
              <w:t>Ограждение земельных участков дол</w:t>
            </w:r>
            <w:r>
              <w:t>жно быть:</w:t>
            </w:r>
          </w:p>
          <w:p w:rsidR="00EE7FD5" w:rsidRDefault="00EE7FD5" w:rsidP="00EE7FD5">
            <w:pPr>
              <w:ind w:firstLine="175"/>
            </w:pPr>
            <w:r w:rsidRPr="00D363B7">
              <w:t>- со стороны улицы - свето-воздухопроницаемой конструкции, единообразными на протяжении одного жилого квартала с обеих ст</w:t>
            </w:r>
            <w:r>
              <w:t>орон улицы, высотой не более 1,6</w:t>
            </w:r>
            <w:r w:rsidRPr="00D363B7">
              <w:t>м. Допускается по согласования с администрацией</w:t>
            </w:r>
            <w:r>
              <w:t xml:space="preserve"> </w:t>
            </w:r>
            <w:r w:rsidRPr="00D363B7">
              <w:t xml:space="preserve"> МО «</w:t>
            </w:r>
            <w:r>
              <w:t xml:space="preserve"> Красноярск</w:t>
            </w:r>
            <w:r w:rsidRPr="00D363B7">
              <w:t xml:space="preserve">ое </w:t>
            </w:r>
            <w:r>
              <w:t xml:space="preserve"> </w:t>
            </w:r>
            <w:r w:rsidRPr="00D363B7">
              <w:t>сельское поселение</w:t>
            </w:r>
            <w:r>
              <w:t xml:space="preserve"> </w:t>
            </w:r>
            <w:r w:rsidRPr="00D363B7">
              <w:t>» устройство</w:t>
            </w:r>
            <w:r>
              <w:t xml:space="preserve"> </w:t>
            </w:r>
            <w:r w:rsidRPr="00D363B7">
              <w:t xml:space="preserve"> глухих ограждений  со стороны</w:t>
            </w:r>
            <w:r>
              <w:t xml:space="preserve"> </w:t>
            </w:r>
            <w:r w:rsidRPr="00D363B7">
              <w:t xml:space="preserve"> улиц</w:t>
            </w:r>
            <w:r>
              <w:t xml:space="preserve"> </w:t>
            </w:r>
            <w:r w:rsidRPr="00D363B7">
              <w:t xml:space="preserve"> и </w:t>
            </w:r>
            <w:r>
              <w:t xml:space="preserve"> </w:t>
            </w:r>
            <w:r w:rsidRPr="00D363B7">
              <w:t xml:space="preserve">проездов; </w:t>
            </w:r>
          </w:p>
          <w:p w:rsidR="00EE7FD5" w:rsidRDefault="00EE7FD5" w:rsidP="00EE7FD5">
            <w:pPr>
              <w:ind w:firstLine="175"/>
              <w:jc w:val="both"/>
              <w:rPr>
                <w:color w:val="FF0000"/>
              </w:rPr>
            </w:pPr>
            <w:r w:rsidRPr="00D363B7">
              <w:t> - со стороны соседних земельных участков – сетчатые или решетчатые, высотой не более 1,5 м.</w:t>
            </w:r>
            <w:r w:rsidRPr="00A02016">
              <w:rPr>
                <w:color w:val="FF0000"/>
              </w:rPr>
              <w:t xml:space="preserve"> </w:t>
            </w:r>
          </w:p>
          <w:p w:rsidR="00EE7FD5" w:rsidRPr="00D363B7" w:rsidRDefault="00EE7FD5" w:rsidP="00EE7FD5">
            <w:pPr>
              <w:ind w:firstLine="175"/>
            </w:pPr>
            <w:r w:rsidRPr="003448D4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3448D4">
                <w:t>2,0 м</w:t>
              </w:r>
            </w:smartTag>
            <w:r w:rsidRPr="003448D4">
              <w:t>.</w:t>
            </w:r>
          </w:p>
        </w:tc>
      </w:tr>
      <w:tr w:rsidR="00EE7FD5" w:rsidRPr="00AA2096" w:rsidTr="00A40C13">
        <w:tc>
          <w:tcPr>
            <w:tcW w:w="851" w:type="dxa"/>
          </w:tcPr>
          <w:p w:rsidR="00EE7FD5" w:rsidRPr="00AA2096" w:rsidRDefault="00EE7FD5" w:rsidP="00EE7FD5">
            <w:r w:rsidRPr="00AA2096">
              <w:t>1.</w:t>
            </w:r>
            <w:r>
              <w:t>3</w:t>
            </w:r>
          </w:p>
        </w:tc>
        <w:tc>
          <w:tcPr>
            <w:tcW w:w="9072" w:type="dxa"/>
          </w:tcPr>
          <w:p w:rsidR="00EE7FD5" w:rsidRPr="00AA2096" w:rsidRDefault="00EE7FD5" w:rsidP="00EE7FD5">
            <w:pPr>
              <w:ind w:firstLine="175"/>
            </w:pPr>
            <w: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EE7FD5" w:rsidRPr="00AA2096" w:rsidTr="00A40C13">
        <w:tc>
          <w:tcPr>
            <w:tcW w:w="851" w:type="dxa"/>
          </w:tcPr>
          <w:p w:rsidR="00EE7FD5" w:rsidRPr="00AA2096" w:rsidRDefault="00EE7FD5" w:rsidP="00EE7FD5">
            <w:r>
              <w:t>1.4</w:t>
            </w:r>
          </w:p>
        </w:tc>
        <w:tc>
          <w:tcPr>
            <w:tcW w:w="9072" w:type="dxa"/>
          </w:tcPr>
          <w:p w:rsidR="00EE7FD5" w:rsidRPr="00AA2096" w:rsidRDefault="00EE7FD5" w:rsidP="00EE7FD5">
            <w:pPr>
              <w:ind w:firstLine="175"/>
            </w:pPr>
            <w:r>
              <w:t xml:space="preserve">Расстояние  от  окон  жилых  комнат усадебных, </w:t>
            </w:r>
            <w:proofErr w:type="gramStart"/>
            <w:r>
              <w:t>одно-двухквартирных</w:t>
            </w:r>
            <w:proofErr w:type="gramEnd"/>
            <w:r>
              <w:t xml:space="preserve"> домов до стен соседнего дома  не  менее  6м.</w:t>
            </w:r>
          </w:p>
        </w:tc>
      </w:tr>
      <w:tr w:rsidR="00EE7FD5" w:rsidRPr="00AA2096" w:rsidTr="00A40C13">
        <w:tc>
          <w:tcPr>
            <w:tcW w:w="851" w:type="dxa"/>
          </w:tcPr>
          <w:p w:rsidR="00EE7FD5" w:rsidRPr="00AA2096" w:rsidRDefault="00EE7FD5" w:rsidP="00EE7FD5">
            <w:r>
              <w:t>1.5</w:t>
            </w:r>
          </w:p>
        </w:tc>
        <w:tc>
          <w:tcPr>
            <w:tcW w:w="9072" w:type="dxa"/>
          </w:tcPr>
          <w:p w:rsidR="00EE7FD5" w:rsidRPr="006B3B22" w:rsidRDefault="00EE7FD5" w:rsidP="00EE7FD5">
            <w:pPr>
              <w:ind w:firstLine="175"/>
            </w:pPr>
            <w:r w:rsidRPr="006B3B22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EE7FD5" w:rsidRPr="00AA2096" w:rsidTr="00A40C13">
        <w:trPr>
          <w:trHeight w:val="390"/>
        </w:trPr>
        <w:tc>
          <w:tcPr>
            <w:tcW w:w="851" w:type="dxa"/>
          </w:tcPr>
          <w:p w:rsidR="00EE7FD5" w:rsidRPr="00AA2096" w:rsidRDefault="00EE7FD5" w:rsidP="00EE7FD5">
            <w:r>
              <w:t>1.6</w:t>
            </w:r>
          </w:p>
        </w:tc>
        <w:tc>
          <w:tcPr>
            <w:tcW w:w="9072" w:type="dxa"/>
          </w:tcPr>
          <w:p w:rsidR="00EE7FD5" w:rsidRPr="00AA2096" w:rsidRDefault="00EE7FD5" w:rsidP="00EE7FD5">
            <w:pPr>
              <w:ind w:firstLine="175"/>
            </w:pPr>
            <w:r w:rsidRPr="00AA2096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A2096">
                <w:t>12</w:t>
              </w:r>
              <w:r>
                <w:t xml:space="preserve"> </w:t>
              </w:r>
              <w:r w:rsidRPr="00AA2096">
                <w:t>м</w:t>
              </w:r>
            </w:smartTag>
            <w:r w:rsidRPr="00AA2096">
              <w:t>, до источника водос</w:t>
            </w:r>
            <w:r>
              <w:t>набжения (колодца) не менее 25м</w:t>
            </w:r>
          </w:p>
        </w:tc>
      </w:tr>
      <w:tr w:rsidR="00EE7FD5" w:rsidRPr="00AA2096" w:rsidTr="00A40C13">
        <w:trPr>
          <w:trHeight w:val="645"/>
        </w:trPr>
        <w:tc>
          <w:tcPr>
            <w:tcW w:w="851" w:type="dxa"/>
          </w:tcPr>
          <w:p w:rsidR="00EE7FD5" w:rsidRDefault="00EE7FD5" w:rsidP="00EE7FD5">
            <w:r>
              <w:t>1.7</w:t>
            </w:r>
          </w:p>
        </w:tc>
        <w:tc>
          <w:tcPr>
            <w:tcW w:w="9072" w:type="dxa"/>
          </w:tcPr>
          <w:p w:rsidR="00EE7FD5" w:rsidRPr="00AA2096" w:rsidRDefault="00EE7FD5" w:rsidP="00EE7FD5">
            <w:pPr>
              <w:ind w:firstLine="175"/>
            </w:pPr>
            <w: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 Красноярского сельского поселения.</w:t>
            </w:r>
          </w:p>
        </w:tc>
      </w:tr>
    </w:tbl>
    <w:p w:rsidR="00EE7FD5" w:rsidRDefault="00EE7FD5" w:rsidP="00EE7FD5">
      <w:pPr>
        <w:rPr>
          <w:b/>
        </w:rPr>
      </w:pPr>
    </w:p>
    <w:p w:rsidR="00EE7FD5" w:rsidRPr="00711C0B" w:rsidRDefault="00EE7FD5" w:rsidP="00EE7FD5">
      <w:pPr>
        <w:jc w:val="center"/>
        <w:rPr>
          <w:b/>
        </w:rPr>
      </w:pPr>
      <w:r w:rsidRPr="00711C0B">
        <w:rPr>
          <w:b/>
        </w:rPr>
        <w:t>Ж1-П - Зона застройки индивидуальными жилыми домами в санитарно-защитной зоне объектов производственного и специального назначения.</w:t>
      </w:r>
    </w:p>
    <w:p w:rsidR="00EE7FD5" w:rsidRPr="0009664B" w:rsidRDefault="00EE7FD5" w:rsidP="00EE7FD5">
      <w:pPr>
        <w:ind w:firstLine="567"/>
        <w:jc w:val="both"/>
      </w:pPr>
      <w:r w:rsidRPr="00756ECA">
        <w:lastRenderedPageBreak/>
        <w:t>Зона застройки индивидуальными жилыми домами в санитарно-защитной зоне объектов производственного и специального назначения</w:t>
      </w:r>
      <w:r>
        <w:t xml:space="preserve"> </w:t>
      </w:r>
      <w:r w:rsidRPr="0009664B">
        <w:t>Ж</w:t>
      </w:r>
      <w:r>
        <w:t>1-П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в границах санитарно-защитных зон от </w:t>
      </w:r>
      <w:r w:rsidRPr="00756ECA">
        <w:t>объектов производственного и специального назначения</w:t>
      </w:r>
      <w:r w:rsidRPr="0009664B"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-П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932D17">
        <w:rPr>
          <w:b/>
        </w:rPr>
        <w:t xml:space="preserve"> </w:t>
      </w: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E7FD5" w:rsidRPr="008E40B5" w:rsidRDefault="00EE7FD5" w:rsidP="00EE7FD5">
      <w:pPr>
        <w:ind w:firstLine="567"/>
        <w:jc w:val="both"/>
      </w:pPr>
    </w:p>
    <w:p w:rsidR="00EE7FD5" w:rsidRDefault="00EE7FD5" w:rsidP="00EE7FD5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-Оз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охранной зоне объектов инженерной инфраструктуры.</w:t>
      </w:r>
    </w:p>
    <w:p w:rsidR="00EE7FD5" w:rsidRPr="0009664B" w:rsidRDefault="00EE7FD5" w:rsidP="00EE7FD5">
      <w:pPr>
        <w:ind w:firstLine="567"/>
        <w:jc w:val="both"/>
      </w:pPr>
      <w:r w:rsidRPr="00756ECA">
        <w:t>Зона застройки индивидуальными жилыми домами в охранной зоне объектов инженерной инфрастру</w:t>
      </w:r>
      <w:r>
        <w:t xml:space="preserve">ктуры </w:t>
      </w:r>
      <w:r w:rsidRPr="0009664B">
        <w:t>Ж</w:t>
      </w:r>
      <w:r>
        <w:t>1-Оз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>в охранной зоне объектов инженерной инфрастру</w:t>
      </w:r>
      <w:r>
        <w:t>ктуры</w:t>
      </w:r>
      <w:r w:rsidRPr="0009664B">
        <w:t>.</w:t>
      </w:r>
    </w:p>
    <w:p w:rsidR="00EE7FD5" w:rsidRPr="008E40B5" w:rsidRDefault="00EE7FD5" w:rsidP="00EE7FD5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-Оз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9.6.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E7FD5" w:rsidRDefault="00EE7FD5" w:rsidP="00EE7FD5">
      <w:pPr>
        <w:jc w:val="center"/>
        <w:rPr>
          <w:b/>
        </w:rPr>
      </w:pPr>
    </w:p>
    <w:p w:rsidR="00EE7FD5" w:rsidRDefault="00EE7FD5" w:rsidP="00EE7FD5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-В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EE7FD5" w:rsidRPr="0009664B" w:rsidRDefault="00EE7FD5" w:rsidP="00EE7FD5">
      <w:pPr>
        <w:ind w:firstLine="567"/>
        <w:jc w:val="both"/>
      </w:pPr>
      <w:r w:rsidRPr="003D0B94">
        <w:t xml:space="preserve">  </w:t>
      </w:r>
      <w:r w:rsidRPr="00756ECA">
        <w:t xml:space="preserve">Зона застройки индивидуальными жилыми домами </w:t>
      </w:r>
      <w:proofErr w:type="gramStart"/>
      <w:r w:rsidRPr="00756ECA">
        <w:t>в</w:t>
      </w:r>
      <w:proofErr w:type="gramEnd"/>
      <w:r w:rsidRPr="00756ECA">
        <w:t xml:space="preserve"> </w:t>
      </w:r>
      <w:proofErr w:type="gramStart"/>
      <w:r>
        <w:t>водоохраной</w:t>
      </w:r>
      <w:proofErr w:type="gramEnd"/>
      <w:r>
        <w:t xml:space="preserve"> зоне </w:t>
      </w:r>
      <w:r w:rsidRPr="0009664B">
        <w:t>Ж</w:t>
      </w:r>
      <w:r>
        <w:t>1-В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 xml:space="preserve">в </w:t>
      </w:r>
      <w:r>
        <w:t>водоохраной зоне.</w:t>
      </w:r>
    </w:p>
    <w:p w:rsidR="00EE7FD5" w:rsidRDefault="00EE7FD5" w:rsidP="00EE7FD5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-В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65721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E7FD5" w:rsidRPr="008E40B5" w:rsidRDefault="00EE7FD5" w:rsidP="00EE7FD5">
      <w:pPr>
        <w:ind w:firstLine="567"/>
        <w:jc w:val="both"/>
      </w:pPr>
    </w:p>
    <w:p w:rsidR="00EE7FD5" w:rsidRDefault="00EE7FD5" w:rsidP="00EE7FD5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-Пр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зоне прибрежной защитной полосы.</w:t>
      </w:r>
    </w:p>
    <w:p w:rsidR="00EE7FD5" w:rsidRPr="0009664B" w:rsidRDefault="00EE7FD5" w:rsidP="00EE7FD5">
      <w:pPr>
        <w:ind w:firstLine="567"/>
        <w:jc w:val="both"/>
      </w:pPr>
      <w:r w:rsidRPr="00756ECA">
        <w:t xml:space="preserve">Зона застройки индивидуальными жилыми домами в </w:t>
      </w:r>
      <w:r>
        <w:t xml:space="preserve">зоне прибрежной защитной полосы </w:t>
      </w:r>
      <w:r w:rsidRPr="0009664B">
        <w:t>Ж</w:t>
      </w:r>
      <w:r>
        <w:t xml:space="preserve">1-Пр </w:t>
      </w:r>
      <w:r w:rsidRPr="0009664B">
        <w:t>выделена для обеспечения правовых условий формирования жилых районов из отдельно стоящих и блокированных индивидуальных жилых</w:t>
      </w:r>
      <w:r>
        <w:t xml:space="preserve"> домов </w:t>
      </w:r>
      <w:r w:rsidRPr="0009664B">
        <w:t>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 xml:space="preserve">в </w:t>
      </w:r>
      <w:r>
        <w:t>зоне прибрежной защитной полосы</w:t>
      </w:r>
      <w:r w:rsidRPr="0009664B">
        <w:t>.</w:t>
      </w:r>
    </w:p>
    <w:p w:rsidR="00EE7FD5" w:rsidRDefault="00EE7FD5" w:rsidP="00EE7FD5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 xml:space="preserve">-Пр соответствует видам использования </w:t>
      </w:r>
      <w:r>
        <w:lastRenderedPageBreak/>
        <w:t>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E7FD5" w:rsidRPr="008E40B5" w:rsidRDefault="00EE7FD5" w:rsidP="00EE7FD5">
      <w:pPr>
        <w:ind w:firstLine="567"/>
        <w:jc w:val="both"/>
      </w:pPr>
    </w:p>
    <w:p w:rsidR="00EE7FD5" w:rsidRDefault="00EE7FD5" w:rsidP="00EE7FD5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-Ив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зоне санитарной охраны источников питьевого водоснабжения.</w:t>
      </w:r>
    </w:p>
    <w:p w:rsidR="00EE7FD5" w:rsidRPr="0009664B" w:rsidRDefault="00EE7FD5" w:rsidP="00EE7FD5">
      <w:pPr>
        <w:ind w:firstLine="567"/>
        <w:jc w:val="both"/>
      </w:pPr>
      <w:r w:rsidRPr="00756ECA">
        <w:t xml:space="preserve">Зона застройки индивидуальными жилыми </w:t>
      </w:r>
      <w:r w:rsidRPr="009D1BC6">
        <w:t>домами в зоне санитарной охраны ист</w:t>
      </w:r>
      <w:r>
        <w:t xml:space="preserve">очников питьевого водоснабжения </w:t>
      </w:r>
      <w:r w:rsidRPr="0009664B">
        <w:t>Ж</w:t>
      </w:r>
      <w:r>
        <w:t xml:space="preserve">1-Ив </w:t>
      </w:r>
      <w:r w:rsidRPr="0009664B">
        <w:t>выделена для обеспечения правовых условий формирования жилых районов из отдельно стоящих и блокированных индивидуальных жилых</w:t>
      </w:r>
      <w:r>
        <w:t xml:space="preserve"> домов </w:t>
      </w:r>
      <w:r w:rsidRPr="0009664B">
        <w:t>(коттеджей) с минимально разрешенным набором услуг местного значения</w:t>
      </w:r>
      <w:r>
        <w:t xml:space="preserve"> находящихся </w:t>
      </w:r>
      <w:r w:rsidRPr="009D1BC6">
        <w:t>в зоне санитарной охраны ист</w:t>
      </w:r>
      <w:r>
        <w:t>очников питьевого водоснабжения</w:t>
      </w:r>
      <w:r w:rsidRPr="0009664B">
        <w:t>.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C7379">
        <w:t>Перечень видов разрешенного использования земельных участков и объектов капитального строительства в зоне Ж1-Ив соответствует видам использования территориальной зоны Ж</w:t>
      </w:r>
      <w:proofErr w:type="gramStart"/>
      <w:r w:rsidRPr="008C7379">
        <w:t>1</w:t>
      </w:r>
      <w:proofErr w:type="gramEnd"/>
      <w:r w:rsidRPr="008C7379">
        <w:t xml:space="preserve"> с дополнительные регламенты в соответствии со статьей 9.3.  раздела 9 настоящих правил</w:t>
      </w:r>
      <w:r w:rsidRPr="001E1C51">
        <w:rPr>
          <w:b/>
        </w:rPr>
        <w:t xml:space="preserve"> </w:t>
      </w:r>
    </w:p>
    <w:p w:rsidR="00EE7FD5" w:rsidRDefault="00EE7FD5" w:rsidP="00EE7FD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E7FD5" w:rsidRDefault="00EE7FD5" w:rsidP="00EE7FD5">
      <w:pPr>
        <w:pStyle w:val="a3"/>
        <w:ind w:left="851"/>
        <w:jc w:val="both"/>
      </w:pPr>
    </w:p>
    <w:p w:rsidR="00E40040" w:rsidRDefault="00E40040" w:rsidP="00EE7FD5">
      <w:pPr>
        <w:pStyle w:val="a3"/>
        <w:ind w:left="851"/>
        <w:jc w:val="both"/>
      </w:pPr>
      <w:r>
        <w:t xml:space="preserve">1.2 Статью 8.4 </w:t>
      </w:r>
      <w:r w:rsidR="00FA5FBB">
        <w:t xml:space="preserve">«Градостроительные регламенты – общественно-деловая зона» </w:t>
      </w:r>
      <w:r>
        <w:t>изложить в следующей редакции:</w:t>
      </w:r>
    </w:p>
    <w:p w:rsidR="00E40040" w:rsidRDefault="00E40040" w:rsidP="00E40040">
      <w:pPr>
        <w:pStyle w:val="3"/>
      </w:pPr>
      <w:r>
        <w:t>«</w:t>
      </w:r>
      <w:r w:rsidRPr="003D0B94">
        <w:t xml:space="preserve">Статья </w:t>
      </w:r>
      <w:r>
        <w:t>8.4  Градостроительные регламент</w:t>
      </w:r>
      <w:proofErr w:type="gramStart"/>
      <w:r>
        <w:t>ы-</w:t>
      </w:r>
      <w:proofErr w:type="gramEnd"/>
      <w:r>
        <w:t xml:space="preserve"> общественно-деловая </w:t>
      </w:r>
      <w:r w:rsidRPr="003D0B94">
        <w:t>зон</w:t>
      </w:r>
      <w:r>
        <w:t>а.</w:t>
      </w:r>
    </w:p>
    <w:p w:rsidR="00E40040" w:rsidRDefault="00E40040" w:rsidP="00E40040">
      <w:pPr>
        <w:jc w:val="center"/>
        <w:rPr>
          <w:b/>
        </w:rPr>
      </w:pPr>
      <w:r>
        <w:rPr>
          <w:b/>
        </w:rPr>
        <w:t xml:space="preserve">               О1-</w:t>
      </w:r>
      <w:r w:rsidRPr="00B55CF7">
        <w:rPr>
          <w:b/>
        </w:rPr>
        <w:t>Зона делового, общественного и коммерческого назначения.</w:t>
      </w:r>
    </w:p>
    <w:p w:rsidR="00E40040" w:rsidRDefault="00E40040" w:rsidP="00E40040">
      <w:pPr>
        <w:ind w:firstLine="567"/>
        <w:jc w:val="both"/>
      </w:pPr>
      <w:r w:rsidRPr="0009664B">
        <w:t xml:space="preserve">Зона </w:t>
      </w:r>
      <w:r w:rsidRPr="00A96F52">
        <w:t>делового, общественного и коммерческого назначения</w:t>
      </w:r>
      <w:r w:rsidRPr="0009664B">
        <w:t xml:space="preserve"> </w:t>
      </w:r>
      <w:r>
        <w:t>О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формирования местных (локальных) центров </w:t>
      </w:r>
      <w:r>
        <w:t>населенных пунктов</w:t>
      </w:r>
      <w:r w:rsidRPr="0009664B">
        <w:t xml:space="preserve">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</w:t>
      </w:r>
      <w:r>
        <w:t>.</w:t>
      </w:r>
    </w:p>
    <w:p w:rsidR="00E40040" w:rsidRPr="008C7379" w:rsidRDefault="00E40040" w:rsidP="00E40040">
      <w:pPr>
        <w:ind w:firstLine="567"/>
        <w:jc w:val="both"/>
        <w:rPr>
          <w:b/>
        </w:rPr>
      </w:pPr>
      <w:r w:rsidRPr="008C7379">
        <w:rPr>
          <w:b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8C7379">
        <w:rPr>
          <w:b/>
        </w:rPr>
        <w:t>1</w:t>
      </w:r>
      <w:proofErr w:type="gramEnd"/>
      <w:r w:rsidRPr="008C7379">
        <w:rPr>
          <w:b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E40040" w:rsidRPr="008E40B5" w:rsidTr="00A40C13">
        <w:tc>
          <w:tcPr>
            <w:tcW w:w="4536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E40040" w:rsidRPr="008E40B5" w:rsidTr="00A40C13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Pr="0009664B" w:rsidRDefault="00E40040" w:rsidP="00A40C13">
            <w:pPr>
              <w:ind w:firstLine="356"/>
            </w:pPr>
            <w:r w:rsidRPr="0009664B">
              <w:t>ад</w:t>
            </w:r>
            <w:r>
              <w:t>министративные и офисные здания;</w:t>
            </w:r>
          </w:p>
          <w:p w:rsidR="00E40040" w:rsidRPr="0009664B" w:rsidRDefault="00E40040" w:rsidP="00A40C13">
            <w:pPr>
              <w:ind w:firstLine="356"/>
            </w:pPr>
            <w:r>
              <w:t>гостиницы, гостевые дома</w:t>
            </w:r>
            <w:r w:rsidRPr="0009664B">
              <w:t xml:space="preserve">; </w:t>
            </w:r>
          </w:p>
          <w:p w:rsidR="00E40040" w:rsidRPr="0009664B" w:rsidRDefault="00E40040" w:rsidP="00A40C13">
            <w:pPr>
              <w:ind w:firstLine="356"/>
            </w:pPr>
            <w:r>
              <w:t>объекты культурно-зрелищного и досугового назначения;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здания, со</w:t>
            </w:r>
            <w:r>
              <w:t>оружения спортивного и спортивно-зрелищного назначения</w:t>
            </w:r>
            <w:r w:rsidRPr="0009664B">
              <w:t>;</w:t>
            </w:r>
          </w:p>
          <w:p w:rsidR="00E40040" w:rsidRPr="0009664B" w:rsidRDefault="00E40040" w:rsidP="00A40C13">
            <w:pPr>
              <w:ind w:firstLine="356"/>
            </w:pPr>
            <w:r>
              <w:t>объекты торговли продовольственного и непродовольственного назначения</w:t>
            </w:r>
            <w:r w:rsidRPr="0009664B">
              <w:t xml:space="preserve">; 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пр</w:t>
            </w:r>
            <w:r>
              <w:t>едприятия общественного питания;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 xml:space="preserve">фирмы по предоставлению услуг </w:t>
            </w:r>
            <w:r>
              <w:t>населению</w:t>
            </w:r>
            <w:r w:rsidRPr="0009664B">
              <w:t>;</w:t>
            </w:r>
          </w:p>
          <w:p w:rsidR="00E40040" w:rsidRPr="0009664B" w:rsidRDefault="00E40040" w:rsidP="00A40C13">
            <w:pPr>
              <w:ind w:firstLine="356"/>
            </w:pPr>
            <w:r>
              <w:t>учреждения правопорядка и охраны</w:t>
            </w:r>
            <w:r w:rsidRPr="0009664B">
              <w:t>;</w:t>
            </w:r>
          </w:p>
          <w:p w:rsidR="00E40040" w:rsidRPr="008E40B5" w:rsidRDefault="00E40040" w:rsidP="00A40C13">
            <w:pPr>
              <w:ind w:firstLine="356"/>
            </w:pPr>
            <w:r w:rsidRPr="0009664B">
              <w:t>отделения связи</w:t>
            </w:r>
            <w:r>
              <w:t>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Pr="0009664B" w:rsidRDefault="00E40040" w:rsidP="00A40C13">
            <w:pPr>
              <w:ind w:firstLine="356"/>
            </w:pPr>
            <w:r w:rsidRPr="0009664B">
              <w:t>подземные и встроенные в здания гаражи и автостоянки;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парковки перед объектами деловых, культурных, обслуживающих и коммерческих видов использования;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дворовые площадки;</w:t>
            </w:r>
          </w:p>
          <w:p w:rsidR="00E40040" w:rsidRDefault="00E40040" w:rsidP="00A40C13">
            <w:pPr>
              <w:ind w:firstLine="356"/>
            </w:pPr>
            <w:r>
              <w:t>площадки для сбора мусора;</w:t>
            </w:r>
          </w:p>
          <w:p w:rsidR="00E40040" w:rsidRPr="000A4661" w:rsidRDefault="00E40040" w:rsidP="00A40C13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E40040" w:rsidRDefault="00E40040" w:rsidP="00A40C13">
            <w:pPr>
              <w:ind w:firstLine="356"/>
            </w:pPr>
            <w:r>
              <w:t>общественные зеленые насаждения;</w:t>
            </w:r>
          </w:p>
          <w:p w:rsidR="00E40040" w:rsidRPr="000A4661" w:rsidRDefault="00E40040" w:rsidP="00A40C13">
            <w:pPr>
              <w:ind w:firstLine="356"/>
            </w:pPr>
            <w:r>
              <w:t>объекты гражданской обороны.</w:t>
            </w:r>
          </w:p>
          <w:p w:rsidR="00E40040" w:rsidRPr="0009664B" w:rsidRDefault="00E40040" w:rsidP="00A40C13">
            <w:pPr>
              <w:ind w:firstLine="356"/>
              <w:rPr>
                <w:bCs/>
              </w:rPr>
            </w:pPr>
          </w:p>
          <w:p w:rsidR="00E40040" w:rsidRPr="006B3B22" w:rsidRDefault="00E40040" w:rsidP="00A40C13">
            <w:pPr>
              <w:ind w:firstLine="356"/>
              <w:rPr>
                <w:color w:val="000000"/>
              </w:rPr>
            </w:pP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040" w:rsidRPr="00A63435" w:rsidRDefault="00E40040" w:rsidP="00A40C13">
            <w:pPr>
              <w:rPr>
                <w:b/>
              </w:rPr>
            </w:pPr>
            <w:r w:rsidRPr="00A63435">
              <w:rPr>
                <w:b/>
              </w:rPr>
              <w:t>Условно разрешенные виды использования</w:t>
            </w: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40" w:rsidRPr="0009664B" w:rsidRDefault="00E40040" w:rsidP="00A40C13">
            <w:pPr>
              <w:ind w:firstLine="356"/>
            </w:pPr>
            <w:r w:rsidRPr="0009664B">
              <w:t>жилые дома разных типов (квартирные, блокированные с малыми участками, индивидуальные жилые дома с участками);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lastRenderedPageBreak/>
              <w:t>объекты религиозного назначения;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рынки открытые и закрытые;</w:t>
            </w:r>
          </w:p>
          <w:p w:rsidR="00E40040" w:rsidRPr="0009664B" w:rsidRDefault="00E40040" w:rsidP="00A40C13">
            <w:pPr>
              <w:ind w:firstLine="356"/>
            </w:pPr>
            <w:r>
              <w:t>коммунально-бытовые объекты;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>объекты пожарной охраны;</w:t>
            </w:r>
          </w:p>
          <w:p w:rsidR="00E40040" w:rsidRPr="0009664B" w:rsidRDefault="00E40040" w:rsidP="00A40C13">
            <w:pPr>
              <w:ind w:firstLine="356"/>
            </w:pPr>
            <w:r>
              <w:t>объекты по хранению автомобилей</w:t>
            </w:r>
            <w:r w:rsidRPr="0009664B">
              <w:t xml:space="preserve">; </w:t>
            </w:r>
          </w:p>
          <w:p w:rsidR="00E40040" w:rsidRPr="0009664B" w:rsidRDefault="00E40040" w:rsidP="00A40C13">
            <w:pPr>
              <w:ind w:firstLine="356"/>
            </w:pPr>
            <w:r>
              <w:t>р</w:t>
            </w:r>
            <w:r w:rsidRPr="0009664B">
              <w:t xml:space="preserve">азмещения объектов, относящихся к </w:t>
            </w:r>
            <w:r w:rsidRPr="0009664B">
              <w:rPr>
                <w:lang w:val="en-US"/>
              </w:rPr>
              <w:t>V</w:t>
            </w:r>
            <w:r w:rsidRPr="0009664B">
              <w:t xml:space="preserve"> классу </w:t>
            </w:r>
            <w:r>
              <w:t xml:space="preserve">вредности </w:t>
            </w:r>
            <w:r w:rsidRPr="0009664B">
              <w:t xml:space="preserve">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664B">
                <w:t>50 м</w:t>
              </w:r>
            </w:smartTag>
            <w:r w:rsidRPr="0009664B">
              <w:t>;</w:t>
            </w:r>
          </w:p>
          <w:p w:rsidR="00E40040" w:rsidRPr="008E40B5" w:rsidRDefault="00E40040" w:rsidP="00A40C13">
            <w:pPr>
              <w:ind w:firstLine="356"/>
            </w:pPr>
            <w:r>
              <w:t xml:space="preserve">АТС, </w:t>
            </w:r>
            <w:r w:rsidRPr="0009664B">
              <w:t>антенны сотовой, радиорелейной и спутниковой связи.</w:t>
            </w:r>
          </w:p>
        </w:tc>
      </w:tr>
    </w:tbl>
    <w:p w:rsidR="00E40040" w:rsidRDefault="00E40040" w:rsidP="00FA5FB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FA5FBB">
      <w:pPr>
        <w:shd w:val="clear" w:color="auto" w:fill="FFFFFF" w:themeFill="background1"/>
        <w:jc w:val="both"/>
      </w:pPr>
    </w:p>
    <w:p w:rsidR="00E40040" w:rsidRDefault="00E40040" w:rsidP="00FA5FBB">
      <w:pPr>
        <w:shd w:val="clear" w:color="auto" w:fill="FFFFFF" w:themeFill="background1"/>
        <w:ind w:firstLine="426"/>
        <w:jc w:val="both"/>
        <w:rPr>
          <w:b/>
        </w:rPr>
      </w:pPr>
      <w:r w:rsidRPr="00E93E02">
        <w:rPr>
          <w:b/>
        </w:rPr>
        <w:t>Ограничения</w:t>
      </w:r>
      <w:r w:rsidRPr="00E93E02">
        <w:rPr>
          <w:b/>
          <w:bCs/>
          <w:color w:val="003366"/>
        </w:rPr>
        <w:t xml:space="preserve"> </w:t>
      </w:r>
      <w:r w:rsidRPr="00E93E02">
        <w:rPr>
          <w:b/>
        </w:rPr>
        <w:t>и особенности</w:t>
      </w:r>
      <w:r w:rsidRPr="00E93E02">
        <w:rPr>
          <w:b/>
          <w:bCs/>
          <w:color w:val="003366"/>
        </w:rPr>
        <w:t xml:space="preserve"> </w:t>
      </w:r>
      <w:r w:rsidRPr="00E93E02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E93E02">
        <w:rPr>
          <w:b/>
        </w:rPr>
        <w:t>1</w:t>
      </w:r>
      <w:proofErr w:type="gramEnd"/>
      <w:r w:rsidRPr="00E93E02">
        <w:rPr>
          <w:b/>
        </w:rPr>
        <w:t>:</w:t>
      </w:r>
    </w:p>
    <w:p w:rsidR="00E40040" w:rsidRPr="00E93E02" w:rsidRDefault="00E40040" w:rsidP="00FA5FBB">
      <w:pPr>
        <w:shd w:val="clear" w:color="auto" w:fill="FFFFFF" w:themeFill="background1"/>
        <w:ind w:firstLine="426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  <w:ind w:firstLine="426"/>
              <w:rPr>
                <w:b/>
              </w:rPr>
            </w:pPr>
            <w:r w:rsidRPr="00FA5FBB">
              <w:rPr>
                <w:b/>
              </w:rPr>
              <w:t xml:space="preserve">№ </w:t>
            </w:r>
            <w:proofErr w:type="spellStart"/>
            <w:r w:rsidRPr="00FA5FBB">
              <w:rPr>
                <w:b/>
              </w:rPr>
              <w:t>пп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  <w:ind w:firstLine="426"/>
              <w:rPr>
                <w:b/>
              </w:rPr>
            </w:pPr>
            <w:r w:rsidRPr="00FA5FBB">
              <w:rPr>
                <w:b/>
              </w:rPr>
              <w:t>Вид ограничения</w:t>
            </w:r>
          </w:p>
        </w:tc>
      </w:tr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1.1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ConsPlusNormal"/>
              <w:widowControl/>
              <w:shd w:val="clear" w:color="auto" w:fill="FFFFFF" w:themeFill="background1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FBB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1.2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ConsPlusNormal"/>
              <w:widowControl/>
              <w:shd w:val="clear" w:color="auto" w:fill="FFFFFF" w:themeFill="background1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BB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открытых спортивных площадок должно быть высотой от 2,0 до 4,5 метров, </w:t>
            </w:r>
            <w:proofErr w:type="spellStart"/>
            <w:r w:rsidRPr="00FA5FBB">
              <w:rPr>
                <w:rFonts w:ascii="Times New Roman" w:hAnsi="Times New Roman" w:cs="Times New Roman"/>
                <w:sz w:val="24"/>
                <w:szCs w:val="24"/>
              </w:rPr>
              <w:t>выполеннное</w:t>
            </w:r>
            <w:proofErr w:type="spellEnd"/>
            <w:r w:rsidRPr="00FA5FBB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сварной или плетеной сетки.</w:t>
            </w:r>
          </w:p>
        </w:tc>
      </w:tr>
      <w:tr w:rsidR="00E40040" w:rsidRPr="00FA5FBB" w:rsidTr="00FA5FBB">
        <w:trPr>
          <w:trHeight w:val="588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1.3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  <w:rPr>
                <w:iCs/>
              </w:rPr>
            </w:pPr>
            <w:r w:rsidRPr="00FA5FBB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1.4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ConsPlusNormal"/>
              <w:widowControl/>
              <w:shd w:val="clear" w:color="auto" w:fill="FFFFFF" w:themeFill="background1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BB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объектов культурно- зрелищного назначения должны быть высотой не менее 1,6 метра, </w:t>
            </w:r>
            <w:proofErr w:type="spellStart"/>
            <w:r w:rsidRPr="00FA5FBB">
              <w:rPr>
                <w:rFonts w:ascii="Times New Roman" w:hAnsi="Times New Roman" w:cs="Times New Roman"/>
                <w:sz w:val="24"/>
                <w:szCs w:val="24"/>
              </w:rPr>
              <w:t>выполненны</w:t>
            </w:r>
            <w:proofErr w:type="spellEnd"/>
            <w:r w:rsidRPr="00FA5FBB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сетки или в виде живой изгороди.</w:t>
            </w:r>
          </w:p>
        </w:tc>
      </w:tr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1.5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0"/>
              <w:shd w:val="clear" w:color="auto" w:fill="FFFFFF" w:themeFill="background1"/>
              <w:ind w:firstLine="0"/>
              <w:rPr>
                <w:i w:val="0"/>
                <w:sz w:val="24"/>
                <w:szCs w:val="24"/>
              </w:rPr>
            </w:pPr>
            <w:r w:rsidRPr="00FA5FBB">
              <w:rPr>
                <w:i w:val="0"/>
                <w:sz w:val="24"/>
                <w:szCs w:val="24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</w:t>
            </w:r>
            <w:proofErr w:type="spellStart"/>
            <w:r w:rsidRPr="00FA5FBB">
              <w:rPr>
                <w:i w:val="0"/>
                <w:sz w:val="24"/>
                <w:szCs w:val="24"/>
              </w:rPr>
              <w:t>доборных</w:t>
            </w:r>
            <w:proofErr w:type="spellEnd"/>
            <w:r w:rsidRPr="00FA5FBB">
              <w:rPr>
                <w:i w:val="0"/>
                <w:sz w:val="24"/>
                <w:szCs w:val="24"/>
              </w:rPr>
              <w:t xml:space="preserve"> элементов ограждений, входов и въездов.</w:t>
            </w:r>
            <w:r w:rsidRPr="00FA5FBB">
              <w:rPr>
                <w:i w:val="0"/>
              </w:rPr>
              <w:t xml:space="preserve"> </w:t>
            </w:r>
            <w:r w:rsidRPr="00FA5FBB">
              <w:rPr>
                <w:i w:val="0"/>
                <w:sz w:val="24"/>
                <w:szCs w:val="24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E40040" w:rsidRPr="00FA5FBB" w:rsidTr="00FA5FBB"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1.6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sz w:val="24"/>
                <w:szCs w:val="24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E40040" w:rsidRPr="00FA5FBB" w:rsidTr="00FA5FBB">
        <w:trPr>
          <w:trHeight w:val="390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1.7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FA5FBB">
              <w:rPr>
                <w:sz w:val="24"/>
                <w:szCs w:val="24"/>
                <w:vertAlign w:val="superscript"/>
              </w:rPr>
              <w:t xml:space="preserve">* </w:t>
            </w:r>
            <w:r w:rsidRPr="00FA5FBB">
              <w:rPr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E40040" w:rsidRPr="00FA5FBB" w:rsidTr="00FA5FBB">
        <w:trPr>
          <w:trHeight w:val="111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1.8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Для культовых и религиозных зданий и сооружений</w:t>
            </w:r>
          </w:p>
          <w:p w:rsidR="00E40040" w:rsidRPr="00FA5FBB" w:rsidRDefault="00E40040" w:rsidP="00FA5FBB">
            <w:pPr>
              <w:shd w:val="clear" w:color="auto" w:fill="FFFFFF" w:themeFill="background1"/>
              <w:rPr>
                <w:color w:val="000000"/>
              </w:rPr>
            </w:pPr>
            <w:r w:rsidRPr="00FA5FBB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E40040" w:rsidRPr="00FA5FBB" w:rsidRDefault="00E40040" w:rsidP="00FA5FBB">
            <w:pPr>
              <w:shd w:val="clear" w:color="auto" w:fill="FFFFFF" w:themeFill="background1"/>
              <w:rPr>
                <w:color w:val="000000"/>
              </w:rPr>
            </w:pPr>
            <w:r w:rsidRPr="00FA5FBB">
              <w:rPr>
                <w:color w:val="000000"/>
              </w:rPr>
              <w:t>- максимальный процент  застройки - 40;</w:t>
            </w:r>
          </w:p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color w:val="000000"/>
                <w:sz w:val="24"/>
                <w:szCs w:val="24"/>
              </w:rPr>
              <w:t>- максимальная высота зданий, строений, сооружений от уровня земли - 50 м;</w:t>
            </w:r>
          </w:p>
        </w:tc>
      </w:tr>
      <w:tr w:rsidR="00E40040" w:rsidRPr="00FA5FBB" w:rsidTr="00FA5FBB">
        <w:trPr>
          <w:trHeight w:val="126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1.9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sz w:val="24"/>
                <w:szCs w:val="24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E40040" w:rsidRPr="00FA5FBB" w:rsidTr="00FA5FBB">
        <w:trPr>
          <w:trHeight w:val="96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t>1.10</w:t>
            </w:r>
          </w:p>
        </w:tc>
        <w:tc>
          <w:tcPr>
            <w:tcW w:w="9214" w:type="dxa"/>
            <w:shd w:val="clear" w:color="auto" w:fill="auto"/>
          </w:tcPr>
          <w:p w:rsidR="00E40040" w:rsidRPr="00FA5FBB" w:rsidRDefault="00E40040" w:rsidP="00FA5FBB">
            <w:pPr>
              <w:keepLines/>
              <w:shd w:val="clear" w:color="auto" w:fill="FFFFFF" w:themeFill="background1"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FA5FBB">
              <w:t xml:space="preserve">Размещение </w:t>
            </w:r>
            <w:proofErr w:type="gramStart"/>
            <w:r w:rsidRPr="00FA5FBB">
              <w:t xml:space="preserve">объектов, относящихся к </w:t>
            </w:r>
            <w:r w:rsidRPr="00FA5FBB">
              <w:rPr>
                <w:lang w:val="en-US"/>
              </w:rPr>
              <w:t>V</w:t>
            </w:r>
            <w:r w:rsidRPr="00FA5FBB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A5FBB">
                <w:t>50 м</w:t>
              </w:r>
            </w:smartTag>
            <w:r w:rsidRPr="00FA5FBB">
              <w:rPr>
                <w:color w:val="000000"/>
                <w:sz w:val="22"/>
              </w:rPr>
              <w:t xml:space="preserve"> </w:t>
            </w:r>
            <w:r w:rsidRPr="00FA5FBB">
              <w:rPr>
                <w:color w:val="000000"/>
              </w:rPr>
              <w:t>осуществляется</w:t>
            </w:r>
            <w:proofErr w:type="gramEnd"/>
            <w:r w:rsidRPr="00FA5FBB">
              <w:rPr>
                <w:color w:val="000000"/>
              </w:rPr>
              <w:t xml:space="preserve"> при соблюдении следующих параметров:</w:t>
            </w:r>
          </w:p>
          <w:p w:rsidR="00E40040" w:rsidRPr="00FA5FBB" w:rsidRDefault="00E40040" w:rsidP="00FA5FBB">
            <w:pPr>
              <w:keepLines/>
              <w:shd w:val="clear" w:color="auto" w:fill="FFFFFF" w:themeFill="background1"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FA5FBB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E40040" w:rsidRPr="00FA5FBB" w:rsidRDefault="00E40040" w:rsidP="00FA5FBB">
            <w:pPr>
              <w:shd w:val="clear" w:color="auto" w:fill="FFFFFF" w:themeFill="background1"/>
              <w:ind w:firstLine="284"/>
              <w:jc w:val="both"/>
              <w:rPr>
                <w:color w:val="000000"/>
              </w:rPr>
            </w:pPr>
            <w:r w:rsidRPr="00FA5FBB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E40040" w:rsidRPr="00FA5FBB" w:rsidRDefault="00E40040" w:rsidP="00FA5FBB">
            <w:pPr>
              <w:shd w:val="clear" w:color="auto" w:fill="FFFFFF" w:themeFill="background1"/>
              <w:ind w:firstLine="284"/>
              <w:jc w:val="both"/>
              <w:rPr>
                <w:color w:val="000000"/>
              </w:rPr>
            </w:pPr>
            <w:r w:rsidRPr="00FA5FBB">
              <w:rPr>
                <w:color w:val="000000"/>
              </w:rPr>
              <w:lastRenderedPageBreak/>
              <w:t>- максимальный процент  застройки в границах участка - 60;</w:t>
            </w:r>
          </w:p>
          <w:p w:rsidR="00E40040" w:rsidRPr="00FA5FBB" w:rsidRDefault="00E40040" w:rsidP="00FA5FBB">
            <w:pPr>
              <w:shd w:val="clear" w:color="auto" w:fill="FFFFFF" w:themeFill="background1"/>
              <w:ind w:firstLine="284"/>
              <w:jc w:val="both"/>
              <w:rPr>
                <w:color w:val="000000"/>
              </w:rPr>
            </w:pPr>
            <w:r w:rsidRPr="00FA5FBB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A5FBB">
                <w:rPr>
                  <w:color w:val="000000"/>
                </w:rPr>
                <w:t>12 м</w:t>
              </w:r>
            </w:smartTag>
            <w:r w:rsidRPr="00FA5FBB">
              <w:rPr>
                <w:color w:val="000000"/>
              </w:rPr>
              <w:t>;</w:t>
            </w:r>
          </w:p>
          <w:p w:rsidR="00E40040" w:rsidRPr="00FA5FBB" w:rsidRDefault="00E40040" w:rsidP="00FA5FBB">
            <w:pPr>
              <w:shd w:val="clear" w:color="auto" w:fill="FFFFFF" w:themeFill="background1"/>
              <w:ind w:firstLine="284"/>
              <w:jc w:val="both"/>
              <w:rPr>
                <w:color w:val="000000"/>
              </w:rPr>
            </w:pPr>
            <w:r w:rsidRPr="00FA5FBB">
              <w:rPr>
                <w:color w:val="000000"/>
              </w:rPr>
              <w:t>Величине грузооборота (</w:t>
            </w:r>
            <w:proofErr w:type="gramStart"/>
            <w:r w:rsidRPr="00FA5FBB">
              <w:rPr>
                <w:color w:val="000000"/>
              </w:rPr>
              <w:t>принимаемая</w:t>
            </w:r>
            <w:proofErr w:type="gramEnd"/>
            <w:r w:rsidRPr="00FA5FBB"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E40040" w:rsidRPr="00FA5FBB" w:rsidRDefault="00E40040" w:rsidP="00FA5FB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/>
              </w:rPr>
            </w:pPr>
            <w:r w:rsidRPr="00FA5FBB">
              <w:rPr>
                <w:color w:val="000000"/>
              </w:rPr>
              <w:t>- автомобилей в сутки: до 2;</w:t>
            </w:r>
          </w:p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color w:val="000000"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E40040" w:rsidRPr="00AA2096" w:rsidTr="00FA5FBB">
        <w:trPr>
          <w:trHeight w:val="165"/>
        </w:trPr>
        <w:tc>
          <w:tcPr>
            <w:tcW w:w="709" w:type="dxa"/>
            <w:shd w:val="clear" w:color="auto" w:fill="auto"/>
          </w:tcPr>
          <w:p w:rsidR="00E40040" w:rsidRPr="00FA5FBB" w:rsidRDefault="00E40040" w:rsidP="00FA5FBB">
            <w:pPr>
              <w:shd w:val="clear" w:color="auto" w:fill="FFFFFF" w:themeFill="background1"/>
            </w:pPr>
            <w:r w:rsidRPr="00FA5FBB">
              <w:lastRenderedPageBreak/>
              <w:t>1.11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E40040" w:rsidRPr="00FA5FBB" w:rsidRDefault="00E40040" w:rsidP="00FA5FBB">
            <w:pPr>
              <w:pStyle w:val="00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FA5FBB">
              <w:rPr>
                <w:color w:val="000000"/>
                <w:sz w:val="24"/>
                <w:szCs w:val="24"/>
              </w:rPr>
              <w:t>Максимальная высота линейных сетей инженерной технического обеспечени</w:t>
            </w:r>
            <w:proofErr w:type="gramStart"/>
            <w:r w:rsidRPr="00FA5FBB">
              <w:rPr>
                <w:color w:val="000000"/>
                <w:sz w:val="24"/>
                <w:szCs w:val="24"/>
              </w:rPr>
              <w:t>я–</w:t>
            </w:r>
            <w:proofErr w:type="gramEnd"/>
            <w:r w:rsidRPr="00FA5FBB">
              <w:rPr>
                <w:color w:val="000000"/>
                <w:sz w:val="24"/>
                <w:szCs w:val="24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E40040" w:rsidRDefault="00E40040" w:rsidP="00E40040">
      <w:pPr>
        <w:jc w:val="center"/>
        <w:rPr>
          <w:b/>
        </w:rPr>
      </w:pPr>
    </w:p>
    <w:p w:rsidR="00E40040" w:rsidRPr="00BE3134" w:rsidRDefault="00E40040" w:rsidP="00E40040">
      <w:pPr>
        <w:jc w:val="center"/>
        <w:rPr>
          <w:b/>
        </w:rPr>
      </w:pPr>
      <w:r>
        <w:rPr>
          <w:b/>
        </w:rPr>
        <w:t xml:space="preserve">О1-П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санитарно-защитной зоне объектов производственного и специального назначения.</w:t>
      </w:r>
    </w:p>
    <w:p w:rsidR="00E40040" w:rsidRDefault="00E40040" w:rsidP="00E40040">
      <w:pPr>
        <w:autoSpaceDE w:val="0"/>
        <w:autoSpaceDN w:val="0"/>
        <w:adjustRightInd w:val="0"/>
        <w:ind w:firstLine="540"/>
        <w:jc w:val="both"/>
        <w:outlineLvl w:val="0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О1-П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FA5FB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45AEC">
        <w:rPr>
          <w:b/>
        </w:rPr>
        <w:t xml:space="preserve"> </w:t>
      </w: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E40040">
      <w:pPr>
        <w:jc w:val="center"/>
        <w:rPr>
          <w:b/>
        </w:rPr>
      </w:pPr>
    </w:p>
    <w:p w:rsidR="00E40040" w:rsidRDefault="00E40040" w:rsidP="00E40040">
      <w:pPr>
        <w:jc w:val="center"/>
        <w:rPr>
          <w:b/>
        </w:rPr>
      </w:pPr>
      <w:r>
        <w:rPr>
          <w:b/>
        </w:rPr>
        <w:t xml:space="preserve"> </w:t>
      </w:r>
      <w:r w:rsidRPr="0079515F">
        <w:rPr>
          <w:b/>
        </w:rPr>
        <w:t>О1</w:t>
      </w:r>
      <w:r>
        <w:rPr>
          <w:b/>
        </w:rPr>
        <w:t xml:space="preserve">-Оз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охранной зоне объектов инженерной инфраструктуры.</w:t>
      </w:r>
    </w:p>
    <w:p w:rsidR="00E40040" w:rsidRPr="008E40B5" w:rsidRDefault="00E40040" w:rsidP="00E40040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О1-Оз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9.6.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FA5FB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FA5FBB">
      <w:pPr>
        <w:rPr>
          <w:b/>
        </w:rPr>
      </w:pPr>
    </w:p>
    <w:p w:rsidR="00E40040" w:rsidRDefault="00E40040" w:rsidP="00E40040">
      <w:pPr>
        <w:jc w:val="center"/>
        <w:rPr>
          <w:b/>
        </w:rPr>
      </w:pPr>
      <w:r w:rsidRPr="0079515F">
        <w:rPr>
          <w:b/>
        </w:rPr>
        <w:t>О1</w:t>
      </w:r>
      <w:r>
        <w:rPr>
          <w:b/>
        </w:rPr>
        <w:t xml:space="preserve">-В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E40040" w:rsidRPr="008E40B5" w:rsidRDefault="00E40040" w:rsidP="00E40040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О1-В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FA5FB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E40040">
      <w:pPr>
        <w:rPr>
          <w:b/>
        </w:rPr>
      </w:pPr>
    </w:p>
    <w:p w:rsidR="00E40040" w:rsidRDefault="00E40040" w:rsidP="00E40040">
      <w:pPr>
        <w:jc w:val="center"/>
        <w:rPr>
          <w:b/>
        </w:rPr>
      </w:pPr>
      <w:r w:rsidRPr="0079515F">
        <w:rPr>
          <w:b/>
        </w:rPr>
        <w:t>О1</w:t>
      </w:r>
      <w:r>
        <w:rPr>
          <w:b/>
        </w:rPr>
        <w:t>-Ив –</w:t>
      </w:r>
      <w:r w:rsidRPr="00BE3134">
        <w:rPr>
          <w:b/>
        </w:rPr>
        <w:t xml:space="preserve"> </w:t>
      </w:r>
      <w:r>
        <w:rPr>
          <w:b/>
        </w:rPr>
        <w:t xml:space="preserve">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зоне санитарной охраны источников питьевого водоснабжения.</w:t>
      </w:r>
    </w:p>
    <w:p w:rsidR="00E40040" w:rsidRPr="008E40B5" w:rsidRDefault="00E40040" w:rsidP="00E40040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О1-Ив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9.3.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FA5FB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E40040">
      <w:pPr>
        <w:rPr>
          <w:b/>
        </w:rPr>
      </w:pPr>
    </w:p>
    <w:p w:rsidR="00E40040" w:rsidRDefault="00E40040" w:rsidP="00E40040">
      <w:r>
        <w:rPr>
          <w:b/>
        </w:rPr>
        <w:lastRenderedPageBreak/>
        <w:t xml:space="preserve">         О</w:t>
      </w:r>
      <w:proofErr w:type="gramStart"/>
      <w:r>
        <w:rPr>
          <w:b/>
        </w:rPr>
        <w:t>2</w:t>
      </w:r>
      <w:proofErr w:type="gramEnd"/>
      <w:r>
        <w:rPr>
          <w:b/>
        </w:rPr>
        <w:t>- Зона размещения объектов социального и коммунально-бытового назначения.</w:t>
      </w:r>
      <w:r w:rsidRPr="00E56F24">
        <w:t xml:space="preserve"> </w:t>
      </w:r>
    </w:p>
    <w:p w:rsidR="00E40040" w:rsidRDefault="00E40040" w:rsidP="00E40040">
      <w:pPr>
        <w:ind w:firstLine="567"/>
        <w:jc w:val="both"/>
      </w:pPr>
      <w:r>
        <w:t>Зона О</w:t>
      </w:r>
      <w:proofErr w:type="gramStart"/>
      <w:r>
        <w:t>2</w:t>
      </w:r>
      <w:proofErr w:type="gramEnd"/>
      <w:r w:rsidRPr="0009664B">
        <w:t xml:space="preserve"> выделена для обеспечения правовых условий формирования </w:t>
      </w:r>
      <w:r>
        <w:t>территорий социального и коммунально-бытового назначения.</w:t>
      </w:r>
    </w:p>
    <w:p w:rsidR="00E40040" w:rsidRPr="008C7379" w:rsidRDefault="00E40040" w:rsidP="00E40040">
      <w:pPr>
        <w:ind w:firstLine="567"/>
        <w:jc w:val="both"/>
        <w:rPr>
          <w:b/>
        </w:rPr>
      </w:pPr>
      <w:r w:rsidRPr="008C7379">
        <w:rPr>
          <w:b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8C7379">
        <w:rPr>
          <w:b/>
        </w:rPr>
        <w:t>2</w:t>
      </w:r>
      <w:proofErr w:type="gramEnd"/>
      <w:r w:rsidRPr="008C7379">
        <w:rPr>
          <w:b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E40040" w:rsidRPr="008E40B5" w:rsidTr="00A40C13">
        <w:tc>
          <w:tcPr>
            <w:tcW w:w="4536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E40040" w:rsidRPr="008E40B5" w:rsidTr="00A40C13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Default="00E40040" w:rsidP="00A40C13">
            <w:pPr>
              <w:ind w:firstLine="356"/>
            </w:pPr>
            <w:r>
              <w:t>учреждения здравоохранения, амбулаторно-поликлинические учреждения;</w:t>
            </w:r>
          </w:p>
          <w:p w:rsidR="00E40040" w:rsidRDefault="00E40040" w:rsidP="00A40C13">
            <w:pPr>
              <w:ind w:firstLine="356"/>
            </w:pPr>
            <w:r>
              <w:t>учреждения школьного и дошкольного образования;</w:t>
            </w:r>
          </w:p>
          <w:p w:rsidR="00E40040" w:rsidRDefault="00E40040" w:rsidP="00A40C13">
            <w:pPr>
              <w:ind w:firstLine="356"/>
            </w:pPr>
            <w:r>
              <w:t>органы социального обеспечения населения;</w:t>
            </w:r>
          </w:p>
          <w:p w:rsidR="00E40040" w:rsidRDefault="00E40040" w:rsidP="00A40C13">
            <w:pPr>
              <w:ind w:firstLine="356"/>
            </w:pPr>
            <w:r>
              <w:t>предприятия коммунально-бытового назначения по обслуживанию населения;</w:t>
            </w:r>
          </w:p>
          <w:p w:rsidR="00E40040" w:rsidRDefault="00E40040" w:rsidP="00A40C13">
            <w:pPr>
              <w:ind w:firstLine="356"/>
            </w:pPr>
            <w:r w:rsidRPr="0009664B">
              <w:t>коммунальные предприятия – жилищно-эксплуатационные и аварийно-дисп</w:t>
            </w:r>
            <w:r>
              <w:t>етчерские службы;</w:t>
            </w:r>
          </w:p>
          <w:p w:rsidR="00E40040" w:rsidRDefault="00E40040" w:rsidP="00A40C13">
            <w:pPr>
              <w:ind w:firstLine="356"/>
            </w:pPr>
            <w:r w:rsidRPr="000A4661">
              <w:t>многофункциональные здания комплексного обслуживания населе</w:t>
            </w:r>
            <w:r>
              <w:t>ния;</w:t>
            </w:r>
          </w:p>
          <w:p w:rsidR="00E40040" w:rsidRPr="008E40B5" w:rsidRDefault="00E40040" w:rsidP="00A40C13">
            <w:pPr>
              <w:ind w:firstLine="356"/>
            </w:pPr>
            <w:r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Pr="0009664B" w:rsidRDefault="00E40040" w:rsidP="00A40C13">
            <w:pPr>
              <w:ind w:firstLine="356"/>
            </w:pPr>
            <w:r w:rsidRPr="0009664B">
              <w:t>подземные и встроенные в здания гаражи и автостоянки;</w:t>
            </w:r>
          </w:p>
          <w:p w:rsidR="00E40040" w:rsidRPr="0009664B" w:rsidRDefault="00E40040" w:rsidP="00A40C13">
            <w:pPr>
              <w:ind w:firstLine="356"/>
            </w:pPr>
            <w:r w:rsidRPr="0009664B">
              <w:t xml:space="preserve">парковки перед объектами </w:t>
            </w:r>
            <w:r>
              <w:t>здравоохранения, социального обеспечения и обслуживания населения</w:t>
            </w:r>
            <w:r w:rsidRPr="0009664B">
              <w:t>;</w:t>
            </w:r>
          </w:p>
          <w:p w:rsidR="00E40040" w:rsidRDefault="00E40040" w:rsidP="00A40C13">
            <w:pPr>
              <w:ind w:firstLine="356"/>
            </w:pPr>
            <w:r w:rsidRPr="0009664B">
              <w:t>дворовые площадки;</w:t>
            </w:r>
          </w:p>
          <w:p w:rsidR="00E40040" w:rsidRPr="0009664B" w:rsidRDefault="00E40040" w:rsidP="00A40C13">
            <w:pPr>
              <w:ind w:firstLine="356"/>
            </w:pPr>
            <w:r>
              <w:t>коммунально-хозяйственные площадки;</w:t>
            </w:r>
          </w:p>
          <w:p w:rsidR="00E40040" w:rsidRDefault="00E40040" w:rsidP="00A40C13">
            <w:pPr>
              <w:ind w:firstLine="356"/>
            </w:pPr>
            <w:r>
              <w:t>площадки для сбора мусора;</w:t>
            </w:r>
          </w:p>
          <w:p w:rsidR="00E40040" w:rsidRPr="000A4661" w:rsidRDefault="00E40040" w:rsidP="00A40C13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E40040" w:rsidRPr="000A4661" w:rsidRDefault="00E40040" w:rsidP="00A40C13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E40040" w:rsidRDefault="00E40040" w:rsidP="00A40C13">
            <w:pPr>
              <w:ind w:firstLine="356"/>
            </w:pPr>
            <w:r>
              <w:t>общественные зеленые насаждения;</w:t>
            </w:r>
          </w:p>
          <w:p w:rsidR="00E40040" w:rsidRPr="000A4661" w:rsidRDefault="00E40040" w:rsidP="00A40C13">
            <w:pPr>
              <w:ind w:firstLine="356"/>
            </w:pPr>
            <w:r>
              <w:t>объекты гражданской обороны;</w:t>
            </w:r>
          </w:p>
          <w:p w:rsidR="00E40040" w:rsidRDefault="00E40040" w:rsidP="00A40C13">
            <w:pPr>
              <w:ind w:firstLine="356"/>
            </w:pPr>
            <w:r>
              <w:t>о</w:t>
            </w:r>
            <w:r w:rsidRPr="000A4661">
              <w:t>бъекты пожарной охраны</w:t>
            </w:r>
            <w:r>
              <w:t>;</w:t>
            </w:r>
          </w:p>
          <w:p w:rsidR="00E40040" w:rsidRPr="002E4ABA" w:rsidRDefault="00E40040" w:rsidP="00A40C13">
            <w:pPr>
              <w:ind w:firstLine="356"/>
              <w:rPr>
                <w:bCs/>
              </w:rPr>
            </w:pPr>
            <w:r>
              <w:t>з</w:t>
            </w:r>
            <w:r w:rsidRPr="000A4661">
              <w:t>дания и сооружения для разме</w:t>
            </w:r>
            <w:r>
              <w:t>щения служб охраны и наблюдения.</w:t>
            </w: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40" w:rsidRPr="000A4661" w:rsidRDefault="00E40040" w:rsidP="00A40C13">
            <w:pPr>
              <w:ind w:firstLine="356"/>
            </w:pPr>
            <w:r>
              <w:t>к</w:t>
            </w:r>
            <w:r w:rsidRPr="000A4661">
              <w:t>ультовые</w:t>
            </w:r>
            <w:r>
              <w:t xml:space="preserve">  </w:t>
            </w:r>
            <w:r w:rsidRPr="000A4661">
              <w:t>здания и сооружения;</w:t>
            </w:r>
          </w:p>
          <w:p w:rsidR="00E40040" w:rsidRPr="000A4661" w:rsidRDefault="00E40040" w:rsidP="00A40C13">
            <w:pPr>
              <w:ind w:firstLine="356"/>
            </w:pPr>
            <w:r>
              <w:t>м</w:t>
            </w:r>
            <w:r w:rsidRPr="000A4661">
              <w:t>емориальные комплексы, монументы, памятники и памятные знаки</w:t>
            </w:r>
            <w:r>
              <w:t>;</w:t>
            </w:r>
          </w:p>
          <w:p w:rsidR="00E40040" w:rsidRPr="000A4661" w:rsidRDefault="00E40040" w:rsidP="00A40C13">
            <w:pPr>
              <w:ind w:firstLine="356"/>
            </w:pPr>
            <w:r>
              <w:t>в</w:t>
            </w:r>
            <w:r w:rsidRPr="000A4661">
              <w:t>ременные павильоны и киоски розничной торговли и обслуживания населения;</w:t>
            </w:r>
          </w:p>
          <w:p w:rsidR="00E40040" w:rsidRPr="008E40B5" w:rsidRDefault="00E40040" w:rsidP="00A40C13">
            <w:pPr>
              <w:ind w:firstLine="356"/>
            </w:pPr>
            <w:r>
              <w:t>малоэтажные</w:t>
            </w:r>
            <w:r w:rsidRPr="000A4661">
              <w:t xml:space="preserve"> жилые дома</w:t>
            </w:r>
            <w:r>
              <w:t xml:space="preserve"> для персонала, общежития</w:t>
            </w:r>
          </w:p>
        </w:tc>
      </w:tr>
    </w:tbl>
    <w:p w:rsidR="00E40040" w:rsidRDefault="00E40040" w:rsidP="00FA5FB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FA5FBB">
      <w:pPr>
        <w:jc w:val="both"/>
      </w:pPr>
    </w:p>
    <w:p w:rsidR="00E40040" w:rsidRPr="00AD22B2" w:rsidRDefault="00E40040" w:rsidP="00FA5FBB">
      <w:pPr>
        <w:ind w:firstLine="426"/>
        <w:jc w:val="both"/>
        <w:rPr>
          <w:b/>
        </w:rPr>
      </w:pPr>
      <w:r w:rsidRPr="00AD22B2">
        <w:rPr>
          <w:b/>
        </w:rPr>
        <w:t>Ограничения</w:t>
      </w:r>
      <w:r w:rsidRPr="00AD22B2">
        <w:rPr>
          <w:b/>
          <w:bCs/>
          <w:color w:val="003366"/>
        </w:rPr>
        <w:t xml:space="preserve"> </w:t>
      </w:r>
      <w:r w:rsidRPr="00AD22B2">
        <w:rPr>
          <w:b/>
        </w:rPr>
        <w:t>и особенности</w:t>
      </w:r>
      <w:r w:rsidRPr="00AD22B2">
        <w:rPr>
          <w:b/>
          <w:bCs/>
          <w:color w:val="003366"/>
        </w:rPr>
        <w:t xml:space="preserve"> </w:t>
      </w:r>
      <w:r w:rsidRPr="00AD22B2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AD22B2">
        <w:rPr>
          <w:b/>
        </w:rPr>
        <w:t>2</w:t>
      </w:r>
      <w:proofErr w:type="gramEnd"/>
      <w:r w:rsidRPr="00AD22B2">
        <w:rPr>
          <w:b/>
        </w:rPr>
        <w:t>:</w:t>
      </w:r>
    </w:p>
    <w:p w:rsidR="00E40040" w:rsidRDefault="00E40040" w:rsidP="00E40040">
      <w:pPr>
        <w:ind w:firstLine="426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pPr>
              <w:ind w:firstLine="426"/>
              <w:rPr>
                <w:b/>
              </w:rPr>
            </w:pPr>
            <w:r w:rsidRPr="000C0C64">
              <w:rPr>
                <w:b/>
              </w:rPr>
              <w:t xml:space="preserve">№ </w:t>
            </w:r>
            <w:proofErr w:type="spellStart"/>
            <w:r w:rsidRPr="000C0C64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ind w:firstLine="426"/>
              <w:rPr>
                <w:b/>
              </w:rPr>
            </w:pPr>
            <w:r w:rsidRPr="000C0C64">
              <w:rPr>
                <w:b/>
              </w:rPr>
              <w:t>Вид ограничения</w:t>
            </w:r>
          </w:p>
        </w:tc>
      </w:tr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1.1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C64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1.2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4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E40040" w:rsidRPr="000C0C64" w:rsidTr="000C0C64">
        <w:trPr>
          <w:trHeight w:val="720"/>
        </w:trPr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1.3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rPr>
                <w:iCs/>
              </w:rPr>
            </w:pPr>
            <w:r w:rsidRPr="000C0C64"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0C0C64">
              <w:rPr>
                <w:iCs/>
              </w:rPr>
              <w:t>в-</w:t>
            </w:r>
            <w:proofErr w:type="gramEnd"/>
            <w:r w:rsidRPr="000C0C64"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 w:rsidRPr="000C0C64">
              <w:t>СП 35-103-2001.</w:t>
            </w:r>
          </w:p>
        </w:tc>
      </w:tr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1.4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4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lastRenderedPageBreak/>
              <w:t>1.5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tabs>
                <w:tab w:val="left" w:pos="-142"/>
              </w:tabs>
            </w:pPr>
            <w:r w:rsidRPr="000C0C64">
              <w:rPr>
                <w:rStyle w:val="apple-converted-space"/>
                <w:shd w:val="clear" w:color="auto" w:fill="FFFFFF"/>
              </w:rPr>
              <w:t> </w:t>
            </w:r>
            <w:r w:rsidRPr="000C0C64">
              <w:rPr>
                <w:shd w:val="clear" w:color="auto" w:fill="FFFFFF"/>
              </w:rPr>
              <w:t>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0C0C64">
              <w:rPr>
                <w:shd w:val="clear" w:color="auto" w:fill="FFFFFF"/>
              </w:rPr>
              <w:t>2</w:t>
            </w:r>
            <w:proofErr w:type="gramEnd"/>
            <w:r w:rsidRPr="000C0C64"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E40040" w:rsidRPr="000C0C64" w:rsidTr="000C0C64"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1.6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00"/>
              <w:ind w:firstLine="0"/>
              <w:rPr>
                <w:sz w:val="24"/>
                <w:szCs w:val="24"/>
              </w:rPr>
            </w:pPr>
            <w:r w:rsidRPr="000C0C64">
              <w:rPr>
                <w:sz w:val="24"/>
                <w:szCs w:val="24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E40040" w:rsidRPr="000C0C64" w:rsidTr="000C0C64">
        <w:trPr>
          <w:trHeight w:val="390"/>
        </w:trPr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1.7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ConsPlusNormal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4">
              <w:rPr>
                <w:rFonts w:ascii="Times New Roman" w:hAnsi="Times New Roman" w:cs="Times New Roman"/>
                <w:sz w:val="24"/>
                <w:szCs w:val="24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E40040" w:rsidRPr="000C0C64" w:rsidTr="000C0C64">
        <w:trPr>
          <w:trHeight w:val="126"/>
        </w:trPr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1.8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pStyle w:val="ConsPlusNormal"/>
              <w:tabs>
                <w:tab w:val="left" w:pos="-142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4">
              <w:rPr>
                <w:rFonts w:ascii="Times New Roman" w:hAnsi="Times New Roman" w:cs="Times New Roman"/>
                <w:sz w:val="24"/>
                <w:szCs w:val="24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0C0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0C0C64"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E40040" w:rsidRPr="000C0C64" w:rsidTr="000C0C64">
        <w:trPr>
          <w:trHeight w:val="126"/>
        </w:trPr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1.9</w:t>
            </w:r>
          </w:p>
        </w:tc>
        <w:tc>
          <w:tcPr>
            <w:tcW w:w="9072" w:type="dxa"/>
            <w:shd w:val="clear" w:color="auto" w:fill="auto"/>
          </w:tcPr>
          <w:p w:rsidR="00E40040" w:rsidRPr="000C0C64" w:rsidRDefault="00E40040" w:rsidP="00A40C13">
            <w:pPr>
              <w:rPr>
                <w:color w:val="000000"/>
              </w:rPr>
            </w:pPr>
            <w:r w:rsidRPr="000C0C64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E40040" w:rsidRPr="000C0C64" w:rsidRDefault="00E40040" w:rsidP="00A40C13">
            <w:pPr>
              <w:ind w:firstLine="317"/>
              <w:rPr>
                <w:color w:val="000000"/>
              </w:rPr>
            </w:pPr>
            <w:r w:rsidRPr="000C0C64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E40040" w:rsidRPr="000C0C64" w:rsidRDefault="00E40040" w:rsidP="00A40C13">
            <w:pPr>
              <w:ind w:firstLine="317"/>
              <w:rPr>
                <w:color w:val="000000"/>
              </w:rPr>
            </w:pPr>
            <w:r w:rsidRPr="000C0C64">
              <w:rPr>
                <w:color w:val="000000"/>
              </w:rPr>
              <w:t>- для отдыха взрослого населения - не менее 10 м;</w:t>
            </w:r>
          </w:p>
          <w:p w:rsidR="00E40040" w:rsidRPr="000C0C64" w:rsidRDefault="00E40040" w:rsidP="00A40C13">
            <w:pPr>
              <w:pStyle w:val="ConsPlusNormal"/>
              <w:tabs>
                <w:tab w:val="left" w:pos="-142"/>
              </w:tabs>
              <w:ind w:firstLine="33"/>
              <w:jc w:val="both"/>
            </w:pPr>
            <w:r w:rsidRPr="000C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E40040" w:rsidRPr="00AA2096" w:rsidTr="000C0C64">
        <w:trPr>
          <w:trHeight w:val="135"/>
        </w:trPr>
        <w:tc>
          <w:tcPr>
            <w:tcW w:w="851" w:type="dxa"/>
            <w:shd w:val="clear" w:color="auto" w:fill="auto"/>
          </w:tcPr>
          <w:p w:rsidR="00E40040" w:rsidRPr="000C0C64" w:rsidRDefault="00E40040" w:rsidP="00A40C13">
            <w:r w:rsidRPr="000C0C64"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40040" w:rsidRPr="000C0C64" w:rsidRDefault="00E40040" w:rsidP="00A40C13">
            <w:pPr>
              <w:pStyle w:val="ConsPlusNormal"/>
              <w:tabs>
                <w:tab w:val="left" w:pos="-142"/>
              </w:tabs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высота линейных сетей инженерной технического обеспечени</w:t>
            </w:r>
            <w:proofErr w:type="gramStart"/>
            <w:r w:rsidRPr="000C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я–</w:t>
            </w:r>
            <w:proofErr w:type="gramEnd"/>
            <w:r w:rsidRPr="000C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E40040" w:rsidRDefault="00E40040" w:rsidP="00E40040">
      <w:pPr>
        <w:rPr>
          <w:b/>
        </w:rPr>
      </w:pPr>
    </w:p>
    <w:p w:rsidR="00E40040" w:rsidRDefault="00E40040" w:rsidP="00E40040">
      <w:pPr>
        <w:jc w:val="center"/>
        <w:rPr>
          <w:b/>
        </w:rPr>
      </w:pPr>
      <w:r w:rsidRPr="0079515F">
        <w:rPr>
          <w:b/>
        </w:rPr>
        <w:t>О</w:t>
      </w:r>
      <w:r>
        <w:rPr>
          <w:b/>
        </w:rPr>
        <w:t>2-Ив –</w:t>
      </w:r>
      <w:r w:rsidRPr="00BE3134">
        <w:rPr>
          <w:b/>
        </w:rPr>
        <w:t xml:space="preserve"> </w:t>
      </w:r>
      <w:r>
        <w:rPr>
          <w:b/>
        </w:rPr>
        <w:t>Зона размещения объектов социального и коммунально-бытового назначения в зоне санитарной охраны источников питьевого водоснабжения.</w:t>
      </w:r>
    </w:p>
    <w:p w:rsidR="00E40040" w:rsidRDefault="00E40040" w:rsidP="00E40040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О2-Ив соответствует видам использования территориальной зоны О</w:t>
      </w:r>
      <w:proofErr w:type="gramStart"/>
      <w:r>
        <w:t>2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9.3.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0C0C64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Pr="008E40B5" w:rsidRDefault="00E40040" w:rsidP="00E40040">
      <w:pPr>
        <w:ind w:firstLine="567"/>
        <w:jc w:val="both"/>
      </w:pPr>
    </w:p>
    <w:p w:rsidR="00E40040" w:rsidRDefault="00E40040" w:rsidP="00E40040">
      <w:pPr>
        <w:jc w:val="center"/>
        <w:rPr>
          <w:b/>
        </w:rPr>
      </w:pPr>
      <w:r>
        <w:rPr>
          <w:b/>
        </w:rPr>
        <w:t>О</w:t>
      </w:r>
      <w:proofErr w:type="gramStart"/>
      <w:r>
        <w:rPr>
          <w:b/>
        </w:rPr>
        <w:t>4</w:t>
      </w:r>
      <w:proofErr w:type="gramEnd"/>
      <w:r>
        <w:rPr>
          <w:b/>
        </w:rPr>
        <w:t>- Общественно-деловая зона специального вида.</w:t>
      </w:r>
    </w:p>
    <w:p w:rsidR="00E40040" w:rsidRPr="0009664B" w:rsidRDefault="00E40040" w:rsidP="00E40040">
      <w:pPr>
        <w:ind w:firstLine="567"/>
        <w:jc w:val="both"/>
      </w:pPr>
      <w:r>
        <w:t>Зона О</w:t>
      </w:r>
      <w:proofErr w:type="gramStart"/>
      <w:r>
        <w:t>4</w:t>
      </w:r>
      <w:proofErr w:type="gramEnd"/>
      <w:r w:rsidRPr="0009664B">
        <w:t xml:space="preserve"> выделена для обеспечения правовых условий формирования </w:t>
      </w:r>
      <w:r>
        <w:t>зон специального использования.</w:t>
      </w:r>
    </w:p>
    <w:p w:rsidR="00E40040" w:rsidRPr="00C257AB" w:rsidRDefault="00E40040" w:rsidP="00E40040">
      <w:pPr>
        <w:ind w:firstLine="567"/>
        <w:jc w:val="both"/>
        <w:rPr>
          <w:b/>
        </w:rPr>
      </w:pPr>
      <w:r w:rsidRPr="00C257AB">
        <w:rPr>
          <w:b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C257AB">
        <w:rPr>
          <w:b/>
        </w:rPr>
        <w:t>4</w:t>
      </w:r>
      <w:proofErr w:type="gramEnd"/>
      <w:r w:rsidRPr="00C257AB">
        <w:rPr>
          <w:b/>
        </w:rPr>
        <w:t>:</w:t>
      </w:r>
    </w:p>
    <w:p w:rsidR="00E40040" w:rsidRPr="00C257AB" w:rsidRDefault="00E40040" w:rsidP="00E40040">
      <w:pPr>
        <w:ind w:firstLine="567"/>
        <w:jc w:val="both"/>
        <w:rPr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E40040" w:rsidRPr="008E40B5" w:rsidTr="00A40C13">
        <w:tc>
          <w:tcPr>
            <w:tcW w:w="4536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E40040" w:rsidRPr="008E40B5" w:rsidTr="00A40C13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Default="00E40040" w:rsidP="00A40C13">
            <w:pPr>
              <w:ind w:firstLine="356"/>
            </w:pPr>
            <w:r>
              <w:t>религиозные объекты;</w:t>
            </w:r>
          </w:p>
          <w:p w:rsidR="00E40040" w:rsidRDefault="00E40040" w:rsidP="00A40C13">
            <w:pPr>
              <w:ind w:firstLine="356"/>
            </w:pPr>
            <w:r>
              <w:t>мемориальные и памятные  сооружения и объекты;</w:t>
            </w:r>
          </w:p>
          <w:p w:rsidR="00E40040" w:rsidRDefault="00E40040" w:rsidP="00A40C13">
            <w:pPr>
              <w:ind w:firstLine="356"/>
            </w:pPr>
            <w:r w:rsidRPr="0009664B">
              <w:t>объекты, с</w:t>
            </w:r>
            <w:r>
              <w:t>опутствующие отправлению культа;</w:t>
            </w:r>
          </w:p>
          <w:p w:rsidR="00E40040" w:rsidRDefault="00E40040" w:rsidP="00A40C13">
            <w:pPr>
              <w:ind w:firstLine="356"/>
            </w:pPr>
            <w:r>
              <w:t>жилые дома церковного причта;</w:t>
            </w:r>
          </w:p>
          <w:p w:rsidR="00E40040" w:rsidRPr="000A4661" w:rsidRDefault="00E40040" w:rsidP="00A40C13">
            <w:pPr>
              <w:ind w:firstLine="356"/>
            </w:pPr>
            <w:r>
              <w:t>м</w:t>
            </w:r>
            <w:r w:rsidRPr="000A4661">
              <w:t>астерские и хозяйственные службы</w:t>
            </w:r>
            <w:r>
              <w:t>.</w:t>
            </w:r>
          </w:p>
          <w:p w:rsidR="00E40040" w:rsidRPr="008E40B5" w:rsidRDefault="00E40040" w:rsidP="00A40C13">
            <w:pPr>
              <w:ind w:firstLine="356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E40040" w:rsidRPr="0009664B" w:rsidRDefault="00E40040" w:rsidP="00A40C13">
            <w:pPr>
              <w:ind w:firstLine="356"/>
            </w:pPr>
            <w:r>
              <w:t>автостоянки, парковки;</w:t>
            </w:r>
          </w:p>
          <w:p w:rsidR="00E40040" w:rsidRDefault="00E40040" w:rsidP="00A40C13">
            <w:pPr>
              <w:ind w:firstLine="356"/>
            </w:pPr>
            <w:r w:rsidRPr="0009664B">
              <w:t>дворовые площадки;</w:t>
            </w:r>
          </w:p>
          <w:p w:rsidR="00E40040" w:rsidRPr="0009664B" w:rsidRDefault="00E40040" w:rsidP="00A40C13">
            <w:pPr>
              <w:ind w:firstLine="356"/>
            </w:pPr>
            <w:r>
              <w:t>коммунально-хозяйственные площадки;</w:t>
            </w:r>
          </w:p>
          <w:p w:rsidR="00E40040" w:rsidRDefault="00E40040" w:rsidP="00A40C13">
            <w:pPr>
              <w:ind w:firstLine="356"/>
            </w:pPr>
            <w:r>
              <w:t>площадки для сбора мусора;</w:t>
            </w:r>
          </w:p>
          <w:p w:rsidR="00E40040" w:rsidRPr="000A4661" w:rsidRDefault="00E40040" w:rsidP="00A40C13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E40040" w:rsidRPr="000A4661" w:rsidRDefault="00E40040" w:rsidP="00A40C13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E40040" w:rsidRDefault="00E40040" w:rsidP="00A40C13">
            <w:pPr>
              <w:ind w:firstLine="356"/>
            </w:pPr>
            <w:r>
              <w:t>общественные зеленые насаждения;</w:t>
            </w:r>
          </w:p>
          <w:p w:rsidR="00E40040" w:rsidRPr="000A4661" w:rsidRDefault="00E40040" w:rsidP="00A40C13">
            <w:pPr>
              <w:ind w:firstLine="356"/>
            </w:pPr>
            <w:r>
              <w:t>объекты гражданской обороны;</w:t>
            </w:r>
          </w:p>
          <w:p w:rsidR="00E40040" w:rsidRDefault="00E40040" w:rsidP="00A40C13">
            <w:pPr>
              <w:ind w:firstLine="356"/>
            </w:pPr>
            <w:r>
              <w:t>о</w:t>
            </w:r>
            <w:r w:rsidRPr="000A4661">
              <w:t>бъекты пожарной охраны</w:t>
            </w:r>
            <w:r>
              <w:t>;</w:t>
            </w:r>
          </w:p>
          <w:p w:rsidR="00E40040" w:rsidRPr="00037899" w:rsidRDefault="00E40040" w:rsidP="00A40C13">
            <w:pPr>
              <w:ind w:firstLine="356"/>
              <w:rPr>
                <w:bCs/>
              </w:rPr>
            </w:pPr>
            <w:r>
              <w:t>з</w:t>
            </w:r>
            <w:r w:rsidRPr="000A4661">
              <w:t>дания и сооружения для разме</w:t>
            </w:r>
            <w:r>
              <w:t>щения служб охраны и наблюдения.</w:t>
            </w: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040" w:rsidRPr="008E40B5" w:rsidRDefault="00E40040" w:rsidP="00A40C13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E40040" w:rsidRPr="008E40B5" w:rsidTr="00A4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40" w:rsidRPr="000A4661" w:rsidRDefault="00E40040" w:rsidP="00A40C13">
            <w:pPr>
              <w:ind w:firstLine="356"/>
            </w:pPr>
            <w:r>
              <w:t>в</w:t>
            </w:r>
            <w:r w:rsidRPr="000A4661">
              <w:t>ременные павильоны и киоски розничной торговли и обслуживания прихожан;</w:t>
            </w:r>
          </w:p>
          <w:p w:rsidR="00E40040" w:rsidRPr="00A96F52" w:rsidRDefault="00E40040" w:rsidP="00A40C13">
            <w:pPr>
              <w:ind w:firstLine="356"/>
            </w:pPr>
            <w:r>
              <w:lastRenderedPageBreak/>
              <w:t>с</w:t>
            </w:r>
            <w:r w:rsidRPr="000A4661">
              <w:t>пециализированные магазины, предприятия общественного питания</w:t>
            </w:r>
            <w:r>
              <w:t>.</w:t>
            </w:r>
          </w:p>
        </w:tc>
      </w:tr>
    </w:tbl>
    <w:p w:rsidR="00E40040" w:rsidRDefault="00E40040" w:rsidP="000C0C64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E40040" w:rsidRDefault="00E40040" w:rsidP="00E40040">
      <w:pPr>
        <w:jc w:val="center"/>
        <w:rPr>
          <w:b/>
        </w:rPr>
      </w:pPr>
      <w:r>
        <w:rPr>
          <w:b/>
        </w:rPr>
        <w:t xml:space="preserve"> </w:t>
      </w:r>
    </w:p>
    <w:p w:rsidR="00E40040" w:rsidRDefault="00E40040" w:rsidP="00E40040">
      <w:pPr>
        <w:jc w:val="center"/>
        <w:rPr>
          <w:b/>
        </w:rPr>
      </w:pPr>
      <w:r w:rsidRPr="0079515F">
        <w:rPr>
          <w:b/>
        </w:rPr>
        <w:t>О</w:t>
      </w:r>
      <w:r>
        <w:rPr>
          <w:b/>
        </w:rPr>
        <w:t>4-Ив –</w:t>
      </w:r>
      <w:r w:rsidRPr="00BE3134">
        <w:rPr>
          <w:b/>
        </w:rPr>
        <w:t xml:space="preserve"> </w:t>
      </w:r>
      <w:r>
        <w:rPr>
          <w:b/>
        </w:rPr>
        <w:t>Общественно-деловая зона специального вида в зоне санитарной охраны источников питьевого водоснабжения.</w:t>
      </w:r>
    </w:p>
    <w:p w:rsidR="00E40040" w:rsidRPr="008E40B5" w:rsidRDefault="00E40040" w:rsidP="00E40040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О4-Ив соответствует видам использования территориальной зоны О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9.3.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E40040" w:rsidRDefault="00E40040" w:rsidP="000C0C64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</w:t>
      </w:r>
      <w:r w:rsidR="000C0C64">
        <w:rPr>
          <w:b/>
        </w:rPr>
        <w:t>»</w:t>
      </w:r>
      <w:r>
        <w:rPr>
          <w:b/>
        </w:rPr>
        <w:t>.</w:t>
      </w:r>
    </w:p>
    <w:p w:rsidR="00E40040" w:rsidRDefault="00E40040" w:rsidP="00EE7FD5">
      <w:pPr>
        <w:pStyle w:val="a3"/>
        <w:ind w:left="851"/>
        <w:jc w:val="both"/>
      </w:pPr>
    </w:p>
    <w:p w:rsidR="000C0C64" w:rsidRDefault="000C0C64" w:rsidP="000C0C64">
      <w:pPr>
        <w:ind w:firstLine="567"/>
        <w:jc w:val="both"/>
      </w:pPr>
      <w:r>
        <w:t>1.3 Пункт «П</w:t>
      </w:r>
      <w:proofErr w:type="gramStart"/>
      <w:r>
        <w:t>1</w:t>
      </w:r>
      <w:proofErr w:type="gramEnd"/>
      <w:r>
        <w:t xml:space="preserve"> - Зона размещения предприятий 4 класса опасности» статьи 8.5 после таблицы «</w:t>
      </w: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 в зоне П1» дополнить словами «</w:t>
      </w:r>
      <w:r w:rsidRPr="000C0C64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>
        <w:t>».</w:t>
      </w:r>
    </w:p>
    <w:p w:rsidR="000C0C64" w:rsidRDefault="000C0C64" w:rsidP="000C0C64">
      <w:pPr>
        <w:ind w:firstLine="567"/>
        <w:jc w:val="both"/>
      </w:pPr>
    </w:p>
    <w:p w:rsidR="000C0C64" w:rsidRDefault="000C0C64" w:rsidP="000C0C64">
      <w:pPr>
        <w:ind w:firstLine="567"/>
        <w:jc w:val="both"/>
      </w:pPr>
      <w:r>
        <w:t>1.4 Пункт «П</w:t>
      </w:r>
      <w:proofErr w:type="gramStart"/>
      <w:r>
        <w:t>2</w:t>
      </w:r>
      <w:proofErr w:type="gramEnd"/>
      <w:r>
        <w:t xml:space="preserve"> – Зона размещения предприятий 5 класса санитарной опасности» статьи 8.5 после таблицы «</w:t>
      </w:r>
      <w:r w:rsidR="007139D9" w:rsidRPr="007139D9">
        <w:t>Перечень видов разрешенного использования земельных участков и объектов капитального строительства в зоне П2</w:t>
      </w:r>
      <w:r w:rsidR="007139D9">
        <w:t>» дополнить словами «</w:t>
      </w:r>
      <w:r w:rsidR="007139D9" w:rsidRPr="007139D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 w:rsidR="007139D9">
        <w:t>».</w:t>
      </w:r>
    </w:p>
    <w:p w:rsidR="007139D9" w:rsidRDefault="007139D9" w:rsidP="000C0C64">
      <w:pPr>
        <w:ind w:firstLine="567"/>
        <w:jc w:val="both"/>
      </w:pPr>
    </w:p>
    <w:p w:rsidR="007139D9" w:rsidRDefault="007139D9" w:rsidP="000C0C64">
      <w:pPr>
        <w:ind w:firstLine="567"/>
        <w:jc w:val="both"/>
      </w:pPr>
      <w:r>
        <w:t>1.5 Пункт «П3 – Коммунально-складская зона» статьи 8.5 после таблицы «</w:t>
      </w:r>
      <w:r w:rsidRPr="007139D9">
        <w:t>Перечень видов разрешенного использования земельных участков и объектов капитального строительства в зоне П3</w:t>
      </w:r>
      <w:r>
        <w:t>» дополнить словами «</w:t>
      </w:r>
      <w:r w:rsidRPr="007139D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>
        <w:t xml:space="preserve">». </w:t>
      </w:r>
    </w:p>
    <w:p w:rsidR="007139D9" w:rsidRDefault="007139D9" w:rsidP="000C0C64">
      <w:pPr>
        <w:ind w:firstLine="567"/>
        <w:jc w:val="both"/>
      </w:pPr>
    </w:p>
    <w:p w:rsidR="007139D9" w:rsidRDefault="007139D9" w:rsidP="000C0C64">
      <w:pPr>
        <w:ind w:firstLine="567"/>
        <w:jc w:val="both"/>
      </w:pPr>
      <w:r>
        <w:t>1.6 Пункт «И – Зона инженерной инфраструктуры» статьи 8.6 после таблицы «</w:t>
      </w: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</w:t>
      </w:r>
      <w:proofErr w:type="gramStart"/>
      <w:r>
        <w:t xml:space="preserve"> И</w:t>
      </w:r>
      <w:proofErr w:type="gramEnd"/>
      <w:r>
        <w:t>» дополнить словами</w:t>
      </w:r>
      <w:r w:rsidRPr="007139D9">
        <w:rPr>
          <w:b/>
        </w:rPr>
        <w:t xml:space="preserve"> </w:t>
      </w:r>
      <w:r>
        <w:rPr>
          <w:b/>
        </w:rPr>
        <w:t>«</w:t>
      </w:r>
      <w:r w:rsidRPr="007139D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>
        <w:t>».</w:t>
      </w:r>
    </w:p>
    <w:p w:rsidR="007139D9" w:rsidRDefault="007139D9" w:rsidP="000C0C64">
      <w:pPr>
        <w:ind w:firstLine="567"/>
        <w:jc w:val="both"/>
      </w:pPr>
    </w:p>
    <w:p w:rsidR="007139D9" w:rsidRDefault="007139D9" w:rsidP="000C0C64">
      <w:pPr>
        <w:ind w:firstLine="567"/>
        <w:jc w:val="both"/>
      </w:pPr>
      <w:r>
        <w:t>1.7 Пункт «Т – Зона транспортной инфраструктуры» статьи 8.7 после таблицы «</w:t>
      </w:r>
      <w:r w:rsidRPr="007139D9"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7139D9">
        <w:t xml:space="preserve"> Т</w:t>
      </w:r>
      <w:proofErr w:type="gramEnd"/>
      <w:r>
        <w:t>» дополнить словами «</w:t>
      </w:r>
      <w:r w:rsidRPr="007139D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>
        <w:t>».</w:t>
      </w:r>
    </w:p>
    <w:p w:rsidR="007139D9" w:rsidRDefault="007139D9" w:rsidP="000C0C64">
      <w:pPr>
        <w:ind w:firstLine="567"/>
        <w:jc w:val="both"/>
      </w:pPr>
    </w:p>
    <w:p w:rsidR="00802D48" w:rsidRDefault="007139D9" w:rsidP="00A40C13">
      <w:pPr>
        <w:ind w:firstLine="567"/>
        <w:jc w:val="both"/>
      </w:pPr>
      <w:r>
        <w:t>1.8 Пункт «Т</w:t>
      </w:r>
      <w:proofErr w:type="gramStart"/>
      <w:r>
        <w:t>1</w:t>
      </w:r>
      <w:proofErr w:type="gramEnd"/>
      <w:r>
        <w:t xml:space="preserve"> – Зона транспортной инфраструктуры» статьи 8.7 </w:t>
      </w:r>
      <w:r w:rsidR="00802D48">
        <w:t>изложить в следующей редакции</w:t>
      </w:r>
    </w:p>
    <w:p w:rsidR="00802D48" w:rsidRPr="00AE2518" w:rsidRDefault="00802D48" w:rsidP="00802D48">
      <w:pPr>
        <w:jc w:val="center"/>
        <w:rPr>
          <w:b/>
        </w:rPr>
      </w:pPr>
      <w:r>
        <w:lastRenderedPageBreak/>
        <w:t>«</w:t>
      </w:r>
      <w:r w:rsidRPr="00AE2518">
        <w:rPr>
          <w:b/>
        </w:rPr>
        <w:t>Т</w:t>
      </w:r>
      <w:proofErr w:type="gramStart"/>
      <w:r>
        <w:rPr>
          <w:b/>
        </w:rPr>
        <w:t>1</w:t>
      </w:r>
      <w:proofErr w:type="gramEnd"/>
      <w:r w:rsidRPr="00AE2518">
        <w:rPr>
          <w:b/>
        </w:rPr>
        <w:t>- Зона транспортной инфраструктуры</w:t>
      </w:r>
    </w:p>
    <w:p w:rsidR="00802D48" w:rsidRPr="000A4661" w:rsidRDefault="00802D48" w:rsidP="00802D48">
      <w:pPr>
        <w:ind w:firstLine="567"/>
        <w:jc w:val="both"/>
      </w:pPr>
      <w:bookmarkStart w:id="3" w:name="_Toc268485371"/>
      <w:bookmarkStart w:id="4" w:name="_Toc268487447"/>
      <w:bookmarkStart w:id="5" w:name="_Toc268488267"/>
      <w:r w:rsidRPr="000A4661">
        <w:t xml:space="preserve">В зону </w:t>
      </w:r>
      <w:r>
        <w:t xml:space="preserve">транспортной </w:t>
      </w:r>
      <w:r w:rsidRPr="000A4661">
        <w:t xml:space="preserve">инфраструктуры </w:t>
      </w:r>
      <w:r>
        <w:t>Т</w:t>
      </w:r>
      <w:proofErr w:type="gramStart"/>
      <w:r>
        <w:t>1</w:t>
      </w:r>
      <w:proofErr w:type="gramEnd"/>
      <w:r w:rsidRPr="000A4661"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3"/>
      <w:bookmarkEnd w:id="4"/>
      <w:bookmarkEnd w:id="5"/>
    </w:p>
    <w:p w:rsidR="00802D48" w:rsidRPr="00C257AB" w:rsidRDefault="00802D48" w:rsidP="00802D48">
      <w:pPr>
        <w:ind w:firstLine="567"/>
        <w:jc w:val="both"/>
        <w:rPr>
          <w:b/>
        </w:rPr>
      </w:pPr>
      <w:r w:rsidRPr="00C257AB">
        <w:rPr>
          <w:b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C257AB">
        <w:rPr>
          <w:b/>
        </w:rPr>
        <w:t>1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802D48" w:rsidRPr="00F6555A" w:rsidTr="0017573E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02D48" w:rsidRPr="00F6555A" w:rsidRDefault="00802D48" w:rsidP="0017573E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02D48" w:rsidRPr="00F6555A" w:rsidRDefault="00802D48" w:rsidP="0017573E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802D48" w:rsidRPr="000A4661" w:rsidTr="0017573E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802D48" w:rsidRPr="000A4661" w:rsidRDefault="00802D48" w:rsidP="0017573E">
            <w:pPr>
              <w:ind w:firstLine="356"/>
            </w:pPr>
            <w:r w:rsidRPr="000A4661">
              <w:t xml:space="preserve">улицы, переулки, проезды </w:t>
            </w:r>
            <w:r>
              <w:t>о</w:t>
            </w:r>
            <w:r w:rsidRPr="000A4661">
              <w:t>становочные павильоны;</w:t>
            </w:r>
          </w:p>
          <w:p w:rsidR="00802D48" w:rsidRPr="000A4661" w:rsidRDefault="00802D48" w:rsidP="0017573E">
            <w:pPr>
              <w:ind w:firstLine="356"/>
            </w:pPr>
            <w:proofErr w:type="spellStart"/>
            <w:r>
              <w:t>о</w:t>
            </w:r>
            <w:r w:rsidRPr="000A4661">
              <w:t>тстойно</w:t>
            </w:r>
            <w:proofErr w:type="spellEnd"/>
            <w:r w:rsidRPr="000A4661">
              <w:t>-разворотные площадки общественного транспорта</w:t>
            </w:r>
            <w:r>
              <w:t>;</w:t>
            </w:r>
            <w:r w:rsidRPr="000A4661">
              <w:t xml:space="preserve"> </w:t>
            </w:r>
          </w:p>
          <w:p w:rsidR="00802D48" w:rsidRDefault="00802D48" w:rsidP="0017573E">
            <w:pPr>
              <w:ind w:firstLine="356"/>
            </w:pPr>
            <w:r>
              <w:t xml:space="preserve">объекты </w:t>
            </w:r>
            <w:r w:rsidRPr="0009664B">
              <w:t>технического обслуживания автомобилей</w:t>
            </w:r>
            <w:r>
              <w:t>;</w:t>
            </w:r>
          </w:p>
          <w:p w:rsidR="00802D48" w:rsidRDefault="00802D48" w:rsidP="0017573E">
            <w:pPr>
              <w:ind w:firstLine="356"/>
            </w:pPr>
            <w:r>
              <w:t>а</w:t>
            </w:r>
            <w:r w:rsidRPr="000A4661">
              <w:t>втозаправочные станции с объектами обслуживания (магазины, кафе)</w:t>
            </w:r>
            <w:r>
              <w:t>;</w:t>
            </w:r>
          </w:p>
          <w:p w:rsidR="00802D48" w:rsidRPr="000A4661" w:rsidRDefault="00802D48" w:rsidP="0017573E">
            <w:pPr>
              <w:ind w:firstLine="356"/>
            </w:pPr>
            <w:r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802D48" w:rsidRPr="000A4661" w:rsidRDefault="00802D48" w:rsidP="0017573E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802D48" w:rsidRPr="000A4661" w:rsidRDefault="00802D48" w:rsidP="0017573E">
            <w:pPr>
              <w:ind w:firstLine="356"/>
            </w:pPr>
            <w:r>
              <w:t>площадки для сбора мусора;</w:t>
            </w:r>
          </w:p>
          <w:p w:rsidR="00802D48" w:rsidRPr="000A4661" w:rsidRDefault="00802D48" w:rsidP="0017573E">
            <w:pPr>
              <w:ind w:firstLine="356"/>
            </w:pPr>
            <w:r>
              <w:t>с</w:t>
            </w:r>
            <w:r w:rsidRPr="000A4661">
              <w:t>ооружения и устройства сетей инже</w:t>
            </w:r>
            <w:r>
              <w:t>нерно технического обеспечения;</w:t>
            </w:r>
            <w:r w:rsidRPr="000A4661">
              <w:t xml:space="preserve"> </w:t>
            </w:r>
          </w:p>
          <w:p w:rsidR="00802D48" w:rsidRPr="000A4661" w:rsidRDefault="00802D48" w:rsidP="0017573E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802D48" w:rsidRPr="000A4661" w:rsidRDefault="00802D48" w:rsidP="0017573E">
            <w:pPr>
              <w:ind w:firstLine="356"/>
            </w:pPr>
            <w:r>
              <w:t>объекты гражданской обороны;</w:t>
            </w:r>
          </w:p>
          <w:p w:rsidR="00802D48" w:rsidRPr="000A4661" w:rsidRDefault="00802D48" w:rsidP="0017573E">
            <w:pPr>
              <w:ind w:firstLine="356"/>
            </w:pPr>
            <w:r>
              <w:t>о</w:t>
            </w:r>
            <w:r w:rsidRPr="000A4661">
              <w:t>бъекты пожарной охран</w:t>
            </w:r>
            <w:r>
              <w:t>ы (гидранты, резервуары и т.п.).</w:t>
            </w:r>
          </w:p>
        </w:tc>
      </w:tr>
      <w:tr w:rsidR="00802D48" w:rsidRPr="000A4661" w:rsidTr="00175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D48" w:rsidRPr="00F6555A" w:rsidRDefault="00802D48" w:rsidP="0017573E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Условно разрешенные виды использования</w:t>
            </w:r>
          </w:p>
        </w:tc>
      </w:tr>
      <w:tr w:rsidR="00802D48" w:rsidRPr="000A4661" w:rsidTr="00175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D48" w:rsidRDefault="00802D48" w:rsidP="0017573E">
            <w:pPr>
              <w:ind w:firstLine="356"/>
            </w:pPr>
            <w:r>
              <w:t>к</w:t>
            </w:r>
            <w:r w:rsidRPr="000A4661">
              <w:t xml:space="preserve">иоски и павильоны ярмарочной торговли; </w:t>
            </w:r>
          </w:p>
          <w:p w:rsidR="00802D48" w:rsidRPr="000A4661" w:rsidRDefault="00802D48" w:rsidP="0017573E">
            <w:pPr>
              <w:ind w:firstLine="356"/>
            </w:pPr>
            <w:r w:rsidRPr="000A4661">
              <w:t>временные (сезонные) сооружения;</w:t>
            </w:r>
          </w:p>
          <w:p w:rsidR="00802D48" w:rsidRPr="000A4661" w:rsidRDefault="00802D48" w:rsidP="0017573E">
            <w:pPr>
              <w:ind w:firstLine="356"/>
            </w:pPr>
            <w:r>
              <w:t>м</w:t>
            </w:r>
            <w:r w:rsidRPr="000A4661">
              <w:t>емориальные комплексы, памятники и памятные знаки</w:t>
            </w:r>
            <w:r>
              <w:t>.</w:t>
            </w:r>
          </w:p>
        </w:tc>
      </w:tr>
    </w:tbl>
    <w:p w:rsidR="00802D48" w:rsidRPr="00AE2518" w:rsidRDefault="00802D48" w:rsidP="00802D48">
      <w:pPr>
        <w:ind w:firstLine="567"/>
        <w:jc w:val="both"/>
      </w:pPr>
      <w:r w:rsidRPr="000A4661">
        <w:t xml:space="preserve">Согласно ст. 36 Градостроительного кодекса Российской Федерации на земельные участки в границах территорий общего пользования, в т.ч. улицы и площади,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</w:t>
      </w:r>
      <w:proofErr w:type="gramStart"/>
      <w:r w:rsidRPr="000A4661">
        <w:t>распространяется</w:t>
      </w:r>
      <w:proofErr w:type="gramEnd"/>
      <w:r w:rsidRPr="000A4661">
        <w:t xml:space="preserve"> определяется уполномоченными органами в соответствии с федеральными законами. </w:t>
      </w:r>
    </w:p>
    <w:p w:rsidR="00802D48" w:rsidRPr="00802D48" w:rsidRDefault="00802D48" w:rsidP="00802D48">
      <w:pPr>
        <w:autoSpaceDE w:val="0"/>
        <w:autoSpaceDN w:val="0"/>
        <w:adjustRightInd w:val="0"/>
        <w:ind w:firstLine="540"/>
        <w:jc w:val="both"/>
        <w:outlineLvl w:val="0"/>
      </w:pPr>
      <w:r w:rsidRPr="00802D48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139D9" w:rsidRDefault="007139D9" w:rsidP="000C0C64">
      <w:pPr>
        <w:ind w:firstLine="567"/>
        <w:jc w:val="both"/>
      </w:pPr>
    </w:p>
    <w:p w:rsidR="00A40C13" w:rsidRDefault="00A40C13" w:rsidP="000C0C64">
      <w:pPr>
        <w:ind w:firstLine="567"/>
        <w:jc w:val="both"/>
      </w:pPr>
      <w:r>
        <w:t>1.9 Статью 8.8 изложить в следующей редакции:</w:t>
      </w:r>
    </w:p>
    <w:p w:rsidR="00A40C13" w:rsidRDefault="00A40C13" w:rsidP="00A40C13">
      <w:pPr>
        <w:pStyle w:val="3"/>
        <w:ind w:left="0" w:firstLine="567"/>
      </w:pPr>
      <w:bookmarkStart w:id="6" w:name="_Toc356294265"/>
      <w:r>
        <w:t>«</w:t>
      </w:r>
      <w:r w:rsidRPr="003D0B94">
        <w:t xml:space="preserve">Статья </w:t>
      </w:r>
      <w:r>
        <w:t>8.8  Градостроительные регламент</w:t>
      </w:r>
      <w:proofErr w:type="gramStart"/>
      <w:r>
        <w:t>ы-</w:t>
      </w:r>
      <w:proofErr w:type="gramEnd"/>
      <w:r>
        <w:t xml:space="preserve"> зона сельскохозяйственного использования.</w:t>
      </w:r>
      <w:bookmarkEnd w:id="6"/>
    </w:p>
    <w:p w:rsidR="00A40C13" w:rsidRDefault="00A40C13" w:rsidP="00A40C13">
      <w:pPr>
        <w:pStyle w:val="ConsPlusNormal"/>
        <w:widowControl/>
        <w:tabs>
          <w:tab w:val="left" w:pos="-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Сх1-Зона сельскохозяйственных угодий в составе земель сельскохозяйственного назначения.</w:t>
      </w:r>
    </w:p>
    <w:p w:rsidR="00A40C13" w:rsidRDefault="00A40C13" w:rsidP="00A40C1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1E9">
        <w:rPr>
          <w:rFonts w:ascii="Times New Roman" w:hAnsi="Times New Roman" w:cs="Times New Roman"/>
          <w:sz w:val="24"/>
          <w:szCs w:val="24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A40C13" w:rsidRPr="00CE6410" w:rsidRDefault="00A40C13" w:rsidP="00A40C13">
      <w:pPr>
        <w:tabs>
          <w:tab w:val="left" w:pos="-142"/>
        </w:tabs>
        <w:ind w:firstLine="567"/>
        <w:jc w:val="both"/>
        <w:rPr>
          <w:b/>
        </w:rPr>
      </w:pPr>
      <w:r w:rsidRPr="00CE6410">
        <w:rPr>
          <w:b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CE6410">
        <w:rPr>
          <w:b/>
        </w:rPr>
        <w:t>1</w:t>
      </w:r>
      <w:proofErr w:type="gramEnd"/>
      <w:r w:rsidRPr="00CE6410">
        <w:rPr>
          <w:b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A40C13" w:rsidRPr="008E40B5" w:rsidTr="00A40C13">
        <w:tc>
          <w:tcPr>
            <w:tcW w:w="4812" w:type="dxa"/>
            <w:tcBorders>
              <w:top w:val="single" w:sz="6" w:space="0" w:color="auto"/>
            </w:tcBorders>
          </w:tcPr>
          <w:p w:rsidR="00A40C13" w:rsidRPr="001825A4" w:rsidRDefault="00A40C13" w:rsidP="00A40C13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A40C13" w:rsidRPr="001825A4" w:rsidRDefault="00A40C13" w:rsidP="00A40C13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</w:t>
            </w:r>
            <w:r w:rsidRPr="0018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разрешенного использования </w:t>
            </w:r>
          </w:p>
        </w:tc>
      </w:tr>
      <w:tr w:rsidR="00A40C13" w:rsidRPr="008E40B5" w:rsidTr="00A40C13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Pr="002E2134" w:rsidRDefault="00A40C13" w:rsidP="00A40C13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П</w:t>
            </w:r>
            <w:r w:rsidRPr="002E2134">
              <w:t>оля и участки для выращивания сельхозпродукции;</w:t>
            </w:r>
          </w:p>
          <w:p w:rsidR="00A40C13" w:rsidRPr="002E2134" w:rsidRDefault="00A40C13" w:rsidP="00A40C13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Л</w:t>
            </w:r>
            <w:r w:rsidRPr="002E2134">
              <w:t>уга, пастбища;</w:t>
            </w:r>
          </w:p>
          <w:p w:rsidR="00A40C13" w:rsidRPr="008C08F3" w:rsidRDefault="00A40C13" w:rsidP="00A40C13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Л</w:t>
            </w:r>
            <w:r w:rsidRPr="002E2134">
              <w:t>ичные подсобные хозяйства</w:t>
            </w:r>
            <w:r>
              <w:t>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Pr="002E2134" w:rsidRDefault="00A40C13" w:rsidP="00A40C13">
            <w:pPr>
              <w:ind w:left="567"/>
              <w:jc w:val="both"/>
            </w:pPr>
            <w:r>
              <w:t>В</w:t>
            </w:r>
            <w:r w:rsidRPr="002E2134">
              <w:t>едение дачного хозяйства.</w:t>
            </w:r>
          </w:p>
        </w:tc>
      </w:tr>
    </w:tbl>
    <w:p w:rsidR="00A40C13" w:rsidRDefault="00A40C13" w:rsidP="00A40C13">
      <w:pPr>
        <w:ind w:firstLine="567"/>
        <w:jc w:val="center"/>
        <w:rPr>
          <w:b/>
        </w:rPr>
      </w:pPr>
    </w:p>
    <w:p w:rsidR="0017573E" w:rsidRDefault="0017573E" w:rsidP="0017573E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17573E" w:rsidRDefault="0017573E" w:rsidP="00A40C13">
      <w:pPr>
        <w:ind w:firstLine="567"/>
        <w:jc w:val="center"/>
        <w:rPr>
          <w:b/>
        </w:rPr>
      </w:pPr>
    </w:p>
    <w:p w:rsidR="00A40C13" w:rsidRDefault="00A40C13" w:rsidP="00A40C13">
      <w:pPr>
        <w:ind w:firstLine="567"/>
        <w:jc w:val="center"/>
        <w:rPr>
          <w:b/>
        </w:rPr>
      </w:pPr>
      <w:r>
        <w:rPr>
          <w:b/>
        </w:rPr>
        <w:t xml:space="preserve">Сх1-В </w:t>
      </w:r>
      <w:r w:rsidRPr="00BE3134">
        <w:rPr>
          <w:b/>
        </w:rPr>
        <w:t xml:space="preserve">- </w:t>
      </w:r>
      <w:r>
        <w:rPr>
          <w:b/>
        </w:rPr>
        <w:t xml:space="preserve">Зона сельскохозяйственных угодий в составе земель сельскохозяйственного назначения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A40C13" w:rsidRDefault="00A40C13" w:rsidP="00A40C13">
      <w:pPr>
        <w:ind w:firstLine="567"/>
        <w:jc w:val="both"/>
      </w:pPr>
      <w:r w:rsidRPr="003D0B94">
        <w:t xml:space="preserve">  </w:t>
      </w: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Сх1-В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Pr="008E40B5" w:rsidRDefault="00A40C13" w:rsidP="00A40C13">
      <w:pPr>
        <w:ind w:firstLine="567"/>
        <w:jc w:val="both"/>
      </w:pPr>
    </w:p>
    <w:p w:rsidR="00A40C13" w:rsidRDefault="00A40C13" w:rsidP="00A40C13">
      <w:pPr>
        <w:ind w:firstLine="567"/>
        <w:jc w:val="center"/>
        <w:rPr>
          <w:b/>
        </w:rPr>
      </w:pPr>
      <w:r>
        <w:rPr>
          <w:b/>
        </w:rPr>
        <w:t xml:space="preserve">Сх1-Пр </w:t>
      </w:r>
      <w:r w:rsidRPr="00BE3134">
        <w:rPr>
          <w:b/>
        </w:rPr>
        <w:t xml:space="preserve">- </w:t>
      </w:r>
      <w:r>
        <w:rPr>
          <w:b/>
        </w:rPr>
        <w:t>Зона сельскохозяйственных угодий в составе земель сельскохозяйственного назначения в зоне прибрежной защитной полосы.</w:t>
      </w:r>
    </w:p>
    <w:p w:rsidR="00A40C13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Сх1-Пр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Pr="008E40B5" w:rsidRDefault="00A40C13" w:rsidP="00A40C13">
      <w:pPr>
        <w:ind w:firstLine="567"/>
        <w:jc w:val="both"/>
      </w:pPr>
    </w:p>
    <w:p w:rsidR="00A40C13" w:rsidRDefault="00A40C13" w:rsidP="00A40C13">
      <w:pPr>
        <w:jc w:val="center"/>
        <w:rPr>
          <w:b/>
        </w:rPr>
      </w:pPr>
      <w:r w:rsidRPr="0059701B">
        <w:rPr>
          <w:b/>
        </w:rPr>
        <w:t>Сх3- Зона сельскохозяйственных угодий</w:t>
      </w:r>
    </w:p>
    <w:p w:rsidR="00A40C13" w:rsidRPr="0009664B" w:rsidRDefault="00A40C13" w:rsidP="00A40C13">
      <w:pPr>
        <w:ind w:firstLine="567"/>
        <w:jc w:val="both"/>
        <w:rPr>
          <w:b/>
        </w:rPr>
      </w:pPr>
      <w:r w:rsidRPr="0009664B">
        <w:t>Зона сельско</w:t>
      </w:r>
      <w:r>
        <w:t xml:space="preserve">хозяйственного использования Сх3 </w:t>
      </w:r>
      <w:r w:rsidRPr="0009664B">
        <w:t xml:space="preserve">предназначена для сохранения </w:t>
      </w:r>
      <w:r>
        <w:t>земель сельскохозяйственного использования</w:t>
      </w:r>
      <w:r w:rsidRPr="0009664B">
        <w:t>, предотвращения их занятия другими видами деятельности при соблюдении нижеследующих видов и параметров разрешенного использования недви</w:t>
      </w:r>
      <w:r>
        <w:t>жимости, до момента принятия решения об изменении их назначения соответствующими органами.</w:t>
      </w:r>
      <w:r w:rsidRPr="0009664B">
        <w:t xml:space="preserve"> </w:t>
      </w:r>
    </w:p>
    <w:p w:rsidR="00A40C13" w:rsidRPr="000A4661" w:rsidRDefault="00A40C13" w:rsidP="00A40C1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Сх3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A40C13" w:rsidRPr="00F6555A" w:rsidTr="00A40C13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40C13" w:rsidRPr="00F6555A" w:rsidRDefault="00A40C13" w:rsidP="00A40C13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40C13" w:rsidRPr="00F6555A" w:rsidRDefault="00A40C13" w:rsidP="00A40C13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A40C13" w:rsidRPr="000A4661" w:rsidTr="00A40C13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Default="00A40C13" w:rsidP="00A40C13">
            <w:pPr>
              <w:ind w:firstLine="356"/>
            </w:pPr>
            <w:r>
              <w:t>огороды;</w:t>
            </w:r>
          </w:p>
          <w:p w:rsidR="00A40C13" w:rsidRDefault="00A40C13" w:rsidP="00A40C13">
            <w:pPr>
              <w:ind w:firstLine="356"/>
            </w:pPr>
            <w:r>
              <w:t>теплицы;</w:t>
            </w:r>
          </w:p>
          <w:p w:rsidR="00A40C13" w:rsidRDefault="00A40C13" w:rsidP="00A40C13">
            <w:pPr>
              <w:ind w:firstLine="356"/>
            </w:pPr>
            <w:r>
              <w:t>луга, пастбища, сенокосы;</w:t>
            </w:r>
          </w:p>
          <w:p w:rsidR="00A40C13" w:rsidRPr="000A4661" w:rsidRDefault="00A40C13" w:rsidP="00A40C13">
            <w:pPr>
              <w:ind w:firstLine="356"/>
            </w:pPr>
            <w:r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Pr="000A4661" w:rsidRDefault="00A40C13" w:rsidP="00A40C13">
            <w:pPr>
              <w:ind w:firstLine="356"/>
            </w:pPr>
            <w:r>
              <w:t>п</w:t>
            </w:r>
            <w:r w:rsidRPr="000A4661">
              <w:t>одъезды, проезды, разворотные площадки;</w:t>
            </w:r>
          </w:p>
          <w:p w:rsidR="00A40C13" w:rsidRPr="000A4661" w:rsidRDefault="00A40C13" w:rsidP="00A40C13">
            <w:pPr>
              <w:ind w:firstLine="356"/>
            </w:pPr>
            <w:r>
              <w:t>з</w:t>
            </w:r>
            <w:r w:rsidRPr="000A4661">
              <w:t>ащитные лесополосы</w:t>
            </w:r>
          </w:p>
        </w:tc>
      </w:tr>
    </w:tbl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Pr="00BE3134" w:rsidRDefault="00A40C13" w:rsidP="00A40C13">
      <w:pPr>
        <w:jc w:val="center"/>
        <w:rPr>
          <w:b/>
        </w:rPr>
      </w:pPr>
      <w:r>
        <w:rPr>
          <w:b/>
        </w:rPr>
        <w:t xml:space="preserve">Сх3-П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санитарно-защитной зоне объектов производственного и специального назначения.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Сх3-П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lastRenderedPageBreak/>
        <w:t xml:space="preserve">Сх3-Оз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охранной зоне объектов инженерной инфраструктуры.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 xml:space="preserve">льства в зоне Сх3-Оз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9.6.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Pr="00841108" w:rsidRDefault="00A40C13" w:rsidP="00A40C13">
      <w:pPr>
        <w:jc w:val="center"/>
        <w:rPr>
          <w:b/>
        </w:rPr>
      </w:pPr>
      <w:r>
        <w:rPr>
          <w:b/>
        </w:rPr>
        <w:t xml:space="preserve">Сх3-В </w:t>
      </w:r>
      <w:r w:rsidRPr="00BE3134">
        <w:rPr>
          <w:b/>
        </w:rPr>
        <w:t xml:space="preserve">- Зона </w:t>
      </w:r>
      <w:r>
        <w:rPr>
          <w:b/>
        </w:rPr>
        <w:t xml:space="preserve">сельскохозяйственных угодий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Сх3-В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Сх3-Пр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зоне прибрежной защитной полосы.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Сх3-Пр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Сх3-Ив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зоне санитарной охраны источников питьевого водоснабжения.</w:t>
      </w:r>
    </w:p>
    <w:p w:rsidR="00A40C13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Сх3-Ив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9.3.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Pr="0059701B" w:rsidRDefault="00A40C13" w:rsidP="00A40C13">
      <w:pPr>
        <w:rPr>
          <w:b/>
        </w:rPr>
      </w:pPr>
    </w:p>
    <w:p w:rsidR="00A40C13" w:rsidRDefault="00A40C13" w:rsidP="00A40C13">
      <w:pPr>
        <w:jc w:val="center"/>
        <w:rPr>
          <w:b/>
        </w:rPr>
      </w:pPr>
      <w:r w:rsidRPr="0059701B">
        <w:rPr>
          <w:b/>
        </w:rPr>
        <w:t>Сх</w:t>
      </w:r>
      <w:proofErr w:type="gramStart"/>
      <w:r w:rsidRPr="0059701B">
        <w:rPr>
          <w:b/>
        </w:rPr>
        <w:t>4</w:t>
      </w:r>
      <w:proofErr w:type="gramEnd"/>
      <w:r w:rsidRPr="0059701B">
        <w:rPr>
          <w:b/>
        </w:rPr>
        <w:t>- Зона древесно-кустарниковой растительности в составе зоны сельскохозяйственного использования</w:t>
      </w:r>
      <w:r>
        <w:rPr>
          <w:b/>
        </w:rPr>
        <w:t>.</w:t>
      </w:r>
    </w:p>
    <w:p w:rsidR="00A40C13" w:rsidRPr="0009664B" w:rsidRDefault="00A40C13" w:rsidP="00A40C13">
      <w:pPr>
        <w:ind w:firstLine="567"/>
        <w:jc w:val="both"/>
        <w:rPr>
          <w:b/>
        </w:rPr>
      </w:pPr>
      <w:r w:rsidRPr="0009664B">
        <w:t>Зона сельско</w:t>
      </w:r>
      <w:r>
        <w:t>хозяйственного использования Сх</w:t>
      </w:r>
      <w:proofErr w:type="gramStart"/>
      <w:r>
        <w:t>4</w:t>
      </w:r>
      <w:proofErr w:type="gramEnd"/>
      <w:r>
        <w:t xml:space="preserve"> </w:t>
      </w:r>
      <w:r w:rsidRPr="0009664B">
        <w:t xml:space="preserve">предназначена для </w:t>
      </w:r>
      <w:r>
        <w:t>выделения территорий древесно-кустарниковых насаждений из составе зоны сельскохозяйственных угодий и</w:t>
      </w:r>
      <w:r w:rsidRPr="0009664B">
        <w:t xml:space="preserve"> предотвращения их занятия другими видами деятельности</w:t>
      </w:r>
      <w:r>
        <w:t>, до момента принятия решения об изменении их вида использования соответствующими органами.</w:t>
      </w:r>
      <w:r w:rsidRPr="0009664B">
        <w:t xml:space="preserve"> </w:t>
      </w:r>
    </w:p>
    <w:p w:rsidR="00A40C13" w:rsidRPr="000A4661" w:rsidRDefault="00A40C13" w:rsidP="00A40C1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Сх</w:t>
      </w:r>
      <w:proofErr w:type="gramStart"/>
      <w:r>
        <w:t>4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A40C13" w:rsidRPr="00F6555A" w:rsidTr="00A40C13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40C13" w:rsidRPr="00F6555A" w:rsidRDefault="00A40C13" w:rsidP="00A40C13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40C13" w:rsidRPr="00F6555A" w:rsidRDefault="00A40C13" w:rsidP="00A40C13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A40C13" w:rsidRPr="000A4661" w:rsidTr="00A40C13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Default="00A40C13" w:rsidP="00A40C13">
            <w:pPr>
              <w:ind w:firstLine="356"/>
            </w:pPr>
            <w:r>
              <w:t>з</w:t>
            </w:r>
            <w:r w:rsidRPr="000A4661">
              <w:t>ащитные лесополосы</w:t>
            </w:r>
            <w:r>
              <w:t>;</w:t>
            </w:r>
          </w:p>
          <w:p w:rsidR="00A40C13" w:rsidRPr="000A4661" w:rsidRDefault="00A40C13" w:rsidP="00A40C13">
            <w:pPr>
              <w:ind w:firstLine="356"/>
            </w:pPr>
            <w:r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A40C13" w:rsidRPr="000A4661" w:rsidRDefault="00A40C13" w:rsidP="00A40C13">
            <w:pPr>
              <w:ind w:firstLine="356"/>
            </w:pPr>
            <w:r>
              <w:t>п</w:t>
            </w:r>
            <w:r w:rsidRPr="000A4661">
              <w:t>одъезды</w:t>
            </w:r>
            <w:r>
              <w:t>, проезды, разворотные площадки.</w:t>
            </w:r>
          </w:p>
          <w:p w:rsidR="00A40C13" w:rsidRPr="000A4661" w:rsidRDefault="00A40C13" w:rsidP="00A40C13">
            <w:pPr>
              <w:ind w:firstLine="356"/>
            </w:pPr>
          </w:p>
        </w:tc>
      </w:tr>
    </w:tbl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Pr="00BE3134" w:rsidRDefault="00A40C13" w:rsidP="00A40C13">
      <w:pPr>
        <w:jc w:val="center"/>
        <w:rPr>
          <w:b/>
        </w:rPr>
      </w:pPr>
      <w:r>
        <w:rPr>
          <w:b/>
        </w:rPr>
        <w:t xml:space="preserve">Сх4-П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санитарно-защитной зоне объектов производственного и специального назначения.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Сх4-П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Сх4-Оз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охранной зоне объектов инженерной инфраструктуры.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Сх4-Оз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9.6.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Сх4-В </w:t>
      </w:r>
      <w:r w:rsidRPr="00BE3134">
        <w:rPr>
          <w:b/>
        </w:rPr>
        <w:t xml:space="preserve">- Зона </w:t>
      </w:r>
      <w:r>
        <w:rPr>
          <w:b/>
        </w:rPr>
        <w:t xml:space="preserve">древесно-кустарниковой растительности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Сх4-В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Сх4-Пр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зоне прибрежной защитной полосы.</w:t>
      </w:r>
    </w:p>
    <w:p w:rsidR="00A40C13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Сх4-Пр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Pr="008E40B5" w:rsidRDefault="00A40C13" w:rsidP="00A40C13">
      <w:pPr>
        <w:ind w:firstLine="567"/>
        <w:jc w:val="both"/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Сх4-Ив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зоне санитарной охраны источников питьевого водоснабжения.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Сх4-Ив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9.3.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</w:pPr>
      <w:r w:rsidRPr="00A40C13"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r>
        <w:t>»</w:t>
      </w:r>
      <w:r w:rsidRPr="00A40C13"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</w:pP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</w:pPr>
      <w:r>
        <w:t>1.10 Статью 8.9 изложить в следующей редакции:</w:t>
      </w:r>
    </w:p>
    <w:p w:rsidR="00A40C13" w:rsidRDefault="00A40C13" w:rsidP="00A40C13">
      <w:pPr>
        <w:pStyle w:val="3"/>
        <w:ind w:left="0" w:firstLine="567"/>
      </w:pPr>
      <w:bookmarkStart w:id="7" w:name="_Toc356294266"/>
      <w:r>
        <w:t>«</w:t>
      </w:r>
      <w:r w:rsidRPr="003D0B94">
        <w:t xml:space="preserve">Статья </w:t>
      </w:r>
      <w:r>
        <w:t>8.9  Градостроительные регламент</w:t>
      </w:r>
      <w:proofErr w:type="gramStart"/>
      <w:r>
        <w:t>ы-</w:t>
      </w:r>
      <w:proofErr w:type="gramEnd"/>
      <w:r>
        <w:t xml:space="preserve"> зона рекреационного назначения.</w:t>
      </w:r>
      <w:bookmarkEnd w:id="7"/>
    </w:p>
    <w:p w:rsidR="00A40C13" w:rsidRDefault="00A40C13" w:rsidP="00A40C13">
      <w:pPr>
        <w:jc w:val="center"/>
        <w:rPr>
          <w:b/>
        </w:rPr>
      </w:pPr>
      <w:proofErr w:type="gramStart"/>
      <w:r w:rsidRPr="0059701B">
        <w:rPr>
          <w:b/>
        </w:rPr>
        <w:t>Р-</w:t>
      </w:r>
      <w:proofErr w:type="gramEnd"/>
      <w:r w:rsidRPr="0059701B">
        <w:rPr>
          <w:b/>
        </w:rPr>
        <w:t xml:space="preserve"> Зона общественных рекреационных территорий</w:t>
      </w:r>
    </w:p>
    <w:p w:rsidR="00A40C13" w:rsidRPr="009F5436" w:rsidRDefault="00A40C13" w:rsidP="00A40C1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D8">
        <w:rPr>
          <w:rFonts w:ascii="Times New Roman" w:hAnsi="Times New Roman" w:cs="Times New Roman"/>
          <w:sz w:val="24"/>
          <w:szCs w:val="24"/>
        </w:rPr>
        <w:t>В состав зон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18D8">
        <w:rPr>
          <w:rFonts w:ascii="Times New Roman" w:hAnsi="Times New Roman" w:cs="Times New Roman"/>
          <w:sz w:val="24"/>
          <w:szCs w:val="24"/>
        </w:rPr>
        <w:t xml:space="preserve"> рекреационного назначения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318D8">
        <w:rPr>
          <w:rFonts w:ascii="Times New Roman" w:hAnsi="Times New Roman" w:cs="Times New Roman"/>
          <w:sz w:val="24"/>
          <w:szCs w:val="24"/>
        </w:rPr>
        <w:t>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387"/>
      </w:tblGrid>
      <w:tr w:rsidR="00A40C13" w:rsidRPr="00FB3013" w:rsidTr="00A40C13">
        <w:tc>
          <w:tcPr>
            <w:tcW w:w="4536" w:type="dxa"/>
            <w:tcBorders>
              <w:bottom w:val="single" w:sz="4" w:space="0" w:color="auto"/>
            </w:tcBorders>
          </w:tcPr>
          <w:p w:rsidR="00A40C13" w:rsidRPr="00FB3013" w:rsidRDefault="00A40C13" w:rsidP="00A40C13">
            <w:pPr>
              <w:pStyle w:val="01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A40C13" w:rsidRPr="00FB3013" w:rsidRDefault="00A40C13" w:rsidP="00A40C13">
            <w:pPr>
              <w:pStyle w:val="01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 xml:space="preserve">Вспомогательные виды разрешенного использования </w:t>
            </w:r>
          </w:p>
        </w:tc>
      </w:tr>
      <w:tr w:rsidR="00A40C13" w:rsidRPr="00FB3013" w:rsidTr="00A40C13">
        <w:tc>
          <w:tcPr>
            <w:tcW w:w="4536" w:type="dxa"/>
            <w:vAlign w:val="center"/>
          </w:tcPr>
          <w:p w:rsidR="00A40C13" w:rsidRDefault="00A40C13" w:rsidP="00A40C13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и культурно-оздоровительная деятельность</w:t>
            </w:r>
          </w:p>
          <w:p w:rsidR="00A40C13" w:rsidRDefault="00A40C13" w:rsidP="00A40C13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A40C13" w:rsidRPr="008C08F3" w:rsidRDefault="00A40C13" w:rsidP="00A40C13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A40C13" w:rsidRPr="00FB301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Некапитальные вспомогательные строения и инфраструктура для отдыха;</w:t>
            </w:r>
          </w:p>
          <w:p w:rsidR="00A40C13" w:rsidRPr="00FB301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Летние театры, эстрады;</w:t>
            </w:r>
          </w:p>
          <w:p w:rsidR="00A40C13" w:rsidRPr="00FB301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Элементы благоустройства, малые архитектурные формы;</w:t>
            </w:r>
          </w:p>
          <w:p w:rsidR="00A40C13" w:rsidRPr="00FB301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Общественные туалеты;</w:t>
            </w:r>
          </w:p>
          <w:p w:rsidR="00A40C1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Сети инж</w:t>
            </w:r>
            <w:r>
              <w:rPr>
                <w:color w:val="auto"/>
              </w:rPr>
              <w:t>енерно-технического обеспечения;</w:t>
            </w:r>
          </w:p>
          <w:p w:rsidR="00A40C13" w:rsidRPr="008C08F3" w:rsidRDefault="00A40C13" w:rsidP="00A40C13">
            <w:pPr>
              <w:pStyle w:val="01"/>
              <w:tabs>
                <w:tab w:val="left" w:pos="0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Л</w:t>
            </w:r>
            <w:r w:rsidRPr="007444B0">
              <w:rPr>
                <w:rFonts w:eastAsia="MS Mincho"/>
              </w:rPr>
              <w:t>есные насаждения</w:t>
            </w:r>
            <w:r>
              <w:rPr>
                <w:rFonts w:eastAsia="MS Mincho"/>
              </w:rPr>
              <w:t>.</w:t>
            </w:r>
          </w:p>
        </w:tc>
      </w:tr>
      <w:tr w:rsidR="00A40C13" w:rsidRPr="00FB3013" w:rsidTr="00A40C13">
        <w:tc>
          <w:tcPr>
            <w:tcW w:w="9923" w:type="dxa"/>
            <w:gridSpan w:val="2"/>
          </w:tcPr>
          <w:p w:rsidR="00A40C13" w:rsidRPr="00FB3013" w:rsidRDefault="00A40C13" w:rsidP="00A40C13">
            <w:pPr>
              <w:pStyle w:val="01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>Условно разрешенные виды использования</w:t>
            </w:r>
          </w:p>
        </w:tc>
      </w:tr>
      <w:tr w:rsidR="00A40C13" w:rsidRPr="00FB3013" w:rsidTr="00A40C13">
        <w:trPr>
          <w:trHeight w:val="1983"/>
        </w:trPr>
        <w:tc>
          <w:tcPr>
            <w:tcW w:w="9923" w:type="dxa"/>
            <w:gridSpan w:val="2"/>
          </w:tcPr>
          <w:p w:rsidR="00A40C13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>Пункты полиции, охраны;</w:t>
            </w:r>
          </w:p>
          <w:p w:rsidR="00A40C13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>Тренировочные базы;</w:t>
            </w:r>
          </w:p>
          <w:p w:rsidR="00A40C13" w:rsidRPr="009F5436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 xml:space="preserve">Санатории, профилактории, </w:t>
            </w:r>
            <w:r w:rsidRPr="009F5436">
              <w:rPr>
                <w:color w:val="auto"/>
              </w:rPr>
              <w:t>дома отдыха, базы отдыха;</w:t>
            </w:r>
          </w:p>
          <w:p w:rsidR="00A40C13" w:rsidRDefault="00A40C13" w:rsidP="00A40C13">
            <w:pPr>
              <w:pStyle w:val="ConsPlusNormal"/>
              <w:widowControl/>
              <w:tabs>
                <w:tab w:val="left" w:pos="-108"/>
                <w:tab w:val="left" w:pos="3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6">
              <w:rPr>
                <w:rFonts w:ascii="Times New Roman" w:hAnsi="Times New Roman" w:cs="Times New Roman"/>
                <w:sz w:val="24"/>
                <w:szCs w:val="24"/>
              </w:rPr>
              <w:t>Детские оздоровительные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C13" w:rsidRPr="00FB3013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t>Пляжи;</w:t>
            </w:r>
          </w:p>
          <w:p w:rsidR="00A40C13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Киоски, временные павильоны ро</w:t>
            </w:r>
            <w:r>
              <w:rPr>
                <w:color w:val="auto"/>
              </w:rPr>
              <w:t>зничной торговли и обслуживания;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О</w:t>
            </w:r>
            <w:r w:rsidRPr="007444B0">
              <w:rPr>
                <w:rFonts w:eastAsia="MS Mincho"/>
              </w:rPr>
              <w:t>ткрытые спортивные и игровые площадки;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Велотреки;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Пункты оказания первой медицинской помощи;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Объекты пожарной охраны;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Спасательные станции;</w:t>
            </w:r>
          </w:p>
          <w:p w:rsidR="00A40C13" w:rsidRPr="007444B0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A40C13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>Площадки для выгула собак;</w:t>
            </w:r>
          </w:p>
          <w:p w:rsidR="00A40C13" w:rsidRPr="00EE3565" w:rsidRDefault="00A40C13" w:rsidP="00A40C13">
            <w:pPr>
              <w:pStyle w:val="01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Места для пикников.</w:t>
            </w:r>
          </w:p>
        </w:tc>
      </w:tr>
    </w:tbl>
    <w:p w:rsidR="00A40C13" w:rsidRDefault="00A40C13" w:rsidP="00A40C13">
      <w:pPr>
        <w:pStyle w:val="a5"/>
        <w:spacing w:line="240" w:lineRule="auto"/>
        <w:ind w:firstLine="425"/>
        <w:jc w:val="both"/>
        <w:rPr>
          <w:rFonts w:eastAsia="MS Mincho"/>
          <w:sz w:val="24"/>
          <w:szCs w:val="24"/>
        </w:rPr>
      </w:pP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pStyle w:val="a5"/>
        <w:spacing w:line="240" w:lineRule="auto"/>
        <w:ind w:firstLine="425"/>
        <w:jc w:val="both"/>
        <w:rPr>
          <w:sz w:val="24"/>
          <w:szCs w:val="24"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Р </w:t>
      </w:r>
      <w:proofErr w:type="gramStart"/>
      <w:r>
        <w:rPr>
          <w:b/>
        </w:rPr>
        <w:t>-</w:t>
      </w:r>
      <w:proofErr w:type="spellStart"/>
      <w:r>
        <w:rPr>
          <w:b/>
        </w:rPr>
        <w:t>О</w:t>
      </w:r>
      <w:proofErr w:type="gramEnd"/>
      <w:r>
        <w:rPr>
          <w:b/>
        </w:rPr>
        <w:t>з</w:t>
      </w:r>
      <w:proofErr w:type="spellEnd"/>
      <w:r>
        <w:rPr>
          <w:b/>
        </w:rPr>
        <w:t xml:space="preserve"> </w:t>
      </w:r>
      <w:r w:rsidRPr="00BE3134">
        <w:rPr>
          <w:b/>
        </w:rPr>
        <w:t xml:space="preserve">- Зона </w:t>
      </w:r>
      <w:r>
        <w:rPr>
          <w:b/>
        </w:rPr>
        <w:t>общественных рекреационных территорий в охранной зоне объектов инженерной инфраструктуры.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Р-</w:t>
      </w:r>
      <w:proofErr w:type="spellStart"/>
      <w:r>
        <w:t>Оз</w:t>
      </w:r>
      <w:proofErr w:type="spellEnd"/>
      <w:r>
        <w:t xml:space="preserve"> соответствует видам использования территориальной зоны </w:t>
      </w:r>
      <w:proofErr w:type="gramStart"/>
      <w:r>
        <w:t>Р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9.6.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 xml:space="preserve">Р </w:t>
      </w:r>
      <w:proofErr w:type="gramStart"/>
      <w:r>
        <w:rPr>
          <w:b/>
        </w:rPr>
        <w:t>-В</w:t>
      </w:r>
      <w:proofErr w:type="gramEnd"/>
      <w:r>
        <w:rPr>
          <w:b/>
        </w:rPr>
        <w:t xml:space="preserve"> </w:t>
      </w:r>
      <w:r w:rsidRPr="00BE3134">
        <w:rPr>
          <w:b/>
        </w:rPr>
        <w:t xml:space="preserve">- Зона </w:t>
      </w:r>
      <w:r>
        <w:rPr>
          <w:b/>
        </w:rPr>
        <w:t>общественных рекреационных территорий в водоохраной зоне.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Р-В соответствует видам использования территориальной зоны </w:t>
      </w:r>
      <w:proofErr w:type="gramStart"/>
      <w:r>
        <w:t>Р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  <w:r w:rsidRPr="0059701B">
        <w:rPr>
          <w:b/>
        </w:rPr>
        <w:t>Р</w:t>
      </w:r>
      <w:proofErr w:type="gramStart"/>
      <w:r w:rsidRPr="0059701B">
        <w:rPr>
          <w:b/>
        </w:rPr>
        <w:t>1</w:t>
      </w:r>
      <w:proofErr w:type="gramEnd"/>
      <w:r w:rsidRPr="0059701B">
        <w:rPr>
          <w:b/>
        </w:rPr>
        <w:t xml:space="preserve">- Зона парков, </w:t>
      </w:r>
      <w:r>
        <w:rPr>
          <w:b/>
        </w:rPr>
        <w:t>скверов, бульваров и</w:t>
      </w:r>
      <w:r w:rsidRPr="0059701B">
        <w:rPr>
          <w:b/>
        </w:rPr>
        <w:t xml:space="preserve"> набережных</w:t>
      </w:r>
    </w:p>
    <w:p w:rsidR="00A40C13" w:rsidRPr="0009664B" w:rsidRDefault="00A40C13" w:rsidP="00A40C13">
      <w:pPr>
        <w:ind w:firstLine="567"/>
        <w:jc w:val="both"/>
      </w:pPr>
      <w:r w:rsidRPr="0009664B">
        <w:t xml:space="preserve">Зона </w:t>
      </w:r>
      <w:r w:rsidRPr="00BD6FEF">
        <w:t>общественных рекреационных территорий</w:t>
      </w:r>
      <w:r w:rsidRPr="0009664B">
        <w:t xml:space="preserve"> Р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A40C13" w:rsidRPr="000A4661" w:rsidRDefault="00A40C13" w:rsidP="00A40C13">
      <w:pPr>
        <w:ind w:firstLine="567"/>
        <w:jc w:val="both"/>
      </w:pPr>
      <w:r w:rsidRPr="000A4661">
        <w:t>Параметры соотношения элементов зоны общественных рекреационных территории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8"/>
        <w:gridCol w:w="1771"/>
        <w:gridCol w:w="1674"/>
      </w:tblGrid>
      <w:tr w:rsidR="00A40C13" w:rsidRPr="000A4661" w:rsidTr="00A40C13">
        <w:tc>
          <w:tcPr>
            <w:tcW w:w="6379" w:type="dxa"/>
            <w:shd w:val="clear" w:color="auto" w:fill="auto"/>
          </w:tcPr>
          <w:p w:rsidR="00A40C13" w:rsidRPr="000A4661" w:rsidRDefault="00A40C13" w:rsidP="00A40C13">
            <w:r w:rsidRPr="000A4661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  <w:proofErr w:type="spellStart"/>
            <w:r w:rsidRPr="000A4661">
              <w:t>Ед</w:t>
            </w:r>
            <w:proofErr w:type="gramStart"/>
            <w:r w:rsidRPr="000A4661">
              <w:t>.и</w:t>
            </w:r>
            <w:proofErr w:type="gramEnd"/>
            <w:r w:rsidRPr="000A4661">
              <w:t>зм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  <w:r w:rsidRPr="000A4661">
              <w:t>показатель</w:t>
            </w:r>
          </w:p>
        </w:tc>
      </w:tr>
      <w:tr w:rsidR="00A40C13" w:rsidRPr="000A4661" w:rsidTr="00A40C13">
        <w:tc>
          <w:tcPr>
            <w:tcW w:w="6379" w:type="dxa"/>
            <w:shd w:val="clear" w:color="auto" w:fill="auto"/>
          </w:tcPr>
          <w:p w:rsidR="00A40C13" w:rsidRPr="00037899" w:rsidRDefault="00A40C13" w:rsidP="00A40C13">
            <w:pPr>
              <w:rPr>
                <w:b/>
              </w:rPr>
            </w:pPr>
            <w:r w:rsidRPr="00037899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Территория парка, общая площадь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га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10-15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65 – 70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25 - 28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Здания и сооружения (8 м)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5 – 7</w:t>
            </w:r>
          </w:p>
        </w:tc>
      </w:tr>
      <w:tr w:rsidR="00A40C13" w:rsidRPr="000A4661" w:rsidTr="00A40C13">
        <w:tc>
          <w:tcPr>
            <w:tcW w:w="6379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r w:rsidRPr="000A4661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8</w:t>
            </w:r>
          </w:p>
        </w:tc>
      </w:tr>
      <w:tr w:rsidR="00A40C13" w:rsidRPr="000A4661" w:rsidTr="00A40C13">
        <w:tc>
          <w:tcPr>
            <w:tcW w:w="6379" w:type="dxa"/>
            <w:shd w:val="clear" w:color="auto" w:fill="auto"/>
          </w:tcPr>
          <w:p w:rsidR="00A40C13" w:rsidRPr="00037899" w:rsidRDefault="00A40C13" w:rsidP="00A40C13">
            <w:pPr>
              <w:rPr>
                <w:b/>
              </w:rPr>
            </w:pPr>
            <w:r w:rsidRPr="00037899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Территория сквера, общая площадь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га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0,5 до 2,0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60 - 80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40 – 20</w:t>
            </w:r>
          </w:p>
        </w:tc>
      </w:tr>
      <w:tr w:rsidR="00A40C13" w:rsidRPr="000A4661" w:rsidTr="00A40C13">
        <w:tc>
          <w:tcPr>
            <w:tcW w:w="6379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r w:rsidRPr="000A4661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запрещены</w:t>
            </w:r>
          </w:p>
        </w:tc>
      </w:tr>
      <w:tr w:rsidR="00A40C13" w:rsidRPr="000A4661" w:rsidTr="00A40C13">
        <w:tc>
          <w:tcPr>
            <w:tcW w:w="6379" w:type="dxa"/>
            <w:shd w:val="clear" w:color="auto" w:fill="auto"/>
          </w:tcPr>
          <w:p w:rsidR="00A40C13" w:rsidRPr="00037899" w:rsidRDefault="00A40C13" w:rsidP="00A40C13">
            <w:pPr>
              <w:rPr>
                <w:b/>
              </w:rPr>
            </w:pPr>
            <w:r w:rsidRPr="00037899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70-75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30 - 25</w:t>
            </w:r>
          </w:p>
        </w:tc>
      </w:tr>
      <w:tr w:rsidR="00A40C13" w:rsidRPr="000A4661" w:rsidTr="00A40C13">
        <w:tc>
          <w:tcPr>
            <w:tcW w:w="6379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r w:rsidRPr="000A4661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pPr>
              <w:jc w:val="center"/>
            </w:pPr>
            <w:r w:rsidRPr="000A4661">
              <w:t>запрещены</w:t>
            </w:r>
          </w:p>
        </w:tc>
      </w:tr>
      <w:tr w:rsidR="00A40C13" w:rsidRPr="000A4661" w:rsidTr="00A40C13">
        <w:tc>
          <w:tcPr>
            <w:tcW w:w="6379" w:type="dxa"/>
            <w:shd w:val="clear" w:color="auto" w:fill="auto"/>
          </w:tcPr>
          <w:p w:rsidR="00A40C13" w:rsidRPr="00037899" w:rsidRDefault="00A40C13" w:rsidP="00A40C13">
            <w:pPr>
              <w:rPr>
                <w:b/>
              </w:rPr>
            </w:pPr>
            <w:r w:rsidRPr="00037899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40C13" w:rsidRPr="000A4661" w:rsidRDefault="00A40C13" w:rsidP="00A40C13">
            <w:pPr>
              <w:jc w:val="center"/>
            </w:pP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75 - 80</w:t>
            </w:r>
          </w:p>
        </w:tc>
      </w:tr>
      <w:tr w:rsidR="00A40C13" w:rsidRPr="000A4661" w:rsidTr="00A40C13">
        <w:tc>
          <w:tcPr>
            <w:tcW w:w="6379" w:type="dxa"/>
          </w:tcPr>
          <w:p w:rsidR="00A40C13" w:rsidRPr="000A4661" w:rsidRDefault="00A40C13" w:rsidP="00A40C13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23 - 17</w:t>
            </w:r>
          </w:p>
        </w:tc>
      </w:tr>
      <w:tr w:rsidR="00A40C13" w:rsidRPr="000A4661" w:rsidTr="00A40C13">
        <w:tc>
          <w:tcPr>
            <w:tcW w:w="6379" w:type="dxa"/>
            <w:tcBorders>
              <w:bottom w:val="single" w:sz="4" w:space="0" w:color="auto"/>
            </w:tcBorders>
          </w:tcPr>
          <w:p w:rsidR="00A40C13" w:rsidRPr="000A4661" w:rsidRDefault="00A40C13" w:rsidP="00A40C13">
            <w:r w:rsidRPr="000A4661">
              <w:t xml:space="preserve">Здания и сооружения </w:t>
            </w:r>
          </w:p>
        </w:tc>
        <w:tc>
          <w:tcPr>
            <w:tcW w:w="1843" w:type="dxa"/>
          </w:tcPr>
          <w:p w:rsidR="00A40C13" w:rsidRPr="000A4661" w:rsidRDefault="00A40C13" w:rsidP="00A40C13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A40C13" w:rsidRPr="000A4661" w:rsidRDefault="00A40C13" w:rsidP="00A40C13">
            <w:pPr>
              <w:jc w:val="center"/>
            </w:pPr>
            <w:r w:rsidRPr="000A4661">
              <w:t>2 - 3</w:t>
            </w:r>
          </w:p>
        </w:tc>
      </w:tr>
    </w:tbl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Pr="00BE3134" w:rsidRDefault="00A40C13" w:rsidP="00A40C13">
      <w:pPr>
        <w:jc w:val="center"/>
        <w:rPr>
          <w:b/>
        </w:rPr>
      </w:pPr>
      <w:r>
        <w:rPr>
          <w:b/>
        </w:rPr>
        <w:t xml:space="preserve">Р1-П </w:t>
      </w:r>
      <w:r w:rsidRPr="00BE3134">
        <w:rPr>
          <w:b/>
        </w:rPr>
        <w:t xml:space="preserve">- Зона </w:t>
      </w:r>
      <w:r>
        <w:rPr>
          <w:b/>
        </w:rPr>
        <w:t>парков, скверов, бульваров и набережных в санитарно-защитной зоне объектов производственного и специального назначения.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Р1-П соответствует видам использования территориальной зоны Р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установлению.</w:t>
      </w:r>
    </w:p>
    <w:p w:rsidR="00A40C13" w:rsidRDefault="00A40C13" w:rsidP="00A40C13">
      <w:pPr>
        <w:jc w:val="center"/>
        <w:rPr>
          <w:b/>
        </w:rPr>
      </w:pPr>
    </w:p>
    <w:p w:rsidR="00A40C13" w:rsidRDefault="00A40C13" w:rsidP="00A40C13">
      <w:pPr>
        <w:jc w:val="center"/>
        <w:rPr>
          <w:b/>
        </w:rPr>
      </w:pPr>
      <w:r>
        <w:rPr>
          <w:b/>
        </w:rPr>
        <w:t>Р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-В </w:t>
      </w:r>
      <w:r w:rsidRPr="00BE3134">
        <w:rPr>
          <w:b/>
        </w:rPr>
        <w:t xml:space="preserve">- Зона </w:t>
      </w:r>
      <w:r>
        <w:rPr>
          <w:b/>
        </w:rPr>
        <w:t>парков, скверов, бульваров и набережных в водоохраной зоне.</w:t>
      </w:r>
    </w:p>
    <w:p w:rsidR="00A40C13" w:rsidRPr="008E40B5" w:rsidRDefault="00A40C13" w:rsidP="00A40C1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Р-В соответствует видам использования </w:t>
      </w:r>
      <w:r>
        <w:lastRenderedPageBreak/>
        <w:t>территориальной зоны Р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установлению».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40C13">
        <w:t xml:space="preserve">1.11 </w:t>
      </w:r>
      <w:r>
        <w:t>Пункт «Сп</w:t>
      </w:r>
      <w:proofErr w:type="gramStart"/>
      <w:r>
        <w:t>1</w:t>
      </w:r>
      <w:proofErr w:type="gramEnd"/>
      <w:r>
        <w:t xml:space="preserve"> – Зона специального назначения, связанная с захоронениями» статьи 8.10 после таблицы «</w:t>
      </w:r>
      <w:r w:rsidRPr="008E40B5">
        <w:t>Перечень видов разрешенного использования земельных участков и объектов капитального строительст</w:t>
      </w:r>
      <w:r>
        <w:t>ва в зоне Сп</w:t>
      </w:r>
      <w:r w:rsidRPr="008E40B5">
        <w:t>1</w:t>
      </w:r>
      <w:r>
        <w:t>» дополнить словами «</w:t>
      </w:r>
      <w:r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 xml:space="preserve"> не подлежат установлению».</w:t>
      </w: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A40C13" w:rsidRDefault="00A40C13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40C13">
        <w:t>1.12</w:t>
      </w:r>
      <w:r>
        <w:t xml:space="preserve"> Пункт «Сп</w:t>
      </w:r>
      <w:proofErr w:type="gramStart"/>
      <w:r>
        <w:t>1</w:t>
      </w:r>
      <w:proofErr w:type="gramEnd"/>
      <w:r>
        <w:t xml:space="preserve"> – Зона специального назначения, связанная с захоронениями</w:t>
      </w:r>
      <w:r w:rsidR="00802D48">
        <w:t>» статьи 8.10 после таблицы «</w:t>
      </w:r>
      <w:r w:rsidR="00802D48" w:rsidRPr="00D7285E">
        <w:t xml:space="preserve">Ограничения использования земельных участков и объектов капитального </w:t>
      </w:r>
      <w:r w:rsidR="00802D48">
        <w:t>строительства участков в зоне Сп</w:t>
      </w:r>
      <w:r w:rsidR="00802D48" w:rsidRPr="00D7285E">
        <w:t>1</w:t>
      </w:r>
      <w:r w:rsidR="00802D48">
        <w:t>» дополнить словами «</w:t>
      </w:r>
      <w:r w:rsidR="00802D48" w:rsidRPr="00A341A7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802D48">
        <w:rPr>
          <w:b/>
        </w:rPr>
        <w:t xml:space="preserve"> не подлежат установлению».</w:t>
      </w:r>
    </w:p>
    <w:p w:rsidR="00F83431" w:rsidRDefault="00F83431" w:rsidP="00A40C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55385E" w:rsidRPr="002C41EF" w:rsidRDefault="0055385E" w:rsidP="000A107B">
      <w:pPr>
        <w:pStyle w:val="a3"/>
        <w:numPr>
          <w:ilvl w:val="0"/>
          <w:numId w:val="1"/>
        </w:numPr>
        <w:ind w:left="0" w:firstLine="0"/>
        <w:jc w:val="both"/>
      </w:pPr>
      <w:r w:rsidRPr="002C41EF">
        <w:t>Опубликовать настоящее решение в газете «Районные вести».</w:t>
      </w:r>
    </w:p>
    <w:p w:rsidR="0055385E" w:rsidRPr="002C41EF" w:rsidRDefault="00914C98" w:rsidP="00914C98">
      <w:pPr>
        <w:jc w:val="both"/>
      </w:pPr>
      <w:r>
        <w:t>3.</w:t>
      </w:r>
      <w:r w:rsidR="000421AF" w:rsidRPr="002C41EF">
        <w:t xml:space="preserve"> Настоящее решение вступает в силу после опубликования (обнародования).</w:t>
      </w:r>
    </w:p>
    <w:p w:rsidR="000421AF" w:rsidRPr="002C41EF" w:rsidRDefault="00914C98" w:rsidP="000A107B">
      <w:pPr>
        <w:tabs>
          <w:tab w:val="left" w:pos="6555"/>
        </w:tabs>
        <w:jc w:val="both"/>
      </w:pPr>
      <w:r>
        <w:t>4</w:t>
      </w:r>
      <w:r w:rsidR="000421AF" w:rsidRPr="002C41EF">
        <w:t xml:space="preserve">. Контроль </w:t>
      </w:r>
      <w:r w:rsidR="001E2925" w:rsidRPr="002C41EF">
        <w:t>за исполнением настоящего решения возложить на контрольно-правовой комитет Совета Красноярского сельского поселения.</w:t>
      </w:r>
    </w:p>
    <w:p w:rsidR="0055385E" w:rsidRPr="002C41EF" w:rsidRDefault="0055385E" w:rsidP="000A107B">
      <w:pPr>
        <w:tabs>
          <w:tab w:val="left" w:pos="6555"/>
        </w:tabs>
        <w:ind w:left="971"/>
        <w:jc w:val="both"/>
      </w:pPr>
    </w:p>
    <w:p w:rsidR="0055385E" w:rsidRPr="002C41EF" w:rsidRDefault="0055385E" w:rsidP="0055385E">
      <w:pPr>
        <w:tabs>
          <w:tab w:val="left" w:pos="6555"/>
        </w:tabs>
        <w:ind w:left="971"/>
        <w:jc w:val="both"/>
      </w:pPr>
    </w:p>
    <w:p w:rsidR="0055385E" w:rsidRPr="002C41EF" w:rsidRDefault="0055385E" w:rsidP="0055385E">
      <w:pPr>
        <w:jc w:val="both"/>
      </w:pPr>
      <w:r w:rsidRPr="002C41EF">
        <w:t>Председатель    Совета                                                                  Глава  Красноярского</w:t>
      </w:r>
    </w:p>
    <w:p w:rsidR="0055385E" w:rsidRPr="002C41EF" w:rsidRDefault="0055385E" w:rsidP="0055385E">
      <w:pPr>
        <w:jc w:val="both"/>
      </w:pPr>
      <w:r w:rsidRPr="002C41EF">
        <w:t>Красноярского   сельского поселения                                         сельского   поселения</w:t>
      </w:r>
    </w:p>
    <w:p w:rsidR="00154D43" w:rsidRPr="002C41EF" w:rsidRDefault="0055385E" w:rsidP="002C41EF">
      <w:pPr>
        <w:jc w:val="both"/>
      </w:pPr>
      <w:r w:rsidRPr="002C41EF">
        <w:t>____________О.И. Давидюк</w:t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  <w:t>____________ А.Н. Коломин</w:t>
      </w:r>
    </w:p>
    <w:sectPr w:rsidR="00154D43" w:rsidRPr="002C41EF" w:rsidSect="00A7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64E566DE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C8036A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85E"/>
    <w:rsid w:val="000421AF"/>
    <w:rsid w:val="000A107B"/>
    <w:rsid w:val="000C0C64"/>
    <w:rsid w:val="000C1B80"/>
    <w:rsid w:val="00154D43"/>
    <w:rsid w:val="001572E8"/>
    <w:rsid w:val="0017573E"/>
    <w:rsid w:val="001B1547"/>
    <w:rsid w:val="001C59BF"/>
    <w:rsid w:val="001E2925"/>
    <w:rsid w:val="00202F07"/>
    <w:rsid w:val="0026141C"/>
    <w:rsid w:val="002A1A0C"/>
    <w:rsid w:val="002C41EF"/>
    <w:rsid w:val="00302E4D"/>
    <w:rsid w:val="00340899"/>
    <w:rsid w:val="004D04D1"/>
    <w:rsid w:val="0055385E"/>
    <w:rsid w:val="005D37E5"/>
    <w:rsid w:val="005E38F7"/>
    <w:rsid w:val="00636463"/>
    <w:rsid w:val="006D3347"/>
    <w:rsid w:val="006D639B"/>
    <w:rsid w:val="007139D9"/>
    <w:rsid w:val="00744B05"/>
    <w:rsid w:val="0079298B"/>
    <w:rsid w:val="00802D48"/>
    <w:rsid w:val="008A204C"/>
    <w:rsid w:val="008E2A00"/>
    <w:rsid w:val="00914C98"/>
    <w:rsid w:val="00925138"/>
    <w:rsid w:val="00A177BA"/>
    <w:rsid w:val="00A23B5F"/>
    <w:rsid w:val="00A40C13"/>
    <w:rsid w:val="00A73F4E"/>
    <w:rsid w:val="00B350AF"/>
    <w:rsid w:val="00B64D93"/>
    <w:rsid w:val="00B734C5"/>
    <w:rsid w:val="00BC6371"/>
    <w:rsid w:val="00CB7DCE"/>
    <w:rsid w:val="00D46294"/>
    <w:rsid w:val="00DD20A8"/>
    <w:rsid w:val="00E40040"/>
    <w:rsid w:val="00E57FBF"/>
    <w:rsid w:val="00EE7FD5"/>
    <w:rsid w:val="00F83431"/>
    <w:rsid w:val="00F93557"/>
    <w:rsid w:val="00F94FD5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7FD5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  <w:style w:type="table" w:styleId="a4">
    <w:name w:val="Table Grid"/>
    <w:basedOn w:val="a1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7FD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ConsPlusNormal">
    <w:name w:val="ConsPlusNormal"/>
    <w:uiPriority w:val="99"/>
    <w:rsid w:val="00E40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 прим"/>
    <w:basedOn w:val="a"/>
    <w:rsid w:val="00E40040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paragraph" w:customStyle="1" w:styleId="00">
    <w:name w:val="0"/>
    <w:basedOn w:val="ConsPlusNormal"/>
    <w:rsid w:val="00E40040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E40040"/>
  </w:style>
  <w:style w:type="paragraph" w:customStyle="1" w:styleId="01">
    <w:name w:val="Основной текст 0"/>
    <w:aliases w:val="95 ПК"/>
    <w:basedOn w:val="a"/>
    <w:rsid w:val="00A40C13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a5">
    <w:name w:val="???????"/>
    <w:rsid w:val="00A40C1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7FD5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  <w:style w:type="table" w:styleId="a4">
    <w:name w:val="Table Grid"/>
    <w:basedOn w:val="a1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7FD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ConsPlusNormal">
    <w:name w:val="ConsPlusNormal"/>
    <w:uiPriority w:val="99"/>
    <w:rsid w:val="00E40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 прим"/>
    <w:basedOn w:val="a"/>
    <w:rsid w:val="00E40040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paragraph" w:customStyle="1" w:styleId="00">
    <w:name w:val="0"/>
    <w:basedOn w:val="ConsPlusNormal"/>
    <w:rsid w:val="00E40040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E40040"/>
  </w:style>
  <w:style w:type="paragraph" w:customStyle="1" w:styleId="01">
    <w:name w:val="Основной текст 0"/>
    <w:aliases w:val="95 ПК"/>
    <w:basedOn w:val="a"/>
    <w:rsid w:val="00A40C13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a5">
    <w:name w:val="???????"/>
    <w:rsid w:val="00A40C1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889A-7DDB-4F0E-8EB3-BFB282C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35</cp:revision>
  <cp:lastPrinted>2017-03-14T04:14:00Z</cp:lastPrinted>
  <dcterms:created xsi:type="dcterms:W3CDTF">2014-12-05T09:34:00Z</dcterms:created>
  <dcterms:modified xsi:type="dcterms:W3CDTF">2017-03-14T04:14:00Z</dcterms:modified>
</cp:coreProperties>
</file>