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F9" w:rsidRDefault="00EE2DF9" w:rsidP="00B307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 КРАСНОЯРСКОГО  СЕЛЬСКОГО   ПОСЕЛЕНИЯ</w:t>
      </w:r>
    </w:p>
    <w:p w:rsidR="00EE2DF9" w:rsidRDefault="00EE2DF9" w:rsidP="00EE2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30723" w:rsidRDefault="00B30723" w:rsidP="00EE2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DF9" w:rsidRDefault="00EE2DF9" w:rsidP="00EE2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Красный  Яр</w:t>
      </w:r>
    </w:p>
    <w:p w:rsidR="00EE2DF9" w:rsidRDefault="00EE2DF9" w:rsidP="00EE2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</w:t>
      </w:r>
      <w:r w:rsidR="00C55C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нского   района</w:t>
      </w:r>
    </w:p>
    <w:p w:rsidR="00EE2DF9" w:rsidRDefault="00EE2DF9" w:rsidP="00EE2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  области</w:t>
      </w:r>
    </w:p>
    <w:p w:rsidR="00EE2DF9" w:rsidRDefault="00EE2DF9" w:rsidP="00EE2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C33" w:rsidRDefault="00C55C84" w:rsidP="00C5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B39D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.04.</w:t>
      </w:r>
      <w:r w:rsidR="00157C33">
        <w:rPr>
          <w:rFonts w:ascii="Times New Roman" w:hAnsi="Times New Roman" w:cs="Times New Roman"/>
          <w:sz w:val="24"/>
          <w:szCs w:val="24"/>
        </w:rPr>
        <w:t xml:space="preserve">2015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C33">
        <w:rPr>
          <w:rFonts w:ascii="Times New Roman" w:hAnsi="Times New Roman" w:cs="Times New Roman"/>
          <w:sz w:val="24"/>
          <w:szCs w:val="24"/>
        </w:rPr>
        <w:t>№</w:t>
      </w:r>
      <w:r w:rsidR="001B39D6">
        <w:rPr>
          <w:rFonts w:ascii="Times New Roman" w:hAnsi="Times New Roman" w:cs="Times New Roman"/>
          <w:sz w:val="24"/>
          <w:szCs w:val="24"/>
        </w:rPr>
        <w:t xml:space="preserve"> 133</w:t>
      </w:r>
    </w:p>
    <w:p w:rsidR="00C55C84" w:rsidRDefault="00C55C84" w:rsidP="00C5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36-е собрание</w:t>
      </w:r>
    </w:p>
    <w:p w:rsidR="00C55C84" w:rsidRDefault="00C55C84" w:rsidP="00C55C84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созыва</w:t>
      </w:r>
    </w:p>
    <w:p w:rsidR="00C55C84" w:rsidRDefault="00C55C84" w:rsidP="00C5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046D" w:rsidRDefault="00157C33" w:rsidP="0059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утверждении  порядка</w:t>
      </w:r>
      <w:r w:rsidR="0059046D">
        <w:rPr>
          <w:rFonts w:ascii="Times New Roman" w:hAnsi="Times New Roman" w:cs="Times New Roman"/>
          <w:sz w:val="24"/>
          <w:szCs w:val="24"/>
        </w:rPr>
        <w:t xml:space="preserve">  определения  размера</w:t>
      </w:r>
    </w:p>
    <w:p w:rsidR="0059046D" w:rsidRDefault="0059046D" w:rsidP="0059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D">
        <w:rPr>
          <w:rFonts w:ascii="Times New Roman" w:hAnsi="Times New Roman" w:cs="Times New Roman"/>
          <w:sz w:val="24"/>
          <w:szCs w:val="24"/>
        </w:rPr>
        <w:t xml:space="preserve">арендной  платы, условия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4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46D"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 xml:space="preserve">  внесения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9046D" w:rsidRDefault="0059046D" w:rsidP="0059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46D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9046D">
        <w:rPr>
          <w:rFonts w:ascii="Times New Roman" w:hAnsi="Times New Roman" w:cs="Times New Roman"/>
          <w:sz w:val="24"/>
          <w:szCs w:val="24"/>
        </w:rPr>
        <w:t xml:space="preserve"> в аренду без торгов  земельные </w:t>
      </w:r>
    </w:p>
    <w:p w:rsidR="0059046D" w:rsidRDefault="0059046D" w:rsidP="0059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D">
        <w:rPr>
          <w:rFonts w:ascii="Times New Roman" w:hAnsi="Times New Roman" w:cs="Times New Roman"/>
          <w:sz w:val="24"/>
          <w:szCs w:val="24"/>
        </w:rPr>
        <w:t xml:space="preserve">участки, находящиеся  в муниципальной  собственности </w:t>
      </w:r>
    </w:p>
    <w:p w:rsidR="0059046D" w:rsidRDefault="0059046D" w:rsidP="0059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4EFB">
        <w:rPr>
          <w:rFonts w:ascii="Times New Roman" w:hAnsi="Times New Roman" w:cs="Times New Roman"/>
          <w:sz w:val="24"/>
          <w:szCs w:val="24"/>
        </w:rPr>
        <w:t>«</w:t>
      </w:r>
      <w:r w:rsidRPr="00590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46D">
        <w:rPr>
          <w:rFonts w:ascii="Times New Roman" w:hAnsi="Times New Roman" w:cs="Times New Roman"/>
          <w:sz w:val="24"/>
          <w:szCs w:val="24"/>
        </w:rPr>
        <w:t>Красноярско</w:t>
      </w:r>
      <w:r w:rsidR="00324EF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9046D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324EFB">
        <w:rPr>
          <w:rFonts w:ascii="Times New Roman" w:hAnsi="Times New Roman" w:cs="Times New Roman"/>
          <w:sz w:val="24"/>
          <w:szCs w:val="24"/>
        </w:rPr>
        <w:t>е</w:t>
      </w:r>
    </w:p>
    <w:p w:rsidR="0059046D" w:rsidRPr="0059046D" w:rsidRDefault="0059046D" w:rsidP="0059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D">
        <w:rPr>
          <w:rFonts w:ascii="Times New Roman" w:hAnsi="Times New Roman" w:cs="Times New Roman"/>
          <w:sz w:val="24"/>
          <w:szCs w:val="24"/>
        </w:rPr>
        <w:t>поселени</w:t>
      </w:r>
      <w:r w:rsidR="00324EFB">
        <w:rPr>
          <w:rFonts w:ascii="Times New Roman" w:hAnsi="Times New Roman" w:cs="Times New Roman"/>
          <w:sz w:val="24"/>
          <w:szCs w:val="24"/>
        </w:rPr>
        <w:t>е»</w:t>
      </w:r>
      <w:r w:rsidRPr="0059046D">
        <w:rPr>
          <w:rFonts w:ascii="Times New Roman" w:hAnsi="Times New Roman" w:cs="Times New Roman"/>
          <w:sz w:val="24"/>
          <w:szCs w:val="24"/>
        </w:rPr>
        <w:t xml:space="preserve">, </w:t>
      </w:r>
      <w:r w:rsidR="004B0D4B">
        <w:rPr>
          <w:rFonts w:ascii="Times New Roman" w:hAnsi="Times New Roman" w:cs="Times New Roman"/>
          <w:sz w:val="24"/>
          <w:szCs w:val="24"/>
        </w:rPr>
        <w:t xml:space="preserve">а также  </w:t>
      </w:r>
      <w:r w:rsidRPr="0059046D">
        <w:rPr>
          <w:rFonts w:ascii="Times New Roman" w:hAnsi="Times New Roman" w:cs="Times New Roman"/>
          <w:sz w:val="24"/>
          <w:szCs w:val="24"/>
        </w:rPr>
        <w:t>став</w:t>
      </w:r>
      <w:r w:rsidR="004B0D4B">
        <w:rPr>
          <w:rFonts w:ascii="Times New Roman" w:hAnsi="Times New Roman" w:cs="Times New Roman"/>
          <w:sz w:val="24"/>
          <w:szCs w:val="24"/>
        </w:rPr>
        <w:t>о</w:t>
      </w:r>
      <w:r w:rsidRPr="0059046D">
        <w:rPr>
          <w:rFonts w:ascii="Times New Roman" w:hAnsi="Times New Roman" w:cs="Times New Roman"/>
          <w:sz w:val="24"/>
          <w:szCs w:val="24"/>
        </w:rPr>
        <w:t>к</w:t>
      </w:r>
      <w:r w:rsidR="004B0D4B">
        <w:rPr>
          <w:rFonts w:ascii="Times New Roman" w:hAnsi="Times New Roman" w:cs="Times New Roman"/>
          <w:sz w:val="24"/>
          <w:szCs w:val="24"/>
        </w:rPr>
        <w:t xml:space="preserve"> </w:t>
      </w:r>
      <w:r w:rsidRPr="0059046D">
        <w:rPr>
          <w:rFonts w:ascii="Times New Roman" w:hAnsi="Times New Roman" w:cs="Times New Roman"/>
          <w:sz w:val="24"/>
          <w:szCs w:val="24"/>
        </w:rPr>
        <w:t xml:space="preserve"> арендной</w:t>
      </w:r>
      <w:r w:rsidR="004B0D4B">
        <w:rPr>
          <w:rFonts w:ascii="Times New Roman" w:hAnsi="Times New Roman" w:cs="Times New Roman"/>
          <w:sz w:val="24"/>
          <w:szCs w:val="24"/>
        </w:rPr>
        <w:t xml:space="preserve">  платы.</w:t>
      </w:r>
      <w:r w:rsidRPr="005904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046D" w:rsidRDefault="002D7406" w:rsidP="0059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406" w:rsidRDefault="002D7406" w:rsidP="002D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06" w:rsidRDefault="002D7406" w:rsidP="007C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соответствие </w:t>
      </w:r>
      <w:r w:rsidR="007C7A46">
        <w:rPr>
          <w:rFonts w:ascii="Times New Roman" w:hAnsi="Times New Roman" w:cs="Times New Roman"/>
          <w:sz w:val="24"/>
          <w:szCs w:val="24"/>
        </w:rPr>
        <w:t xml:space="preserve"> с</w:t>
      </w:r>
      <w:r w:rsidR="00977752">
        <w:rPr>
          <w:rFonts w:ascii="Times New Roman" w:hAnsi="Times New Roman" w:cs="Times New Roman"/>
          <w:sz w:val="24"/>
          <w:szCs w:val="24"/>
        </w:rPr>
        <w:t xml:space="preserve">  п.3 ч.3 ст.39.7</w:t>
      </w:r>
      <w:r w:rsidR="007C7A4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977752">
        <w:rPr>
          <w:rFonts w:ascii="Times New Roman" w:hAnsi="Times New Roman" w:cs="Times New Roman"/>
          <w:sz w:val="24"/>
          <w:szCs w:val="24"/>
        </w:rPr>
        <w:t>ого</w:t>
      </w:r>
      <w:r w:rsidR="007C7A46">
        <w:rPr>
          <w:rFonts w:ascii="Times New Roman" w:hAnsi="Times New Roman" w:cs="Times New Roman"/>
          <w:sz w:val="24"/>
          <w:szCs w:val="24"/>
        </w:rPr>
        <w:t xml:space="preserve">  закон</w:t>
      </w:r>
      <w:r w:rsidR="00977752">
        <w:rPr>
          <w:rFonts w:ascii="Times New Roman" w:hAnsi="Times New Roman" w:cs="Times New Roman"/>
          <w:sz w:val="24"/>
          <w:szCs w:val="24"/>
        </w:rPr>
        <w:t>а</w:t>
      </w:r>
      <w:r w:rsidR="007C7A46">
        <w:rPr>
          <w:rFonts w:ascii="Times New Roman" w:hAnsi="Times New Roman" w:cs="Times New Roman"/>
          <w:sz w:val="24"/>
          <w:szCs w:val="24"/>
        </w:rPr>
        <w:t xml:space="preserve">  от </w:t>
      </w:r>
      <w:r w:rsidR="00977752">
        <w:rPr>
          <w:rFonts w:ascii="Times New Roman" w:hAnsi="Times New Roman" w:cs="Times New Roman"/>
          <w:sz w:val="24"/>
          <w:szCs w:val="24"/>
        </w:rPr>
        <w:t xml:space="preserve"> </w:t>
      </w:r>
      <w:r w:rsidR="007C7A46">
        <w:rPr>
          <w:rFonts w:ascii="Times New Roman" w:hAnsi="Times New Roman" w:cs="Times New Roman"/>
          <w:sz w:val="24"/>
          <w:szCs w:val="24"/>
        </w:rPr>
        <w:t xml:space="preserve">23.06.2014  № 171-ФЗ «О внесении изменений в Земельный кодекс Российской Федерации и отдельные законодательные  </w:t>
      </w:r>
      <w:r w:rsidR="00977752">
        <w:rPr>
          <w:rFonts w:ascii="Times New Roman" w:hAnsi="Times New Roman" w:cs="Times New Roman"/>
          <w:sz w:val="24"/>
          <w:szCs w:val="24"/>
        </w:rPr>
        <w:t xml:space="preserve"> </w:t>
      </w:r>
      <w:r w:rsidR="007C7A46">
        <w:rPr>
          <w:rFonts w:ascii="Times New Roman" w:hAnsi="Times New Roman" w:cs="Times New Roman"/>
          <w:sz w:val="24"/>
          <w:szCs w:val="24"/>
        </w:rPr>
        <w:t xml:space="preserve">акты </w:t>
      </w:r>
      <w:r w:rsidR="00977752">
        <w:rPr>
          <w:rFonts w:ascii="Times New Roman" w:hAnsi="Times New Roman" w:cs="Times New Roman"/>
          <w:sz w:val="24"/>
          <w:szCs w:val="24"/>
        </w:rPr>
        <w:t xml:space="preserve"> </w:t>
      </w:r>
      <w:r w:rsidR="007C7A46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977752">
        <w:rPr>
          <w:rFonts w:ascii="Times New Roman" w:hAnsi="Times New Roman" w:cs="Times New Roman"/>
          <w:sz w:val="24"/>
          <w:szCs w:val="24"/>
        </w:rPr>
        <w:t xml:space="preserve"> </w:t>
      </w:r>
      <w:r w:rsidR="007C7A46">
        <w:rPr>
          <w:rFonts w:ascii="Times New Roman" w:hAnsi="Times New Roman" w:cs="Times New Roman"/>
          <w:sz w:val="24"/>
          <w:szCs w:val="24"/>
        </w:rPr>
        <w:t xml:space="preserve"> Федерации,</w:t>
      </w:r>
      <w:r w:rsidR="00977752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7C7A46">
        <w:rPr>
          <w:rFonts w:ascii="Times New Roman" w:hAnsi="Times New Roman" w:cs="Times New Roman"/>
          <w:sz w:val="24"/>
          <w:szCs w:val="24"/>
        </w:rPr>
        <w:t xml:space="preserve"> </w:t>
      </w:r>
      <w:r w:rsidR="00977752">
        <w:rPr>
          <w:rFonts w:ascii="Times New Roman" w:hAnsi="Times New Roman" w:cs="Times New Roman"/>
          <w:sz w:val="24"/>
          <w:szCs w:val="24"/>
        </w:rPr>
        <w:t xml:space="preserve">  Правительства  РФ</w:t>
      </w:r>
      <w:r w:rsidR="007C7A46">
        <w:rPr>
          <w:rFonts w:ascii="Times New Roman" w:hAnsi="Times New Roman" w:cs="Times New Roman"/>
          <w:sz w:val="24"/>
          <w:szCs w:val="24"/>
        </w:rPr>
        <w:t xml:space="preserve"> </w:t>
      </w:r>
      <w:r w:rsidR="00977752">
        <w:rPr>
          <w:rFonts w:ascii="Times New Roman" w:hAnsi="Times New Roman" w:cs="Times New Roman"/>
          <w:sz w:val="24"/>
          <w:szCs w:val="24"/>
        </w:rPr>
        <w:t xml:space="preserve"> от  16.07.2009</w:t>
      </w:r>
      <w:r w:rsidR="007C7A46">
        <w:rPr>
          <w:rFonts w:ascii="Times New Roman" w:hAnsi="Times New Roman" w:cs="Times New Roman"/>
          <w:sz w:val="24"/>
          <w:szCs w:val="24"/>
        </w:rPr>
        <w:t xml:space="preserve"> </w:t>
      </w:r>
      <w:r w:rsidR="00977752">
        <w:rPr>
          <w:rFonts w:ascii="Times New Roman" w:hAnsi="Times New Roman" w:cs="Times New Roman"/>
          <w:sz w:val="24"/>
          <w:szCs w:val="24"/>
        </w:rPr>
        <w:t xml:space="preserve"> №582  «Об  основных  принципах  определения  арендной  платы  при аренде  при  аренде  земельных  участков, находящихся  в  государственной  или  муниципальной  собственности,</w:t>
      </w:r>
      <w:r w:rsidR="00E74EA8">
        <w:rPr>
          <w:rFonts w:ascii="Times New Roman" w:hAnsi="Times New Roman" w:cs="Times New Roman"/>
          <w:sz w:val="24"/>
          <w:szCs w:val="24"/>
        </w:rPr>
        <w:t xml:space="preserve"> </w:t>
      </w:r>
      <w:r w:rsidR="00977752">
        <w:rPr>
          <w:rFonts w:ascii="Times New Roman" w:hAnsi="Times New Roman" w:cs="Times New Roman"/>
          <w:sz w:val="24"/>
          <w:szCs w:val="24"/>
        </w:rPr>
        <w:t xml:space="preserve"> и </w:t>
      </w:r>
      <w:r w:rsidR="00E74EA8">
        <w:rPr>
          <w:rFonts w:ascii="Times New Roman" w:hAnsi="Times New Roman" w:cs="Times New Roman"/>
          <w:sz w:val="24"/>
          <w:szCs w:val="24"/>
        </w:rPr>
        <w:t xml:space="preserve"> </w:t>
      </w:r>
      <w:r w:rsidR="00977752">
        <w:rPr>
          <w:rFonts w:ascii="Times New Roman" w:hAnsi="Times New Roman" w:cs="Times New Roman"/>
          <w:sz w:val="24"/>
          <w:szCs w:val="24"/>
        </w:rPr>
        <w:t xml:space="preserve">о  правилах  определения  размера  арендной  платы, а  </w:t>
      </w:r>
      <w:proofErr w:type="gramEnd"/>
      <w:r w:rsidR="00977752">
        <w:rPr>
          <w:rFonts w:ascii="Times New Roman" w:hAnsi="Times New Roman" w:cs="Times New Roman"/>
          <w:sz w:val="24"/>
          <w:szCs w:val="24"/>
        </w:rPr>
        <w:t>также  порядка,  условий  и</w:t>
      </w:r>
      <w:r w:rsidR="009A143D">
        <w:rPr>
          <w:rFonts w:ascii="Times New Roman" w:hAnsi="Times New Roman" w:cs="Times New Roman"/>
          <w:sz w:val="24"/>
          <w:szCs w:val="24"/>
        </w:rPr>
        <w:t xml:space="preserve"> </w:t>
      </w:r>
      <w:r w:rsidR="00977752">
        <w:rPr>
          <w:rFonts w:ascii="Times New Roman" w:hAnsi="Times New Roman" w:cs="Times New Roman"/>
          <w:sz w:val="24"/>
          <w:szCs w:val="24"/>
        </w:rPr>
        <w:t xml:space="preserve"> сроков  внесения</w:t>
      </w:r>
      <w:r w:rsidR="009A143D">
        <w:rPr>
          <w:rFonts w:ascii="Times New Roman" w:hAnsi="Times New Roman" w:cs="Times New Roman"/>
          <w:sz w:val="24"/>
          <w:szCs w:val="24"/>
        </w:rPr>
        <w:t xml:space="preserve"> </w:t>
      </w:r>
      <w:r w:rsidR="00977752">
        <w:rPr>
          <w:rFonts w:ascii="Times New Roman" w:hAnsi="Times New Roman" w:cs="Times New Roman"/>
          <w:sz w:val="24"/>
          <w:szCs w:val="24"/>
        </w:rPr>
        <w:t xml:space="preserve"> арендной  платы  за земли, находящиеся в  Российской  Федерации», статьей </w:t>
      </w:r>
      <w:r w:rsidR="009A143D">
        <w:rPr>
          <w:rFonts w:ascii="Times New Roman" w:hAnsi="Times New Roman" w:cs="Times New Roman"/>
          <w:sz w:val="24"/>
          <w:szCs w:val="24"/>
        </w:rPr>
        <w:t xml:space="preserve"> </w:t>
      </w:r>
      <w:r w:rsidR="00977752">
        <w:rPr>
          <w:rFonts w:ascii="Times New Roman" w:hAnsi="Times New Roman" w:cs="Times New Roman"/>
          <w:sz w:val="24"/>
          <w:szCs w:val="24"/>
        </w:rPr>
        <w:t xml:space="preserve">10.1 </w:t>
      </w:r>
      <w:r w:rsidR="009A143D">
        <w:rPr>
          <w:rFonts w:ascii="Times New Roman" w:hAnsi="Times New Roman" w:cs="Times New Roman"/>
          <w:sz w:val="24"/>
          <w:szCs w:val="24"/>
        </w:rPr>
        <w:t xml:space="preserve"> </w:t>
      </w:r>
      <w:r w:rsidR="00977752">
        <w:rPr>
          <w:rFonts w:ascii="Times New Roman" w:hAnsi="Times New Roman" w:cs="Times New Roman"/>
          <w:sz w:val="24"/>
          <w:szCs w:val="24"/>
        </w:rPr>
        <w:t xml:space="preserve">Закона Томской  области  от  04 октября  2002 года  </w:t>
      </w:r>
      <w:r w:rsidR="001013BC">
        <w:rPr>
          <w:rFonts w:ascii="Times New Roman" w:hAnsi="Times New Roman" w:cs="Times New Roman"/>
          <w:sz w:val="24"/>
          <w:szCs w:val="24"/>
        </w:rPr>
        <w:t xml:space="preserve"> 74-ОЗ «О предоставлении  и</w:t>
      </w:r>
      <w:r w:rsidR="009939EC">
        <w:rPr>
          <w:rFonts w:ascii="Times New Roman" w:hAnsi="Times New Roman" w:cs="Times New Roman"/>
          <w:sz w:val="24"/>
          <w:szCs w:val="24"/>
        </w:rPr>
        <w:t xml:space="preserve"> </w:t>
      </w:r>
      <w:r w:rsidR="001013BC">
        <w:rPr>
          <w:rFonts w:ascii="Times New Roman" w:hAnsi="Times New Roman" w:cs="Times New Roman"/>
          <w:sz w:val="24"/>
          <w:szCs w:val="24"/>
        </w:rPr>
        <w:t xml:space="preserve"> изъятии  земельных  участков  в  Томской  области», </w:t>
      </w:r>
    </w:p>
    <w:p w:rsidR="001013BC" w:rsidRDefault="001013BC" w:rsidP="007C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3BC" w:rsidRDefault="001013BC" w:rsidP="007C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32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 СЕЛЬСКОГО  ПОСЕЛЕНИЯ </w:t>
      </w:r>
      <w:r w:rsidR="0059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1013BC" w:rsidRDefault="001013BC" w:rsidP="007C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C84" w:rsidRDefault="001013BC" w:rsidP="00E74EA8">
      <w:pPr>
        <w:pStyle w:val="a3"/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E74EA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A143D">
        <w:rPr>
          <w:rFonts w:ascii="Times New Roman" w:hAnsi="Times New Roman" w:cs="Times New Roman"/>
          <w:sz w:val="24"/>
          <w:szCs w:val="24"/>
        </w:rPr>
        <w:t xml:space="preserve"> П</w:t>
      </w:r>
      <w:r w:rsidRPr="00E74EA8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9A143D">
        <w:rPr>
          <w:rFonts w:ascii="Times New Roman" w:hAnsi="Times New Roman" w:cs="Times New Roman"/>
          <w:sz w:val="24"/>
          <w:szCs w:val="24"/>
        </w:rPr>
        <w:t xml:space="preserve"> </w:t>
      </w:r>
      <w:r w:rsidRPr="00E74EA8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9A143D">
        <w:rPr>
          <w:rFonts w:ascii="Times New Roman" w:hAnsi="Times New Roman" w:cs="Times New Roman"/>
          <w:sz w:val="24"/>
          <w:szCs w:val="24"/>
        </w:rPr>
        <w:t xml:space="preserve"> </w:t>
      </w:r>
      <w:r w:rsidRPr="00E74EA8">
        <w:rPr>
          <w:rFonts w:ascii="Times New Roman" w:hAnsi="Times New Roman" w:cs="Times New Roman"/>
          <w:sz w:val="24"/>
          <w:szCs w:val="24"/>
        </w:rPr>
        <w:t>размера</w:t>
      </w:r>
      <w:r w:rsidR="009A143D">
        <w:rPr>
          <w:rFonts w:ascii="Times New Roman" w:hAnsi="Times New Roman" w:cs="Times New Roman"/>
          <w:sz w:val="24"/>
          <w:szCs w:val="24"/>
        </w:rPr>
        <w:t xml:space="preserve"> </w:t>
      </w:r>
      <w:r w:rsidRPr="00E74EA8">
        <w:rPr>
          <w:rFonts w:ascii="Times New Roman" w:hAnsi="Times New Roman" w:cs="Times New Roman"/>
          <w:sz w:val="24"/>
          <w:szCs w:val="24"/>
        </w:rPr>
        <w:t xml:space="preserve"> арендной </w:t>
      </w:r>
      <w:r w:rsidR="00E74EA8" w:rsidRPr="00E74EA8">
        <w:rPr>
          <w:rFonts w:ascii="Times New Roman" w:hAnsi="Times New Roman" w:cs="Times New Roman"/>
          <w:sz w:val="24"/>
          <w:szCs w:val="24"/>
        </w:rPr>
        <w:t xml:space="preserve"> </w:t>
      </w:r>
      <w:r w:rsidRPr="00E74EA8">
        <w:rPr>
          <w:rFonts w:ascii="Times New Roman" w:hAnsi="Times New Roman" w:cs="Times New Roman"/>
          <w:sz w:val="24"/>
          <w:szCs w:val="24"/>
        </w:rPr>
        <w:t>платы</w:t>
      </w:r>
      <w:r w:rsidR="009A143D">
        <w:rPr>
          <w:rFonts w:ascii="Times New Roman" w:hAnsi="Times New Roman" w:cs="Times New Roman"/>
          <w:sz w:val="24"/>
          <w:szCs w:val="24"/>
        </w:rPr>
        <w:t>,</w:t>
      </w:r>
      <w:r w:rsidR="00703DE5">
        <w:rPr>
          <w:rFonts w:ascii="Times New Roman" w:hAnsi="Times New Roman" w:cs="Times New Roman"/>
          <w:sz w:val="24"/>
          <w:szCs w:val="24"/>
        </w:rPr>
        <w:t xml:space="preserve"> условия  и сроки  внесения  за  предоставленные</w:t>
      </w:r>
      <w:r w:rsidR="009A143D">
        <w:rPr>
          <w:rFonts w:ascii="Times New Roman" w:hAnsi="Times New Roman" w:cs="Times New Roman"/>
          <w:sz w:val="24"/>
          <w:szCs w:val="24"/>
        </w:rPr>
        <w:t xml:space="preserve"> </w:t>
      </w:r>
      <w:r w:rsidR="00703DE5">
        <w:rPr>
          <w:rFonts w:ascii="Times New Roman" w:hAnsi="Times New Roman" w:cs="Times New Roman"/>
          <w:sz w:val="24"/>
          <w:szCs w:val="24"/>
        </w:rPr>
        <w:t xml:space="preserve"> в  аренду  без  торгов</w:t>
      </w:r>
      <w:r w:rsidR="009A143D">
        <w:rPr>
          <w:rFonts w:ascii="Times New Roman" w:hAnsi="Times New Roman" w:cs="Times New Roman"/>
          <w:sz w:val="24"/>
          <w:szCs w:val="24"/>
        </w:rPr>
        <w:t xml:space="preserve"> </w:t>
      </w:r>
      <w:r w:rsidRPr="00E74EA8">
        <w:rPr>
          <w:rFonts w:ascii="Times New Roman" w:hAnsi="Times New Roman" w:cs="Times New Roman"/>
          <w:sz w:val="24"/>
          <w:szCs w:val="24"/>
        </w:rPr>
        <w:t xml:space="preserve"> земельные </w:t>
      </w:r>
      <w:r w:rsidR="00703DE5">
        <w:rPr>
          <w:rFonts w:ascii="Times New Roman" w:hAnsi="Times New Roman" w:cs="Times New Roman"/>
          <w:sz w:val="24"/>
          <w:szCs w:val="24"/>
        </w:rPr>
        <w:t xml:space="preserve"> </w:t>
      </w:r>
      <w:r w:rsidRPr="00E74EA8">
        <w:rPr>
          <w:rFonts w:ascii="Times New Roman" w:hAnsi="Times New Roman" w:cs="Times New Roman"/>
          <w:sz w:val="24"/>
          <w:szCs w:val="24"/>
        </w:rPr>
        <w:t>участки, находящиеся</w:t>
      </w:r>
      <w:r w:rsidR="00703DE5">
        <w:rPr>
          <w:rFonts w:ascii="Times New Roman" w:hAnsi="Times New Roman" w:cs="Times New Roman"/>
          <w:sz w:val="24"/>
          <w:szCs w:val="24"/>
        </w:rPr>
        <w:t xml:space="preserve"> </w:t>
      </w:r>
      <w:r w:rsidRPr="00E74EA8">
        <w:rPr>
          <w:rFonts w:ascii="Times New Roman" w:hAnsi="Times New Roman" w:cs="Times New Roman"/>
          <w:sz w:val="24"/>
          <w:szCs w:val="24"/>
        </w:rPr>
        <w:t xml:space="preserve"> в муниципальной </w:t>
      </w:r>
      <w:r w:rsidR="00703DE5">
        <w:rPr>
          <w:rFonts w:ascii="Times New Roman" w:hAnsi="Times New Roman" w:cs="Times New Roman"/>
          <w:sz w:val="24"/>
          <w:szCs w:val="24"/>
        </w:rPr>
        <w:t xml:space="preserve"> </w:t>
      </w:r>
      <w:r w:rsidRPr="00E74EA8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703D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24EFB">
        <w:rPr>
          <w:rFonts w:ascii="Times New Roman" w:hAnsi="Times New Roman" w:cs="Times New Roman"/>
          <w:sz w:val="24"/>
          <w:szCs w:val="24"/>
        </w:rPr>
        <w:t xml:space="preserve">« </w:t>
      </w:r>
      <w:r w:rsidR="00E74EA8" w:rsidRPr="00E74EA8">
        <w:rPr>
          <w:rFonts w:ascii="Times New Roman" w:hAnsi="Times New Roman" w:cs="Times New Roman"/>
          <w:sz w:val="24"/>
          <w:szCs w:val="24"/>
        </w:rPr>
        <w:t>Красноярско</w:t>
      </w:r>
      <w:r w:rsidR="00324EFB">
        <w:rPr>
          <w:rFonts w:ascii="Times New Roman" w:hAnsi="Times New Roman" w:cs="Times New Roman"/>
          <w:sz w:val="24"/>
          <w:szCs w:val="24"/>
        </w:rPr>
        <w:t>е</w:t>
      </w:r>
      <w:r w:rsidR="00E74EA8" w:rsidRPr="00E74EA8">
        <w:rPr>
          <w:rFonts w:ascii="Times New Roman" w:hAnsi="Times New Roman" w:cs="Times New Roman"/>
          <w:sz w:val="24"/>
          <w:szCs w:val="24"/>
        </w:rPr>
        <w:t xml:space="preserve"> </w:t>
      </w:r>
      <w:r w:rsidR="00703DE5">
        <w:rPr>
          <w:rFonts w:ascii="Times New Roman" w:hAnsi="Times New Roman" w:cs="Times New Roman"/>
          <w:sz w:val="24"/>
          <w:szCs w:val="24"/>
        </w:rPr>
        <w:t xml:space="preserve"> </w:t>
      </w:r>
      <w:r w:rsidR="00E74EA8" w:rsidRPr="00E74EA8">
        <w:rPr>
          <w:rFonts w:ascii="Times New Roman" w:hAnsi="Times New Roman" w:cs="Times New Roman"/>
          <w:sz w:val="24"/>
          <w:szCs w:val="24"/>
        </w:rPr>
        <w:t>сельско</w:t>
      </w:r>
      <w:r w:rsidR="00324EFB">
        <w:rPr>
          <w:rFonts w:ascii="Times New Roman" w:hAnsi="Times New Roman" w:cs="Times New Roman"/>
          <w:sz w:val="24"/>
          <w:szCs w:val="24"/>
        </w:rPr>
        <w:t>е</w:t>
      </w:r>
      <w:r w:rsidR="00E74EA8" w:rsidRPr="00E74EA8">
        <w:rPr>
          <w:rFonts w:ascii="Times New Roman" w:hAnsi="Times New Roman" w:cs="Times New Roman"/>
          <w:sz w:val="24"/>
          <w:szCs w:val="24"/>
        </w:rPr>
        <w:t xml:space="preserve">   </w:t>
      </w:r>
      <w:r w:rsidR="00324EFB">
        <w:rPr>
          <w:rFonts w:ascii="Times New Roman" w:hAnsi="Times New Roman" w:cs="Times New Roman"/>
          <w:sz w:val="24"/>
          <w:szCs w:val="24"/>
        </w:rPr>
        <w:t>поселение»</w:t>
      </w:r>
      <w:r w:rsidR="00054439">
        <w:rPr>
          <w:rFonts w:ascii="Times New Roman" w:hAnsi="Times New Roman" w:cs="Times New Roman"/>
          <w:sz w:val="24"/>
          <w:szCs w:val="24"/>
        </w:rPr>
        <w:t xml:space="preserve">, </w:t>
      </w:r>
      <w:r w:rsidR="004B0D4B">
        <w:rPr>
          <w:rFonts w:ascii="Times New Roman" w:hAnsi="Times New Roman" w:cs="Times New Roman"/>
          <w:sz w:val="24"/>
          <w:szCs w:val="24"/>
        </w:rPr>
        <w:t>а  также</w:t>
      </w:r>
      <w:r w:rsidR="00054439">
        <w:rPr>
          <w:rFonts w:ascii="Times New Roman" w:hAnsi="Times New Roman" w:cs="Times New Roman"/>
          <w:sz w:val="24"/>
          <w:szCs w:val="24"/>
        </w:rPr>
        <w:t xml:space="preserve"> </w:t>
      </w:r>
      <w:r w:rsidR="004B0D4B">
        <w:rPr>
          <w:rFonts w:ascii="Times New Roman" w:hAnsi="Times New Roman" w:cs="Times New Roman"/>
          <w:sz w:val="24"/>
          <w:szCs w:val="24"/>
        </w:rPr>
        <w:t xml:space="preserve"> </w:t>
      </w:r>
      <w:r w:rsidR="00054439">
        <w:rPr>
          <w:rFonts w:ascii="Times New Roman" w:hAnsi="Times New Roman" w:cs="Times New Roman"/>
          <w:sz w:val="24"/>
          <w:szCs w:val="24"/>
        </w:rPr>
        <w:t>став</w:t>
      </w:r>
      <w:r w:rsidR="004B0D4B">
        <w:rPr>
          <w:rFonts w:ascii="Times New Roman" w:hAnsi="Times New Roman" w:cs="Times New Roman"/>
          <w:sz w:val="24"/>
          <w:szCs w:val="24"/>
        </w:rPr>
        <w:t>о</w:t>
      </w:r>
      <w:r w:rsidR="00054439">
        <w:rPr>
          <w:rFonts w:ascii="Times New Roman" w:hAnsi="Times New Roman" w:cs="Times New Roman"/>
          <w:sz w:val="24"/>
          <w:szCs w:val="24"/>
        </w:rPr>
        <w:t>к  арендной</w:t>
      </w:r>
      <w:r w:rsidR="004B0D4B">
        <w:rPr>
          <w:rFonts w:ascii="Times New Roman" w:hAnsi="Times New Roman" w:cs="Times New Roman"/>
          <w:sz w:val="24"/>
          <w:szCs w:val="24"/>
        </w:rPr>
        <w:t xml:space="preserve">  платы.</w:t>
      </w:r>
      <w:r w:rsidR="0005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A8" w:rsidRDefault="00C55C84" w:rsidP="00E74EA8">
      <w:pPr>
        <w:pStyle w:val="a3"/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Красноярского сельского поселения от 18.12.2009 № 101А «Об утверждении Положения «Об установлении ставок арендной платы, о порядке взимания арендной платы за пользование земельными участками, находящимися в муниципальной собственности Красноярского сельского поселения».</w:t>
      </w:r>
    </w:p>
    <w:p w:rsidR="00054439" w:rsidRDefault="00054439" w:rsidP="00054439">
      <w:pPr>
        <w:pStyle w:val="LO-Normal"/>
        <w:numPr>
          <w:ilvl w:val="0"/>
          <w:numId w:val="2"/>
        </w:numPr>
        <w:ind w:left="0" w:firstLine="240"/>
        <w:jc w:val="both"/>
      </w:pPr>
      <w:r>
        <w:t xml:space="preserve">Настоящее </w:t>
      </w:r>
      <w:r w:rsidR="008E7079">
        <w:t>Р</w:t>
      </w:r>
      <w:r>
        <w:t xml:space="preserve">ешение </w:t>
      </w:r>
      <w:r w:rsidR="008E7079">
        <w:t>опубликовать  в газете «Районные  вести»</w:t>
      </w:r>
      <w:r>
        <w:t xml:space="preserve"> </w:t>
      </w:r>
      <w:r w:rsidR="008E7079">
        <w:t xml:space="preserve">и </w:t>
      </w:r>
      <w:r w:rsidR="00324EFB">
        <w:t xml:space="preserve"> </w:t>
      </w:r>
      <w:r w:rsidR="00C55C84">
        <w:t xml:space="preserve">разместить </w:t>
      </w:r>
      <w:r>
        <w:t xml:space="preserve">на официальном сайте муниципального образования Красноярское сельское поселение в  сети </w:t>
      </w:r>
      <w:r w:rsidR="008E7079">
        <w:t xml:space="preserve"> </w:t>
      </w:r>
      <w:r>
        <w:t>Интернет</w:t>
      </w:r>
      <w:r w:rsidR="008E7079">
        <w:t>.</w:t>
      </w:r>
      <w:r>
        <w:t xml:space="preserve"> </w:t>
      </w:r>
    </w:p>
    <w:p w:rsidR="00054439" w:rsidRDefault="00054439" w:rsidP="00054439">
      <w:pPr>
        <w:pStyle w:val="LO-Normal"/>
        <w:jc w:val="both"/>
      </w:pPr>
      <w:r>
        <w:t xml:space="preserve">   3.  Настоящее решение вступает в силу </w:t>
      </w:r>
      <w:proofErr w:type="gramStart"/>
      <w:r>
        <w:t>с</w:t>
      </w:r>
      <w:r w:rsidR="005527F1">
        <w:t xml:space="preserve"> даты принятия</w:t>
      </w:r>
      <w:proofErr w:type="gramEnd"/>
      <w:r>
        <w:t xml:space="preserve"> и распространяется на правоотношения, возникшие с 1 марта 2015 года.      </w:t>
      </w:r>
    </w:p>
    <w:p w:rsidR="00054439" w:rsidRDefault="00054439" w:rsidP="00054439">
      <w:pPr>
        <w:pStyle w:val="LO-Normal"/>
        <w:jc w:val="both"/>
      </w:pPr>
      <w:r>
        <w:t xml:space="preserve">   4</w:t>
      </w:r>
      <w:r w:rsidRPr="00054439">
        <w:t>.</w:t>
      </w:r>
      <w:r>
        <w:t xml:space="preserve"> </w:t>
      </w:r>
      <w:proofErr w:type="gramStart"/>
      <w:r>
        <w:t>Контроль</w:t>
      </w:r>
      <w:r w:rsidR="005527F1">
        <w:t xml:space="preserve"> </w:t>
      </w:r>
      <w:r>
        <w:t xml:space="preserve"> за</w:t>
      </w:r>
      <w:proofErr w:type="gramEnd"/>
      <w:r>
        <w:t xml:space="preserve"> </w:t>
      </w:r>
      <w:r w:rsidR="005527F1">
        <w:t xml:space="preserve"> </w:t>
      </w:r>
      <w:r w:rsidR="008E7079">
        <w:t xml:space="preserve">исполнением </w:t>
      </w:r>
      <w:r>
        <w:t xml:space="preserve"> </w:t>
      </w:r>
      <w:r w:rsidR="008E7079">
        <w:t>Р</w:t>
      </w:r>
      <w:r>
        <w:t>ешения</w:t>
      </w:r>
      <w:r w:rsidR="005527F1">
        <w:t xml:space="preserve"> </w:t>
      </w:r>
      <w:r>
        <w:t xml:space="preserve"> возложить</w:t>
      </w:r>
      <w:r w:rsidR="005527F1">
        <w:t xml:space="preserve"> </w:t>
      </w:r>
      <w:r>
        <w:t xml:space="preserve"> на </w:t>
      </w:r>
      <w:r w:rsidR="008E7079">
        <w:t xml:space="preserve">контрольно-правовой </w:t>
      </w:r>
      <w:r>
        <w:t xml:space="preserve"> комитет. </w:t>
      </w:r>
    </w:p>
    <w:p w:rsidR="00054439" w:rsidRDefault="00054439" w:rsidP="00054439">
      <w:pPr>
        <w:pStyle w:val="a5"/>
        <w:spacing w:before="0" w:beforeAutospacing="0" w:after="0" w:afterAutospacing="0" w:line="255" w:lineRule="atLeast"/>
        <w:rPr>
          <w:bCs/>
          <w:color w:val="1E1E1E"/>
        </w:rPr>
      </w:pPr>
    </w:p>
    <w:p w:rsidR="00054439" w:rsidRPr="00054439" w:rsidRDefault="00054439" w:rsidP="00054439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054439" w:rsidRDefault="004B0D4B" w:rsidP="002D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Совета                                                               Глава  Красноярского</w:t>
      </w:r>
    </w:p>
    <w:p w:rsidR="004B0D4B" w:rsidRDefault="004B0D4B" w:rsidP="002D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 сельского  поселения                                    сельского  поселения</w:t>
      </w:r>
    </w:p>
    <w:p w:rsidR="004B0D4B" w:rsidRDefault="004B0D4B" w:rsidP="002D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D4B" w:rsidRDefault="004B0D4B" w:rsidP="002D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___________О.И.</w:t>
      </w:r>
      <w:r w:rsidR="00076620">
        <w:rPr>
          <w:rFonts w:ascii="Times New Roman" w:hAnsi="Times New Roman" w:cs="Times New Roman"/>
          <w:sz w:val="24"/>
          <w:szCs w:val="24"/>
        </w:rPr>
        <w:t>Давидюк                                                        _____________А.Н.Коломин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6620" w:rsidRDefault="002D7406" w:rsidP="00C5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E2DF9">
        <w:t xml:space="preserve">                              </w:t>
      </w:r>
      <w:r w:rsidR="00EE2DF9">
        <w:rPr>
          <w:sz w:val="24"/>
          <w:szCs w:val="24"/>
        </w:rPr>
        <w:t xml:space="preserve">  </w:t>
      </w:r>
      <w:r w:rsidR="00076620">
        <w:rPr>
          <w:sz w:val="24"/>
          <w:szCs w:val="24"/>
        </w:rPr>
        <w:t xml:space="preserve"> </w:t>
      </w:r>
      <w:r w:rsidR="00703DE5">
        <w:rPr>
          <w:sz w:val="24"/>
          <w:szCs w:val="24"/>
        </w:rPr>
        <w:t xml:space="preserve">                                                                           </w:t>
      </w:r>
      <w:r w:rsidR="00703DE5" w:rsidRPr="00411B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54439">
        <w:rPr>
          <w:rFonts w:ascii="Times New Roman" w:hAnsi="Times New Roman" w:cs="Times New Roman"/>
          <w:sz w:val="24"/>
          <w:szCs w:val="24"/>
        </w:rPr>
        <w:t xml:space="preserve">№1 </w:t>
      </w:r>
      <w:r w:rsidR="00703DE5" w:rsidRPr="00411B6E">
        <w:rPr>
          <w:rFonts w:ascii="Times New Roman" w:hAnsi="Times New Roman" w:cs="Times New Roman"/>
          <w:sz w:val="24"/>
          <w:szCs w:val="24"/>
        </w:rPr>
        <w:t xml:space="preserve"> к  решению </w:t>
      </w:r>
      <w:r w:rsidR="0007662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1B6E" w:rsidRDefault="00076620" w:rsidP="00076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11B6E">
        <w:rPr>
          <w:rFonts w:ascii="Times New Roman" w:hAnsi="Times New Roman" w:cs="Times New Roman"/>
          <w:sz w:val="24"/>
          <w:szCs w:val="24"/>
        </w:rPr>
        <w:t>С</w:t>
      </w:r>
      <w:r w:rsidR="00703DE5" w:rsidRPr="00411B6E">
        <w:rPr>
          <w:rFonts w:ascii="Times New Roman" w:hAnsi="Times New Roman" w:cs="Times New Roman"/>
          <w:sz w:val="24"/>
          <w:szCs w:val="24"/>
        </w:rPr>
        <w:t>овета</w:t>
      </w:r>
      <w:r w:rsidR="00A74CD8">
        <w:rPr>
          <w:rFonts w:ascii="Times New Roman" w:hAnsi="Times New Roman" w:cs="Times New Roman"/>
          <w:sz w:val="24"/>
          <w:szCs w:val="24"/>
        </w:rPr>
        <w:t xml:space="preserve"> </w:t>
      </w:r>
      <w:r w:rsidR="00703DE5" w:rsidRPr="00411B6E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 w:rsidR="00A74CD8">
        <w:rPr>
          <w:rFonts w:ascii="Times New Roman" w:hAnsi="Times New Roman" w:cs="Times New Roman"/>
          <w:sz w:val="24"/>
          <w:szCs w:val="24"/>
        </w:rPr>
        <w:t xml:space="preserve"> </w:t>
      </w:r>
      <w:r w:rsidR="00411B6E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703DE5" w:rsidRPr="00411B6E" w:rsidRDefault="00411B6E" w:rsidP="0007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31F6" w:rsidRPr="00411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55C84">
        <w:rPr>
          <w:rFonts w:ascii="Times New Roman" w:hAnsi="Times New Roman" w:cs="Times New Roman"/>
          <w:sz w:val="24"/>
          <w:szCs w:val="24"/>
        </w:rPr>
        <w:t>П</w:t>
      </w:r>
      <w:r w:rsidR="001E31F6" w:rsidRPr="00411B6E">
        <w:rPr>
          <w:rFonts w:ascii="Times New Roman" w:hAnsi="Times New Roman" w:cs="Times New Roman"/>
          <w:sz w:val="24"/>
          <w:szCs w:val="24"/>
        </w:rPr>
        <w:t>оселения</w:t>
      </w:r>
      <w:r w:rsidR="00C55C84">
        <w:rPr>
          <w:rFonts w:ascii="Times New Roman" w:hAnsi="Times New Roman" w:cs="Times New Roman"/>
          <w:sz w:val="24"/>
          <w:szCs w:val="24"/>
        </w:rPr>
        <w:t xml:space="preserve"> от 00.04.2015 № проект</w:t>
      </w:r>
    </w:p>
    <w:p w:rsidR="001E31F6" w:rsidRDefault="001E31F6" w:rsidP="00076620">
      <w:pPr>
        <w:spacing w:after="0" w:line="240" w:lineRule="auto"/>
        <w:rPr>
          <w:sz w:val="24"/>
          <w:szCs w:val="24"/>
        </w:rPr>
      </w:pPr>
    </w:p>
    <w:p w:rsidR="001E31F6" w:rsidRPr="001E31F6" w:rsidRDefault="001E31F6" w:rsidP="00703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E31F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1F6">
        <w:rPr>
          <w:rFonts w:ascii="Times New Roman" w:hAnsi="Times New Roman" w:cs="Times New Roman"/>
          <w:b/>
          <w:sz w:val="24"/>
          <w:szCs w:val="24"/>
        </w:rPr>
        <w:t xml:space="preserve"> определения  размера  арендной  платы  </w:t>
      </w:r>
      <w:proofErr w:type="gramStart"/>
      <w:r w:rsidRPr="001E31F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1E31F6">
        <w:rPr>
          <w:rFonts w:ascii="Times New Roman" w:hAnsi="Times New Roman" w:cs="Times New Roman"/>
          <w:b/>
          <w:sz w:val="24"/>
          <w:szCs w:val="24"/>
        </w:rPr>
        <w:t xml:space="preserve">  предоставленные  в  аренду  </w:t>
      </w:r>
    </w:p>
    <w:p w:rsidR="001E31F6" w:rsidRPr="001E31F6" w:rsidRDefault="001E31F6" w:rsidP="00703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F6">
        <w:rPr>
          <w:rFonts w:ascii="Times New Roman" w:hAnsi="Times New Roman" w:cs="Times New Roman"/>
          <w:b/>
          <w:sz w:val="24"/>
          <w:szCs w:val="24"/>
        </w:rPr>
        <w:t xml:space="preserve">   без  торгов  земельные  участки, находящиеся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1F6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1F6">
        <w:rPr>
          <w:rFonts w:ascii="Times New Roman" w:hAnsi="Times New Roman" w:cs="Times New Roman"/>
          <w:b/>
          <w:sz w:val="24"/>
          <w:szCs w:val="24"/>
        </w:rPr>
        <w:t xml:space="preserve"> муниципальной  собственности     </w:t>
      </w:r>
    </w:p>
    <w:p w:rsidR="00772E60" w:rsidRDefault="001E31F6" w:rsidP="00703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F6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  <w:r w:rsidR="008E7079">
        <w:rPr>
          <w:rFonts w:ascii="Times New Roman" w:hAnsi="Times New Roman" w:cs="Times New Roman"/>
          <w:b/>
          <w:sz w:val="24"/>
          <w:szCs w:val="24"/>
        </w:rPr>
        <w:t>«</w:t>
      </w:r>
      <w:r w:rsidRPr="001E31F6">
        <w:rPr>
          <w:rFonts w:ascii="Times New Roman" w:hAnsi="Times New Roman" w:cs="Times New Roman"/>
          <w:b/>
          <w:sz w:val="24"/>
          <w:szCs w:val="24"/>
        </w:rPr>
        <w:t xml:space="preserve"> Красноярское сельское поселение</w:t>
      </w:r>
      <w:r w:rsidR="008E7079">
        <w:rPr>
          <w:rFonts w:ascii="Times New Roman" w:hAnsi="Times New Roman" w:cs="Times New Roman"/>
          <w:b/>
          <w:sz w:val="24"/>
          <w:szCs w:val="24"/>
        </w:rPr>
        <w:t>», а также ставок</w:t>
      </w:r>
      <w:r w:rsidR="00772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1F6" w:rsidRDefault="00772E60" w:rsidP="00703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арендной  платы</w:t>
      </w:r>
      <w:r w:rsidR="008E7079">
        <w:rPr>
          <w:rFonts w:ascii="Times New Roman" w:hAnsi="Times New Roman" w:cs="Times New Roman"/>
          <w:b/>
          <w:sz w:val="24"/>
          <w:szCs w:val="24"/>
        </w:rPr>
        <w:t>.</w:t>
      </w:r>
      <w:r w:rsidR="001E31F6" w:rsidRPr="001E31F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E31F6" w:rsidRDefault="001E31F6" w:rsidP="00703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66C" w:rsidRDefault="00B1666C" w:rsidP="00B16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31F6" w:rsidRPr="00B1666C">
        <w:rPr>
          <w:rFonts w:ascii="Times New Roman" w:hAnsi="Times New Roman" w:cs="Times New Roman"/>
          <w:sz w:val="24"/>
          <w:szCs w:val="24"/>
        </w:rPr>
        <w:t>Настоящий</w:t>
      </w:r>
      <w:r w:rsidR="00411B6E" w:rsidRPr="00B1666C">
        <w:rPr>
          <w:rFonts w:ascii="Times New Roman" w:hAnsi="Times New Roman" w:cs="Times New Roman"/>
          <w:sz w:val="24"/>
          <w:szCs w:val="24"/>
        </w:rPr>
        <w:t xml:space="preserve"> </w:t>
      </w:r>
      <w:r w:rsidR="001E31F6" w:rsidRPr="00B1666C">
        <w:rPr>
          <w:rFonts w:ascii="Times New Roman" w:hAnsi="Times New Roman" w:cs="Times New Roman"/>
          <w:sz w:val="24"/>
          <w:szCs w:val="24"/>
        </w:rPr>
        <w:t xml:space="preserve"> </w:t>
      </w:r>
      <w:r w:rsidR="00411B6E" w:rsidRPr="00B1666C">
        <w:rPr>
          <w:rFonts w:ascii="Times New Roman" w:hAnsi="Times New Roman" w:cs="Times New Roman"/>
          <w:sz w:val="24"/>
          <w:szCs w:val="24"/>
        </w:rPr>
        <w:t>П</w:t>
      </w:r>
      <w:r w:rsidR="001E31F6" w:rsidRPr="00B1666C">
        <w:rPr>
          <w:rFonts w:ascii="Times New Roman" w:hAnsi="Times New Roman" w:cs="Times New Roman"/>
          <w:sz w:val="24"/>
          <w:szCs w:val="24"/>
        </w:rPr>
        <w:t>орядок</w:t>
      </w:r>
      <w:r w:rsidR="000833DF">
        <w:rPr>
          <w:rFonts w:ascii="Times New Roman" w:hAnsi="Times New Roman" w:cs="Times New Roman"/>
          <w:sz w:val="24"/>
          <w:szCs w:val="24"/>
        </w:rPr>
        <w:t xml:space="preserve"> </w:t>
      </w:r>
      <w:r w:rsidR="00411B6E" w:rsidRPr="00B1666C">
        <w:rPr>
          <w:rFonts w:ascii="Times New Roman" w:hAnsi="Times New Roman" w:cs="Times New Roman"/>
          <w:sz w:val="24"/>
          <w:szCs w:val="24"/>
        </w:rPr>
        <w:t xml:space="preserve"> </w:t>
      </w:r>
      <w:r w:rsidR="001E31F6" w:rsidRPr="00B1666C">
        <w:rPr>
          <w:rFonts w:ascii="Times New Roman" w:hAnsi="Times New Roman" w:cs="Times New Roman"/>
          <w:sz w:val="24"/>
          <w:szCs w:val="24"/>
        </w:rPr>
        <w:t>определяет  способы</w:t>
      </w:r>
      <w:r w:rsidR="00A74CD8" w:rsidRPr="00B1666C">
        <w:rPr>
          <w:rFonts w:ascii="Times New Roman" w:hAnsi="Times New Roman" w:cs="Times New Roman"/>
          <w:sz w:val="24"/>
          <w:szCs w:val="24"/>
        </w:rPr>
        <w:t xml:space="preserve"> </w:t>
      </w:r>
      <w:r w:rsidR="001E31F6" w:rsidRPr="00B1666C">
        <w:rPr>
          <w:rFonts w:ascii="Times New Roman" w:hAnsi="Times New Roman" w:cs="Times New Roman"/>
          <w:sz w:val="24"/>
          <w:szCs w:val="24"/>
        </w:rPr>
        <w:t xml:space="preserve"> расчета  размера  арендной  платы</w:t>
      </w:r>
      <w:r w:rsidR="00411B6E" w:rsidRPr="00B1666C">
        <w:rPr>
          <w:rFonts w:ascii="Times New Roman" w:hAnsi="Times New Roman" w:cs="Times New Roman"/>
          <w:sz w:val="24"/>
          <w:szCs w:val="24"/>
        </w:rPr>
        <w:t>,</w:t>
      </w:r>
      <w:r w:rsidR="00D106CA">
        <w:rPr>
          <w:rFonts w:ascii="Times New Roman" w:hAnsi="Times New Roman" w:cs="Times New Roman"/>
          <w:sz w:val="24"/>
          <w:szCs w:val="24"/>
        </w:rPr>
        <w:t xml:space="preserve"> </w:t>
      </w:r>
      <w:r w:rsidR="009939EC">
        <w:rPr>
          <w:rFonts w:ascii="Times New Roman" w:hAnsi="Times New Roman" w:cs="Times New Roman"/>
          <w:sz w:val="24"/>
          <w:szCs w:val="24"/>
        </w:rPr>
        <w:t>а</w:t>
      </w:r>
      <w:r w:rsidR="00411B6E" w:rsidRPr="00B1666C">
        <w:rPr>
          <w:rFonts w:ascii="Times New Roman" w:hAnsi="Times New Roman" w:cs="Times New Roman"/>
          <w:sz w:val="24"/>
          <w:szCs w:val="24"/>
        </w:rPr>
        <w:t xml:space="preserve">  также  условия  и сроки  внесения  арендной   платы  за  использование </w:t>
      </w:r>
      <w:r w:rsidRPr="00B1666C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</w:t>
      </w:r>
      <w:r w:rsidR="0028216C">
        <w:rPr>
          <w:rFonts w:ascii="Times New Roman" w:hAnsi="Times New Roman" w:cs="Times New Roman"/>
          <w:sz w:val="24"/>
          <w:szCs w:val="24"/>
        </w:rPr>
        <w:t xml:space="preserve"> </w:t>
      </w:r>
      <w:r w:rsidRPr="00B1666C">
        <w:rPr>
          <w:rFonts w:ascii="Times New Roman" w:hAnsi="Times New Roman" w:cs="Times New Roman"/>
          <w:sz w:val="24"/>
          <w:szCs w:val="24"/>
        </w:rPr>
        <w:t xml:space="preserve">в  собственности  муниципального образования </w:t>
      </w:r>
      <w:r w:rsidR="008E7079">
        <w:rPr>
          <w:rFonts w:ascii="Times New Roman" w:hAnsi="Times New Roman" w:cs="Times New Roman"/>
          <w:sz w:val="24"/>
          <w:szCs w:val="24"/>
        </w:rPr>
        <w:t>«</w:t>
      </w:r>
      <w:r w:rsidRPr="00B1666C">
        <w:rPr>
          <w:rFonts w:ascii="Times New Roman" w:hAnsi="Times New Roman" w:cs="Times New Roman"/>
          <w:sz w:val="24"/>
          <w:szCs w:val="24"/>
        </w:rPr>
        <w:t>Красноярское  сельское  поселение</w:t>
      </w:r>
      <w:r w:rsidR="008E7079">
        <w:rPr>
          <w:rFonts w:ascii="Times New Roman" w:hAnsi="Times New Roman" w:cs="Times New Roman"/>
          <w:sz w:val="24"/>
          <w:szCs w:val="24"/>
        </w:rPr>
        <w:t>»</w:t>
      </w:r>
      <w:r w:rsidRPr="00B1666C">
        <w:rPr>
          <w:rFonts w:ascii="Times New Roman" w:hAnsi="Times New Roman" w:cs="Times New Roman"/>
          <w:sz w:val="24"/>
          <w:szCs w:val="24"/>
        </w:rPr>
        <w:t>.</w:t>
      </w:r>
    </w:p>
    <w:p w:rsidR="00B1666C" w:rsidRDefault="00B1666C" w:rsidP="00B16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2C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C9E">
        <w:rPr>
          <w:rFonts w:ascii="Times New Roman" w:hAnsi="Times New Roman" w:cs="Times New Roman"/>
          <w:sz w:val="24"/>
          <w:szCs w:val="24"/>
        </w:rPr>
        <w:t>Размер  а</w:t>
      </w:r>
      <w:r>
        <w:rPr>
          <w:rFonts w:ascii="Times New Roman" w:hAnsi="Times New Roman" w:cs="Times New Roman"/>
          <w:sz w:val="24"/>
          <w:szCs w:val="24"/>
        </w:rPr>
        <w:t>рендн</w:t>
      </w:r>
      <w:r w:rsidR="00512C9E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плата  при  аренде  земельных, находящихся  в муниципальной  собственности, </w:t>
      </w:r>
      <w:r w:rsidR="00282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  исходя   из   следующих   основных   принципов:</w:t>
      </w:r>
      <w:proofErr w:type="gramEnd"/>
    </w:p>
    <w:p w:rsidR="00B1666C" w:rsidRDefault="00B1666C" w:rsidP="00B16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принцип  экономической  обоснованности, в  соответствии  с  которым  арендная  плата устанавливается  в  размере,  соответствующем  доходности  земельного  участка  с учетом категории  земель, к  которой  отнесен  такой  земельный  участок,  и его  разрешенного  использования, а  также  с  учетом  государственного  регулирования  тарифов  на  товары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83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работы, услуги) организаций,  осуществляющим  хозяйственную  деятельность  на  таком  земельном  участке;  </w:t>
      </w:r>
    </w:p>
    <w:p w:rsidR="004B1964" w:rsidRDefault="00B1666C" w:rsidP="004B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  предсказуемости  расчета  размера  арендной  платы,  в  соответствии</w:t>
      </w:r>
      <w:r w:rsidR="004B1964">
        <w:rPr>
          <w:rFonts w:ascii="Times New Roman" w:hAnsi="Times New Roman" w:cs="Times New Roman"/>
          <w:sz w:val="24"/>
          <w:szCs w:val="24"/>
        </w:rPr>
        <w:t xml:space="preserve">  с которым   в  нормативных  правовых  актов  органов  государственной  власти  и органов  местного  самоуправления  определяется   порядок расчета  арендной  платы  и случаи, в которых  возможен  пересмотр  размера  арендной  платы  в  одностороннем  порядке  по  требованию   арендодателя;</w:t>
      </w:r>
      <w:proofErr w:type="gramEnd"/>
    </w:p>
    <w:p w:rsidR="004B1964" w:rsidRDefault="004B1964" w:rsidP="004B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принцип  предельно  допустимой  простоты  расчета  арендной  платы, в 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B1964" w:rsidRDefault="004B1964" w:rsidP="004B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предусматривается  возможность  определения  арендной  платы  на  основании  кадастровой  стоимости;</w:t>
      </w:r>
    </w:p>
    <w:p w:rsidR="00D563CC" w:rsidRDefault="004B1964" w:rsidP="004B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принцип  недопущения  ухудшения  экономического  состояния  землепользователей  и землевладельцев</w:t>
      </w:r>
      <w:r w:rsidR="00E44B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  переоформлении  ими  прав  на  земельные  участки, </w:t>
      </w:r>
      <w:r w:rsidR="008B24EA">
        <w:rPr>
          <w:rFonts w:ascii="Times New Roman" w:hAnsi="Times New Roman" w:cs="Times New Roman"/>
          <w:sz w:val="24"/>
          <w:szCs w:val="24"/>
        </w:rPr>
        <w:t>в  соответствии  с  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4EA">
        <w:rPr>
          <w:rFonts w:ascii="Times New Roman" w:hAnsi="Times New Roman" w:cs="Times New Roman"/>
          <w:sz w:val="24"/>
          <w:szCs w:val="24"/>
        </w:rPr>
        <w:t xml:space="preserve">  размер  арендной  платы,  устанавливаемый  в  связи  с  переоформлением  прав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66C" w:rsidRPr="00B1666C">
        <w:rPr>
          <w:rFonts w:ascii="Times New Roman" w:hAnsi="Times New Roman" w:cs="Times New Roman"/>
          <w:sz w:val="24"/>
          <w:szCs w:val="24"/>
        </w:rPr>
        <w:t xml:space="preserve"> </w:t>
      </w:r>
      <w:r w:rsidR="008F09BE">
        <w:rPr>
          <w:rFonts w:ascii="Times New Roman" w:hAnsi="Times New Roman" w:cs="Times New Roman"/>
          <w:sz w:val="24"/>
          <w:szCs w:val="24"/>
        </w:rPr>
        <w:t xml:space="preserve">на  земельные  участки, не  должен  превышать  более  чем   </w:t>
      </w:r>
      <w:r w:rsidR="00E44B77">
        <w:rPr>
          <w:rFonts w:ascii="Times New Roman" w:hAnsi="Times New Roman" w:cs="Times New Roman"/>
          <w:sz w:val="24"/>
          <w:szCs w:val="24"/>
        </w:rPr>
        <w:t>в 2 раза  размер  земельного  налога  в  отношении  таких  земельных  участков</w:t>
      </w:r>
      <w:r w:rsidR="00D563CC">
        <w:rPr>
          <w:rFonts w:ascii="Times New Roman" w:hAnsi="Times New Roman" w:cs="Times New Roman"/>
          <w:sz w:val="24"/>
          <w:szCs w:val="24"/>
        </w:rPr>
        <w:t>;</w:t>
      </w:r>
    </w:p>
    <w:p w:rsidR="00D21A4C" w:rsidRDefault="00D563CC" w:rsidP="004B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прин</w:t>
      </w:r>
      <w:r w:rsidR="00D21A4C">
        <w:rPr>
          <w:rFonts w:ascii="Times New Roman" w:hAnsi="Times New Roman" w:cs="Times New Roman"/>
          <w:sz w:val="24"/>
          <w:szCs w:val="24"/>
        </w:rPr>
        <w:t xml:space="preserve">цип  учета  необходимости  поддержки  социально  значимых  видов  деятельности </w:t>
      </w:r>
    </w:p>
    <w:p w:rsidR="00D21A4C" w:rsidRDefault="00D21A4C" w:rsidP="004B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установления </w:t>
      </w:r>
      <w:r w:rsidR="00695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размера  арендной платы в пределах, не превышающих  размер </w:t>
      </w:r>
      <w:r w:rsidR="00695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695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налога</w:t>
      </w:r>
      <w:r w:rsidR="006951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515D">
        <w:rPr>
          <w:rFonts w:ascii="Times New Roman" w:hAnsi="Times New Roman" w:cs="Times New Roman"/>
          <w:sz w:val="24"/>
          <w:szCs w:val="24"/>
        </w:rPr>
        <w:t>а  также  защиты   интересов  лиц, освобожденных  от уплаты  земельного  налога;</w:t>
      </w:r>
    </w:p>
    <w:p w:rsidR="00386819" w:rsidRDefault="00D21A4C" w:rsidP="004B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4B77">
        <w:rPr>
          <w:rFonts w:ascii="Times New Roman" w:hAnsi="Times New Roman" w:cs="Times New Roman"/>
          <w:sz w:val="24"/>
          <w:szCs w:val="24"/>
        </w:rPr>
        <w:t xml:space="preserve">  </w:t>
      </w:r>
      <w:r w:rsidR="0069515D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386819">
        <w:rPr>
          <w:rFonts w:ascii="Times New Roman" w:hAnsi="Times New Roman" w:cs="Times New Roman"/>
          <w:sz w:val="24"/>
          <w:szCs w:val="24"/>
        </w:rPr>
        <w:t xml:space="preserve">  запрета  необоснованных   предпочтений, в  соответствии  с  которым  порядок  расчета  размера  арендной  платы  за  земельные  участки,  отнесенные  к  одной  категории  земель, используемые  или предназначенные  для  одних  и тех  же  видов  деятельности  и  предоставляемые  по  одним  и  тем   же  основаниям,  не должен  различаться.</w:t>
      </w:r>
    </w:p>
    <w:p w:rsidR="0091784D" w:rsidRPr="008E7079" w:rsidRDefault="008E7079" w:rsidP="008E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6CA" w:rsidRPr="008E7079">
        <w:rPr>
          <w:rFonts w:ascii="Times New Roman" w:hAnsi="Times New Roman" w:cs="Times New Roman"/>
          <w:sz w:val="24"/>
          <w:szCs w:val="24"/>
        </w:rPr>
        <w:t>Арендная  плата  при  предоставлении земельного  участка</w:t>
      </w:r>
      <w:r w:rsidR="009939EC" w:rsidRPr="008E7079">
        <w:rPr>
          <w:rFonts w:ascii="Times New Roman" w:hAnsi="Times New Roman" w:cs="Times New Roman"/>
          <w:sz w:val="24"/>
          <w:szCs w:val="24"/>
        </w:rPr>
        <w:t xml:space="preserve"> </w:t>
      </w:r>
      <w:r w:rsidR="00D106CA" w:rsidRPr="008E7079">
        <w:rPr>
          <w:rFonts w:ascii="Times New Roman" w:hAnsi="Times New Roman" w:cs="Times New Roman"/>
          <w:sz w:val="24"/>
          <w:szCs w:val="24"/>
        </w:rPr>
        <w:t xml:space="preserve"> </w:t>
      </w:r>
      <w:r w:rsidR="009939EC" w:rsidRPr="008E7079">
        <w:rPr>
          <w:rFonts w:ascii="Times New Roman" w:hAnsi="Times New Roman" w:cs="Times New Roman"/>
          <w:sz w:val="24"/>
          <w:szCs w:val="24"/>
        </w:rPr>
        <w:t xml:space="preserve">в  аренду </w:t>
      </w:r>
      <w:r w:rsidR="00386819" w:rsidRPr="008E7079">
        <w:rPr>
          <w:rFonts w:ascii="Times New Roman" w:hAnsi="Times New Roman" w:cs="Times New Roman"/>
          <w:sz w:val="24"/>
          <w:szCs w:val="24"/>
        </w:rPr>
        <w:t xml:space="preserve"> без  торгов</w:t>
      </w:r>
      <w:r w:rsidR="00D106CA" w:rsidRPr="008E7079">
        <w:rPr>
          <w:rFonts w:ascii="Times New Roman" w:hAnsi="Times New Roman" w:cs="Times New Roman"/>
          <w:sz w:val="24"/>
          <w:szCs w:val="24"/>
        </w:rPr>
        <w:t xml:space="preserve">   определяется</w:t>
      </w:r>
      <w:r w:rsidR="00727D32" w:rsidRPr="008E7079">
        <w:rPr>
          <w:rFonts w:ascii="Times New Roman" w:hAnsi="Times New Roman" w:cs="Times New Roman"/>
          <w:sz w:val="24"/>
          <w:szCs w:val="24"/>
        </w:rPr>
        <w:t xml:space="preserve"> </w:t>
      </w:r>
      <w:r w:rsidR="00D106CA" w:rsidRPr="008E7079">
        <w:rPr>
          <w:rFonts w:ascii="Times New Roman" w:hAnsi="Times New Roman" w:cs="Times New Roman"/>
          <w:sz w:val="24"/>
          <w:szCs w:val="24"/>
        </w:rPr>
        <w:t xml:space="preserve">  на  основании  кадастровой  стоимости  земельного  участк</w:t>
      </w:r>
      <w:r w:rsidR="0091784D" w:rsidRPr="008E7079">
        <w:rPr>
          <w:rFonts w:ascii="Times New Roman" w:hAnsi="Times New Roman" w:cs="Times New Roman"/>
          <w:sz w:val="24"/>
          <w:szCs w:val="24"/>
        </w:rPr>
        <w:t>а.</w:t>
      </w:r>
    </w:p>
    <w:p w:rsidR="00F06008" w:rsidRPr="008E7079" w:rsidRDefault="008E7079" w:rsidP="008E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E119E" w:rsidRPr="008E7079">
        <w:rPr>
          <w:rFonts w:ascii="Times New Roman" w:hAnsi="Times New Roman" w:cs="Times New Roman"/>
          <w:sz w:val="24"/>
          <w:szCs w:val="24"/>
        </w:rPr>
        <w:t xml:space="preserve">В  случае </w:t>
      </w:r>
      <w:r w:rsidR="00F06008" w:rsidRPr="008E7079">
        <w:rPr>
          <w:rFonts w:ascii="Times New Roman" w:hAnsi="Times New Roman" w:cs="Times New Roman"/>
          <w:sz w:val="24"/>
          <w:szCs w:val="24"/>
        </w:rPr>
        <w:t xml:space="preserve"> </w:t>
      </w:r>
      <w:r w:rsidR="00EE119E" w:rsidRPr="008E707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06008" w:rsidRPr="008E7079">
        <w:rPr>
          <w:rFonts w:ascii="Times New Roman" w:hAnsi="Times New Roman" w:cs="Times New Roman"/>
          <w:sz w:val="24"/>
          <w:szCs w:val="24"/>
        </w:rPr>
        <w:t xml:space="preserve"> </w:t>
      </w:r>
      <w:r w:rsidR="00EE119E" w:rsidRPr="008E7079">
        <w:rPr>
          <w:rFonts w:ascii="Times New Roman" w:hAnsi="Times New Roman" w:cs="Times New Roman"/>
          <w:sz w:val="24"/>
          <w:szCs w:val="24"/>
        </w:rPr>
        <w:t xml:space="preserve"> </w:t>
      </w:r>
      <w:r w:rsidR="00F06008" w:rsidRPr="008E7079">
        <w:rPr>
          <w:rFonts w:ascii="Times New Roman" w:hAnsi="Times New Roman" w:cs="Times New Roman"/>
          <w:sz w:val="24"/>
          <w:szCs w:val="24"/>
        </w:rPr>
        <w:t>земельного  участка  в  аренду  без   проведения   торгов  для  целей, указанных  в  настоящем  пункте,  арендная  плата  определяется  на основании   кадастровой   стоимости  земельного  участка   и   рассчитывается  в  размере:</w:t>
      </w:r>
    </w:p>
    <w:p w:rsidR="00F06008" w:rsidRDefault="00F06008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</w:t>
      </w:r>
      <w:r w:rsidRPr="00F06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0,01  процента  в  отношении:</w:t>
      </w:r>
    </w:p>
    <w:p w:rsidR="00F06008" w:rsidRDefault="00F06008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земельного  участка, предоставленного  физическому  и  юридическому  лицу, имеющему  право  на  освобождение  от уплаты  земельного  налога  в  соответствии  с законодательством  о налогах  и  сборах;</w:t>
      </w:r>
    </w:p>
    <w:p w:rsidR="00E61C9B" w:rsidRDefault="00F06008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земельного  участка,  предоставленного  физическому  лицу,  имеющему  право на  уменьшение  налоговой  базы  при  уплате  земельного  налога  в  соответствии  с законодательством  о  налогах   и  сборах,  в  случае, если</w:t>
      </w:r>
      <w:r w:rsidR="00E61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налоговая  база  в  результате  на</w:t>
      </w:r>
      <w:r w:rsidR="00E61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 облагаемую  налогом  сумму  принимается  равной  нулю</w:t>
      </w:r>
      <w:r w:rsidR="00E61C9B">
        <w:rPr>
          <w:rFonts w:ascii="Times New Roman" w:hAnsi="Times New Roman" w:cs="Times New Roman"/>
          <w:sz w:val="24"/>
          <w:szCs w:val="24"/>
        </w:rPr>
        <w:t>;</w:t>
      </w:r>
    </w:p>
    <w:p w:rsidR="00E61C9B" w:rsidRDefault="00E61C9B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земельного участка, предоставленного  физическому  лицу,  имеющему  право на  уменьшение налоговой базы при уплате  земельного  налога  в  соответствии  с законодательством  о  налогах</w:t>
      </w:r>
      <w:r w:rsidR="00F060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 сборах,  в  случае,  если  размер  налогового  вычета  меньше   размера  </w:t>
      </w:r>
      <w:r w:rsidR="00F06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налоговой   базы. При  этом  ставка  0,01  процента  устанавливается  в  отношении  арендной  платы,  равной  размеру  такого  вычета.</w:t>
      </w:r>
    </w:p>
    <w:p w:rsidR="008F4BA2" w:rsidRDefault="00E61C9B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земельного  участка, изъятого  из  оборота,  если  земельный  участок  в  случаях,  установленных  федеральными  законами,  может  быть  передан  в  аренду;</w:t>
      </w:r>
    </w:p>
    <w:p w:rsidR="008F4BA2" w:rsidRDefault="008F4BA2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земельного  участка,  загрязненного  опасными  отходами, радиоактивными  веществами, подвергшегося  загрязнению, заражению и деградации, за  исключением  случаев  консервации  земель  с  изъятием   их  из  оборота;  </w:t>
      </w:r>
      <w:r w:rsidR="00E61C9B">
        <w:rPr>
          <w:rFonts w:ascii="Times New Roman" w:hAnsi="Times New Roman" w:cs="Times New Roman"/>
          <w:sz w:val="24"/>
          <w:szCs w:val="24"/>
        </w:rPr>
        <w:t xml:space="preserve">  </w:t>
      </w:r>
      <w:r w:rsidR="00F06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30E" w:rsidRDefault="008F4BA2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земельного  участка, предоставленного для размещения дипломатических  представительств  иностранных  государств  и консульских  учреждений  в  Российской  Федерации, если  иное  не  установлено  международными  договорами;</w:t>
      </w:r>
      <w:r w:rsidR="00F06008">
        <w:rPr>
          <w:rFonts w:ascii="Times New Roman" w:hAnsi="Times New Roman" w:cs="Times New Roman"/>
          <w:sz w:val="24"/>
          <w:szCs w:val="24"/>
        </w:rPr>
        <w:t xml:space="preserve">  </w:t>
      </w:r>
      <w:r w:rsidR="00F06008" w:rsidRPr="00F060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730E" w:rsidRDefault="0043730E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0,6 процента в  отношении:</w:t>
      </w:r>
    </w:p>
    <w:p w:rsidR="00C80ABC" w:rsidRDefault="0043730E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земельного участка, предоставленного  гражданину  для  индивидуального</w:t>
      </w:r>
      <w:r w:rsidR="00C80ABC">
        <w:rPr>
          <w:rFonts w:ascii="Times New Roman" w:hAnsi="Times New Roman" w:cs="Times New Roman"/>
          <w:sz w:val="24"/>
          <w:szCs w:val="24"/>
        </w:rPr>
        <w:t xml:space="preserve">  жилищного  строительства, ведения  личного  подсобного  хозяйства, садоводства, огородничества, дачного  хозяйства, сенокошения  и выпаса  сельскохозяйственных  животных;</w:t>
      </w:r>
    </w:p>
    <w:p w:rsidR="00C80ABC" w:rsidRDefault="00C80ABC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земельного  участка, предоставленного  крестьянскому (фермерскому) хозяйству  для осуществления  крестьянским (фермерским) хозяйством  его деятельности;</w:t>
      </w:r>
    </w:p>
    <w:p w:rsidR="00C80ABC" w:rsidRDefault="00C80ABC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1,5 процента  в отношении  земельного участка  в случае заключения  договора аренды  в  соответствии  с пунктом 5 статьи 39.7 Земельного кодекса  Российской  Федерации, но  не  выше  размера  земельного  налога, рассчитанного в отношении  такого  земельного</w:t>
      </w:r>
      <w:r w:rsidR="00A16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участка;</w:t>
      </w:r>
    </w:p>
    <w:p w:rsidR="00EE119E" w:rsidRDefault="00C80ABC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д) </w:t>
      </w:r>
      <w:r w:rsidR="005F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 процента  в  отношении:   </w:t>
      </w:r>
      <w:r w:rsidR="0043730E">
        <w:rPr>
          <w:rFonts w:ascii="Times New Roman" w:hAnsi="Times New Roman" w:cs="Times New Roman"/>
          <w:sz w:val="24"/>
          <w:szCs w:val="24"/>
        </w:rPr>
        <w:t xml:space="preserve">  </w:t>
      </w:r>
      <w:r w:rsidR="00F06008" w:rsidRPr="00F06008">
        <w:rPr>
          <w:rFonts w:ascii="Times New Roman" w:hAnsi="Times New Roman" w:cs="Times New Roman"/>
          <w:sz w:val="24"/>
          <w:szCs w:val="24"/>
        </w:rPr>
        <w:t xml:space="preserve">  </w:t>
      </w:r>
      <w:r w:rsidR="00EE119E" w:rsidRPr="00F06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54A" w:rsidRDefault="005F654A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земельного участка, предоставленного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проведения работ, связанных  с  пользованием  недрами;</w:t>
      </w:r>
    </w:p>
    <w:p w:rsidR="002605AA" w:rsidRDefault="002605AA" w:rsidP="00F0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земельного  участка, предоставленного  без  проведения  торгов, на  котором  отсутствуют  здания, сооружения, объекты  незавершенного  строительства,  в случаях, не указанных  в  подпунктах  «а» - «r»  настоящего  пункта  и  пункте  5  настоящих   Правил.       </w:t>
      </w:r>
    </w:p>
    <w:p w:rsidR="00942D18" w:rsidRDefault="00942D18" w:rsidP="0094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33DF" w:rsidRPr="00942D18">
        <w:rPr>
          <w:rFonts w:ascii="Times New Roman" w:hAnsi="Times New Roman" w:cs="Times New Roman"/>
          <w:sz w:val="24"/>
          <w:szCs w:val="24"/>
        </w:rPr>
        <w:t>В  случае, если  в  период  с  30  октября  2001 года  до  1  июля  2012 года  в  отношении земельных  участков  осуществлено  переоформление  права  постоянного  (</w:t>
      </w:r>
      <w:r w:rsidR="00B832AE" w:rsidRPr="00942D18">
        <w:rPr>
          <w:rFonts w:ascii="Times New Roman" w:hAnsi="Times New Roman" w:cs="Times New Roman"/>
          <w:sz w:val="24"/>
          <w:szCs w:val="24"/>
        </w:rPr>
        <w:t>бессрочного) пользования  на  право  аренды, а  также  при  аренде  земельных участков, на  которых  расположены  линии  электропередачи, линии связи, трубопроводы, дороги, железнодорожные  линии  и другие  подобные сооружения</w:t>
      </w:r>
      <w:r w:rsidRPr="00942D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42D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2D18">
        <w:rPr>
          <w:rFonts w:ascii="Times New Roman" w:hAnsi="Times New Roman" w:cs="Times New Roman"/>
          <w:sz w:val="24"/>
          <w:szCs w:val="24"/>
        </w:rPr>
        <w:t>линейные  объекты),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D18">
        <w:rPr>
          <w:rFonts w:ascii="Times New Roman" w:hAnsi="Times New Roman" w:cs="Times New Roman"/>
          <w:sz w:val="24"/>
          <w:szCs w:val="24"/>
        </w:rPr>
        <w:t xml:space="preserve"> следующие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D18">
        <w:rPr>
          <w:rFonts w:ascii="Times New Roman" w:hAnsi="Times New Roman" w:cs="Times New Roman"/>
          <w:sz w:val="24"/>
          <w:szCs w:val="24"/>
        </w:rPr>
        <w:t>годовые  размеры  арендной  платы:</w:t>
      </w:r>
    </w:p>
    <w:p w:rsidR="00942D18" w:rsidRDefault="00942D18" w:rsidP="0094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0,3 %  кадастровой  стоимости  арендуемых  земельных  участков  из земель  сельскохозяйственного  назначения;</w:t>
      </w:r>
    </w:p>
    <w:p w:rsidR="00B2718B" w:rsidRDefault="00942D18" w:rsidP="0094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1,5 %</w:t>
      </w:r>
      <w:r w:rsidRPr="00942D18">
        <w:rPr>
          <w:rFonts w:ascii="Times New Roman" w:hAnsi="Times New Roman" w:cs="Times New Roman"/>
          <w:sz w:val="24"/>
          <w:szCs w:val="24"/>
        </w:rPr>
        <w:t xml:space="preserve"> </w:t>
      </w:r>
      <w:r w:rsidR="00B2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кадастровой  стоимости  арендуемых  земельных  участков</w:t>
      </w:r>
      <w:r w:rsidR="00B2718B">
        <w:rPr>
          <w:rFonts w:ascii="Times New Roman" w:hAnsi="Times New Roman" w:cs="Times New Roman"/>
          <w:sz w:val="24"/>
          <w:szCs w:val="24"/>
        </w:rPr>
        <w:t xml:space="preserve">, изъятых  </w:t>
      </w:r>
      <w:r>
        <w:rPr>
          <w:rFonts w:ascii="Times New Roman" w:hAnsi="Times New Roman" w:cs="Times New Roman"/>
          <w:sz w:val="24"/>
          <w:szCs w:val="24"/>
        </w:rPr>
        <w:t xml:space="preserve"> из  </w:t>
      </w:r>
      <w:r w:rsidR="00B2718B">
        <w:rPr>
          <w:rFonts w:ascii="Times New Roman" w:hAnsi="Times New Roman" w:cs="Times New Roman"/>
          <w:sz w:val="24"/>
          <w:szCs w:val="24"/>
        </w:rPr>
        <w:t>оборота  или  ограниченных  в  обороте;</w:t>
      </w:r>
    </w:p>
    <w:p w:rsidR="000833DF" w:rsidRPr="00942D18" w:rsidRDefault="00B2718B" w:rsidP="0094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2  %</w:t>
      </w:r>
      <w:r w:rsidR="00942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D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кадастровой  стоимости  всех  остальных  арендуемых  земельных  участков. </w:t>
      </w:r>
    </w:p>
    <w:p w:rsidR="0091784D" w:rsidRPr="00B2718B" w:rsidRDefault="00B2718B" w:rsidP="00B2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1784D" w:rsidRPr="00B2718B">
        <w:rPr>
          <w:rFonts w:ascii="Times New Roman" w:hAnsi="Times New Roman" w:cs="Times New Roman"/>
          <w:sz w:val="24"/>
          <w:szCs w:val="24"/>
        </w:rPr>
        <w:t>Арендная   плата  за  использование  земельного  участка  начисляется  Арендатору  с  даты,  определенной  договором  аренды  земельного  участка.</w:t>
      </w:r>
    </w:p>
    <w:p w:rsidR="00060857" w:rsidRPr="00B2718B" w:rsidRDefault="00B2718B" w:rsidP="00B2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0F0B18" w:rsidRPr="00B2718B">
        <w:rPr>
          <w:rFonts w:ascii="Times New Roman" w:hAnsi="Times New Roman" w:cs="Times New Roman"/>
          <w:sz w:val="24"/>
          <w:szCs w:val="24"/>
        </w:rPr>
        <w:t>Размер  а</w:t>
      </w:r>
      <w:r w:rsidR="00727D32" w:rsidRPr="00B2718B">
        <w:rPr>
          <w:rFonts w:ascii="Times New Roman" w:hAnsi="Times New Roman" w:cs="Times New Roman"/>
          <w:sz w:val="24"/>
          <w:szCs w:val="24"/>
        </w:rPr>
        <w:t>рендн</w:t>
      </w:r>
      <w:r w:rsidR="000F0B18" w:rsidRPr="00B2718B">
        <w:rPr>
          <w:rFonts w:ascii="Times New Roman" w:hAnsi="Times New Roman" w:cs="Times New Roman"/>
          <w:sz w:val="24"/>
          <w:szCs w:val="24"/>
        </w:rPr>
        <w:t>ой</w:t>
      </w:r>
      <w:r w:rsidR="00727D32" w:rsidRPr="00B2718B">
        <w:rPr>
          <w:rFonts w:ascii="Times New Roman" w:hAnsi="Times New Roman" w:cs="Times New Roman"/>
          <w:sz w:val="24"/>
          <w:szCs w:val="24"/>
        </w:rPr>
        <w:t xml:space="preserve"> </w:t>
      </w:r>
      <w:r w:rsidR="000F0B18" w:rsidRPr="00B2718B">
        <w:rPr>
          <w:rFonts w:ascii="Times New Roman" w:hAnsi="Times New Roman" w:cs="Times New Roman"/>
          <w:sz w:val="24"/>
          <w:szCs w:val="24"/>
        </w:rPr>
        <w:t xml:space="preserve"> </w:t>
      </w:r>
      <w:r w:rsidR="00727D32" w:rsidRPr="00B2718B">
        <w:rPr>
          <w:rFonts w:ascii="Times New Roman" w:hAnsi="Times New Roman" w:cs="Times New Roman"/>
          <w:sz w:val="24"/>
          <w:szCs w:val="24"/>
        </w:rPr>
        <w:t>платы</w:t>
      </w:r>
      <w:r w:rsidR="00060857" w:rsidRPr="00B2718B">
        <w:rPr>
          <w:rFonts w:ascii="Times New Roman" w:hAnsi="Times New Roman" w:cs="Times New Roman"/>
          <w:sz w:val="24"/>
          <w:szCs w:val="24"/>
        </w:rPr>
        <w:t>,</w:t>
      </w:r>
      <w:r w:rsidR="00727D32" w:rsidRPr="00B2718B">
        <w:rPr>
          <w:rFonts w:ascii="Times New Roman" w:hAnsi="Times New Roman" w:cs="Times New Roman"/>
          <w:sz w:val="24"/>
          <w:szCs w:val="24"/>
        </w:rPr>
        <w:t xml:space="preserve"> </w:t>
      </w:r>
      <w:r w:rsidR="00060857" w:rsidRPr="00B2718B">
        <w:rPr>
          <w:rFonts w:ascii="Times New Roman" w:hAnsi="Times New Roman" w:cs="Times New Roman"/>
          <w:sz w:val="24"/>
          <w:szCs w:val="24"/>
        </w:rPr>
        <w:t>определяем</w:t>
      </w:r>
      <w:r w:rsidR="00B6211A" w:rsidRPr="00B2718B">
        <w:rPr>
          <w:rFonts w:ascii="Times New Roman" w:hAnsi="Times New Roman" w:cs="Times New Roman"/>
          <w:sz w:val="24"/>
          <w:szCs w:val="24"/>
        </w:rPr>
        <w:t>ый</w:t>
      </w:r>
      <w:r w:rsidR="00060857" w:rsidRPr="00B2718B">
        <w:rPr>
          <w:rFonts w:ascii="Times New Roman" w:hAnsi="Times New Roman" w:cs="Times New Roman"/>
          <w:sz w:val="24"/>
          <w:szCs w:val="24"/>
        </w:rPr>
        <w:t xml:space="preserve"> </w:t>
      </w:r>
      <w:r w:rsidR="000F0B18" w:rsidRPr="00B2718B">
        <w:rPr>
          <w:rFonts w:ascii="Times New Roman" w:hAnsi="Times New Roman" w:cs="Times New Roman"/>
          <w:sz w:val="24"/>
          <w:szCs w:val="24"/>
        </w:rPr>
        <w:t xml:space="preserve"> </w:t>
      </w:r>
      <w:r w:rsidR="00060857" w:rsidRPr="00B2718B">
        <w:rPr>
          <w:rFonts w:ascii="Times New Roman" w:hAnsi="Times New Roman" w:cs="Times New Roman"/>
          <w:sz w:val="24"/>
          <w:szCs w:val="24"/>
        </w:rPr>
        <w:t xml:space="preserve">в расчете </w:t>
      </w:r>
      <w:r w:rsidR="00727D32" w:rsidRPr="00B2718B">
        <w:rPr>
          <w:rFonts w:ascii="Times New Roman" w:hAnsi="Times New Roman" w:cs="Times New Roman"/>
          <w:sz w:val="24"/>
          <w:szCs w:val="24"/>
        </w:rPr>
        <w:t xml:space="preserve"> на  календарный  год</w:t>
      </w:r>
      <w:r w:rsidR="0098535D" w:rsidRPr="00B2718B">
        <w:rPr>
          <w:rFonts w:ascii="Times New Roman" w:hAnsi="Times New Roman" w:cs="Times New Roman"/>
          <w:sz w:val="24"/>
          <w:szCs w:val="24"/>
        </w:rPr>
        <w:t>,</w:t>
      </w:r>
      <w:r w:rsidR="00727D32" w:rsidRPr="00B2718B">
        <w:rPr>
          <w:rFonts w:ascii="Times New Roman" w:hAnsi="Times New Roman" w:cs="Times New Roman"/>
          <w:sz w:val="24"/>
          <w:szCs w:val="24"/>
        </w:rPr>
        <w:t xml:space="preserve">  </w:t>
      </w:r>
      <w:r w:rsidR="00060857" w:rsidRPr="00B2718B">
        <w:rPr>
          <w:rFonts w:ascii="Times New Roman" w:hAnsi="Times New Roman" w:cs="Times New Roman"/>
          <w:sz w:val="24"/>
          <w:szCs w:val="24"/>
        </w:rPr>
        <w:t>из расчета  коэффициента  вида  разрешенного   использования (с  учетом  категории  арендатора) (физическое  или  юридическое  лицо)) в процентном  отношении   от кадастровой   стоимости  земельного  участка</w:t>
      </w:r>
      <w:r w:rsidR="000F0B18" w:rsidRPr="00B2718B">
        <w:rPr>
          <w:rFonts w:ascii="Times New Roman" w:hAnsi="Times New Roman" w:cs="Times New Roman"/>
          <w:sz w:val="24"/>
          <w:szCs w:val="24"/>
        </w:rPr>
        <w:t xml:space="preserve">  рассчитывается   по  формуле</w:t>
      </w:r>
      <w:r w:rsidR="00060857" w:rsidRPr="00B2718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60857" w:rsidRDefault="00060857" w:rsidP="0006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57" w:rsidRDefault="00060857" w:rsidP="0006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А= Кс</w:t>
      </w:r>
      <w:r w:rsidR="00917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="00917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%, где</w:t>
      </w:r>
    </w:p>
    <w:p w:rsidR="001E31F6" w:rsidRDefault="00060857" w:rsidP="0006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82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сумма  платы  за  год</w:t>
      </w:r>
      <w:r w:rsidRPr="00060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B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B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рублях)</w:t>
      </w:r>
      <w:r w:rsidR="000816C6">
        <w:rPr>
          <w:rFonts w:ascii="Times New Roman" w:hAnsi="Times New Roman" w:cs="Times New Roman"/>
          <w:sz w:val="24"/>
          <w:szCs w:val="24"/>
        </w:rPr>
        <w:t>.</w:t>
      </w:r>
    </w:p>
    <w:p w:rsidR="000816C6" w:rsidRDefault="000816C6" w:rsidP="0006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2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Кс – кадастровая  стоимость  в  рублях.</w:t>
      </w:r>
    </w:p>
    <w:p w:rsidR="000816C6" w:rsidRDefault="000816C6" w:rsidP="0006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7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  вида  разрешенного  использования  в</w:t>
      </w:r>
      <w:r w:rsidR="00494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процентах. </w:t>
      </w:r>
    </w:p>
    <w:p w:rsidR="00B31AC9" w:rsidRDefault="00B31AC9" w:rsidP="0006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57C" w:rsidRPr="00656494" w:rsidRDefault="00656494" w:rsidP="0065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1784D" w:rsidRPr="00656494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86557C" w:rsidRPr="00656494">
        <w:rPr>
          <w:rFonts w:ascii="Times New Roman" w:hAnsi="Times New Roman" w:cs="Times New Roman"/>
          <w:sz w:val="24"/>
          <w:szCs w:val="24"/>
        </w:rPr>
        <w:t xml:space="preserve"> </w:t>
      </w:r>
      <w:r w:rsidR="00B31AC9" w:rsidRPr="00656494">
        <w:rPr>
          <w:rFonts w:ascii="Times New Roman" w:hAnsi="Times New Roman" w:cs="Times New Roman"/>
          <w:sz w:val="24"/>
          <w:szCs w:val="24"/>
        </w:rPr>
        <w:t xml:space="preserve"> арендной </w:t>
      </w:r>
      <w:r w:rsidR="004D4A3D" w:rsidRPr="00656494">
        <w:rPr>
          <w:rFonts w:ascii="Times New Roman" w:hAnsi="Times New Roman" w:cs="Times New Roman"/>
          <w:sz w:val="24"/>
          <w:szCs w:val="24"/>
        </w:rPr>
        <w:t xml:space="preserve"> </w:t>
      </w:r>
      <w:r w:rsidR="00B31AC9" w:rsidRPr="00656494">
        <w:rPr>
          <w:rFonts w:ascii="Times New Roman" w:hAnsi="Times New Roman" w:cs="Times New Roman"/>
          <w:sz w:val="24"/>
          <w:szCs w:val="24"/>
        </w:rPr>
        <w:t xml:space="preserve">платы, </w:t>
      </w:r>
      <w:r w:rsidR="00EB1976" w:rsidRPr="00656494">
        <w:rPr>
          <w:rFonts w:ascii="Times New Roman" w:hAnsi="Times New Roman" w:cs="Times New Roman"/>
          <w:sz w:val="24"/>
          <w:szCs w:val="24"/>
        </w:rPr>
        <w:t xml:space="preserve">в </w:t>
      </w:r>
      <w:r w:rsidR="004D4A3D" w:rsidRPr="00656494">
        <w:rPr>
          <w:rFonts w:ascii="Times New Roman" w:hAnsi="Times New Roman" w:cs="Times New Roman"/>
          <w:sz w:val="24"/>
          <w:szCs w:val="24"/>
        </w:rPr>
        <w:t xml:space="preserve"> </w:t>
      </w:r>
      <w:r w:rsidR="00EB1976" w:rsidRPr="00656494">
        <w:rPr>
          <w:rFonts w:ascii="Times New Roman" w:hAnsi="Times New Roman" w:cs="Times New Roman"/>
          <w:sz w:val="24"/>
          <w:szCs w:val="24"/>
        </w:rPr>
        <w:t xml:space="preserve">рублях  за 1 кв.м. </w:t>
      </w:r>
      <w:r w:rsidR="00B31AC9" w:rsidRPr="00656494">
        <w:rPr>
          <w:rFonts w:ascii="Times New Roman" w:hAnsi="Times New Roman" w:cs="Times New Roman"/>
          <w:sz w:val="24"/>
          <w:szCs w:val="24"/>
        </w:rPr>
        <w:t xml:space="preserve"> </w:t>
      </w:r>
      <w:r w:rsidR="0086557C" w:rsidRPr="00656494">
        <w:rPr>
          <w:rFonts w:ascii="Times New Roman" w:hAnsi="Times New Roman" w:cs="Times New Roman"/>
          <w:sz w:val="24"/>
          <w:szCs w:val="24"/>
        </w:rPr>
        <w:t xml:space="preserve">в  расчете  на календарный  год,  без  учета  категории  арендатора </w:t>
      </w:r>
      <w:proofErr w:type="gramStart"/>
      <w:r w:rsidR="0086557C" w:rsidRPr="006564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6557C" w:rsidRPr="00656494">
        <w:rPr>
          <w:rFonts w:ascii="Times New Roman" w:hAnsi="Times New Roman" w:cs="Times New Roman"/>
          <w:sz w:val="24"/>
          <w:szCs w:val="24"/>
        </w:rPr>
        <w:t>физическое  или  юридическое лицо), рассчитывается   по  формуле:</w:t>
      </w:r>
    </w:p>
    <w:p w:rsidR="0086557C" w:rsidRDefault="0086557C" w:rsidP="0086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57C" w:rsidRDefault="0086557C" w:rsidP="0086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= С х  S, где</w:t>
      </w:r>
    </w:p>
    <w:p w:rsidR="0086557C" w:rsidRDefault="0086557C" w:rsidP="0086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 -  сумма  арендной  платы  за  год</w:t>
      </w:r>
      <w:r w:rsidR="00296525">
        <w:rPr>
          <w:rFonts w:ascii="Times New Roman" w:hAnsi="Times New Roman" w:cs="Times New Roman"/>
          <w:sz w:val="24"/>
          <w:szCs w:val="24"/>
        </w:rPr>
        <w:t>.</w:t>
      </w:r>
    </w:p>
    <w:p w:rsidR="0086557C" w:rsidRDefault="0086557C" w:rsidP="0086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296525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296525">
        <w:rPr>
          <w:rFonts w:ascii="Times New Roman" w:hAnsi="Times New Roman" w:cs="Times New Roman"/>
          <w:sz w:val="24"/>
          <w:szCs w:val="24"/>
        </w:rPr>
        <w:t>ставка  арендной  платы  в  рублях  за кв.м.</w:t>
      </w:r>
    </w:p>
    <w:p w:rsidR="00296525" w:rsidRDefault="00296525" w:rsidP="0086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  -  площадь  земельного  участка  в  кв.м.</w:t>
      </w:r>
    </w:p>
    <w:p w:rsidR="00B5759C" w:rsidRDefault="00B5759C" w:rsidP="0086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Pr="00656494" w:rsidRDefault="00656494" w:rsidP="0065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B5759C" w:rsidRPr="00656494">
        <w:rPr>
          <w:rFonts w:ascii="Times New Roman" w:hAnsi="Times New Roman" w:cs="Times New Roman"/>
          <w:sz w:val="24"/>
          <w:szCs w:val="24"/>
        </w:rPr>
        <w:t>В  случае  если   по  истечении  3 лет  со  дня  предоставления  в  аренду  земельного участка  для  жилищного строительства, за  исключением  случаев  предоставления  земельных   участков  для  индивидуального  жилищного  строительства,   не  введен  в  эксплуатацию  построенный  на  земельном   участке   объект   недвижимости, арендная   плата  за  земельный  участок  устанавливается   в  размере  не  менее  2-</w:t>
      </w:r>
      <w:r w:rsidR="00494ADB" w:rsidRPr="00656494">
        <w:rPr>
          <w:rFonts w:ascii="Times New Roman" w:hAnsi="Times New Roman" w:cs="Times New Roman"/>
          <w:sz w:val="24"/>
          <w:szCs w:val="24"/>
        </w:rPr>
        <w:t xml:space="preserve"> </w:t>
      </w:r>
      <w:r w:rsidR="00B5759C" w:rsidRPr="00656494">
        <w:rPr>
          <w:rFonts w:ascii="Times New Roman" w:hAnsi="Times New Roman" w:cs="Times New Roman"/>
          <w:sz w:val="24"/>
          <w:szCs w:val="24"/>
        </w:rPr>
        <w:t xml:space="preserve">кратной  налоговой  ставки  земельного  налога  на  соответствующий  земельный </w:t>
      </w:r>
      <w:r w:rsidR="00494ADB" w:rsidRPr="00656494">
        <w:rPr>
          <w:rFonts w:ascii="Times New Roman" w:hAnsi="Times New Roman" w:cs="Times New Roman"/>
          <w:sz w:val="24"/>
          <w:szCs w:val="24"/>
        </w:rPr>
        <w:t xml:space="preserve"> </w:t>
      </w:r>
      <w:r w:rsidR="00B5759C" w:rsidRPr="00656494">
        <w:rPr>
          <w:rFonts w:ascii="Times New Roman" w:hAnsi="Times New Roman" w:cs="Times New Roman"/>
          <w:sz w:val="24"/>
          <w:szCs w:val="24"/>
        </w:rPr>
        <w:t xml:space="preserve"> участок,   </w:t>
      </w:r>
      <w:r w:rsidR="00494ADB" w:rsidRPr="00656494">
        <w:rPr>
          <w:rFonts w:ascii="Times New Roman" w:hAnsi="Times New Roman" w:cs="Times New Roman"/>
          <w:sz w:val="24"/>
          <w:szCs w:val="24"/>
        </w:rPr>
        <w:t>если  иное   не</w:t>
      </w:r>
      <w:proofErr w:type="gramEnd"/>
      <w:r w:rsidR="00494ADB" w:rsidRPr="00656494">
        <w:rPr>
          <w:rFonts w:ascii="Times New Roman" w:hAnsi="Times New Roman" w:cs="Times New Roman"/>
          <w:sz w:val="24"/>
          <w:szCs w:val="24"/>
        </w:rPr>
        <w:t xml:space="preserve">  установлено  земельным  законодательством  Российской   Федерации.</w:t>
      </w:r>
    </w:p>
    <w:p w:rsidR="00DF3AEE" w:rsidRPr="00656494" w:rsidRDefault="00656494" w:rsidP="0065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94ADB" w:rsidRPr="00656494">
        <w:rPr>
          <w:rFonts w:ascii="Times New Roman" w:hAnsi="Times New Roman" w:cs="Times New Roman"/>
          <w:sz w:val="24"/>
          <w:szCs w:val="24"/>
        </w:rPr>
        <w:t xml:space="preserve">При  заключении  договора  аренды  земельного  участка  орган  местного  самоуправления  предусматривает  в  таком  договоре  случаи  и периодичность  изменения   арендной  платы   за   пользование   земельным  участком. </w:t>
      </w:r>
    </w:p>
    <w:p w:rsidR="00B6211A" w:rsidRPr="00656494" w:rsidRDefault="00656494" w:rsidP="0065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F3AEE" w:rsidRPr="00656494">
        <w:rPr>
          <w:rFonts w:ascii="Times New Roman" w:hAnsi="Times New Roman" w:cs="Times New Roman"/>
          <w:sz w:val="24"/>
          <w:szCs w:val="24"/>
        </w:rPr>
        <w:t xml:space="preserve">При   заключении   договора  аренды  земельного  участка,  в  соответствии с которым  арендная  плата  рассчитана  на   основании  кадастровой  стоимости  земельного  участка, орган   местного  самоуправления  предусматривает  в  таком  договоре   возможность   изменения  арендной  платы  в  связи  с  изменением  кадастровой   стоимости   земельного  участка.  При   этом   </w:t>
      </w:r>
      <w:r w:rsidR="00B6211A" w:rsidRPr="00656494">
        <w:rPr>
          <w:rFonts w:ascii="Times New Roman" w:hAnsi="Times New Roman" w:cs="Times New Roman"/>
          <w:sz w:val="24"/>
          <w:szCs w:val="24"/>
        </w:rPr>
        <w:t xml:space="preserve">арендная   плата </w:t>
      </w:r>
      <w:r w:rsidR="00DF3AEE" w:rsidRPr="00656494">
        <w:rPr>
          <w:rFonts w:ascii="Times New Roman" w:hAnsi="Times New Roman" w:cs="Times New Roman"/>
          <w:sz w:val="24"/>
          <w:szCs w:val="24"/>
        </w:rPr>
        <w:t xml:space="preserve"> </w:t>
      </w:r>
      <w:r w:rsidR="00B6211A" w:rsidRPr="00656494">
        <w:rPr>
          <w:rFonts w:ascii="Times New Roman" w:hAnsi="Times New Roman" w:cs="Times New Roman"/>
          <w:sz w:val="24"/>
          <w:szCs w:val="24"/>
        </w:rPr>
        <w:t xml:space="preserve"> подлежит  перерасчету   по  состоянию  на  1  января   года, следующего за  годом, в  котором  произошло  изменение   кадастровой  стоимости.  </w:t>
      </w:r>
    </w:p>
    <w:p w:rsidR="00512C9E" w:rsidRDefault="00656494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12C9E" w:rsidRPr="00656494">
        <w:rPr>
          <w:rFonts w:ascii="Times New Roman" w:hAnsi="Times New Roman" w:cs="Times New Roman"/>
          <w:sz w:val="24"/>
          <w:szCs w:val="24"/>
        </w:rPr>
        <w:t>А</w:t>
      </w:r>
      <w:r w:rsidR="00271CE3" w:rsidRPr="00656494">
        <w:rPr>
          <w:rFonts w:ascii="Times New Roman" w:hAnsi="Times New Roman" w:cs="Times New Roman"/>
          <w:sz w:val="24"/>
          <w:szCs w:val="24"/>
        </w:rPr>
        <w:t>рендн</w:t>
      </w:r>
      <w:r w:rsidR="00512C9E" w:rsidRPr="00656494">
        <w:rPr>
          <w:rFonts w:ascii="Times New Roman" w:hAnsi="Times New Roman" w:cs="Times New Roman"/>
          <w:sz w:val="24"/>
          <w:szCs w:val="24"/>
        </w:rPr>
        <w:t xml:space="preserve">ая </w:t>
      </w:r>
      <w:r w:rsidR="00271CE3" w:rsidRPr="00656494">
        <w:rPr>
          <w:rFonts w:ascii="Times New Roman" w:hAnsi="Times New Roman" w:cs="Times New Roman"/>
          <w:sz w:val="24"/>
          <w:szCs w:val="24"/>
        </w:rPr>
        <w:t xml:space="preserve">  плат</w:t>
      </w:r>
      <w:r w:rsidR="00512C9E" w:rsidRPr="00656494">
        <w:rPr>
          <w:rFonts w:ascii="Times New Roman" w:hAnsi="Times New Roman" w:cs="Times New Roman"/>
          <w:sz w:val="24"/>
          <w:szCs w:val="24"/>
        </w:rPr>
        <w:t>а,  за</w:t>
      </w:r>
      <w:r w:rsidR="004073B0" w:rsidRPr="00656494">
        <w:rPr>
          <w:rFonts w:ascii="Times New Roman" w:hAnsi="Times New Roman" w:cs="Times New Roman"/>
          <w:sz w:val="24"/>
          <w:szCs w:val="24"/>
        </w:rPr>
        <w:t xml:space="preserve"> </w:t>
      </w:r>
      <w:r w:rsidR="00512C9E" w:rsidRPr="00656494">
        <w:rPr>
          <w:rFonts w:ascii="Times New Roman" w:hAnsi="Times New Roman" w:cs="Times New Roman"/>
          <w:sz w:val="24"/>
          <w:szCs w:val="24"/>
        </w:rPr>
        <w:t xml:space="preserve">  земельные  участки,  предоставленные </w:t>
      </w:r>
      <w:r w:rsidR="00C22FDC">
        <w:rPr>
          <w:rFonts w:ascii="Times New Roman" w:hAnsi="Times New Roman" w:cs="Times New Roman"/>
          <w:sz w:val="24"/>
          <w:szCs w:val="24"/>
        </w:rPr>
        <w:t xml:space="preserve"> </w:t>
      </w:r>
      <w:r w:rsidR="00512C9E" w:rsidRPr="00656494">
        <w:rPr>
          <w:rFonts w:ascii="Times New Roman" w:hAnsi="Times New Roman" w:cs="Times New Roman"/>
          <w:sz w:val="24"/>
          <w:szCs w:val="24"/>
        </w:rPr>
        <w:t xml:space="preserve">без </w:t>
      </w:r>
      <w:r w:rsidR="00EE67B3">
        <w:rPr>
          <w:rFonts w:ascii="Times New Roman" w:hAnsi="Times New Roman" w:cs="Times New Roman"/>
          <w:sz w:val="24"/>
          <w:szCs w:val="24"/>
        </w:rPr>
        <w:t xml:space="preserve"> </w:t>
      </w:r>
      <w:r w:rsidR="00512C9E" w:rsidRPr="00656494">
        <w:rPr>
          <w:rFonts w:ascii="Times New Roman" w:hAnsi="Times New Roman" w:cs="Times New Roman"/>
          <w:sz w:val="24"/>
          <w:szCs w:val="24"/>
        </w:rPr>
        <w:t>торгов</w:t>
      </w:r>
      <w:r w:rsidR="00C22FDC">
        <w:rPr>
          <w:rFonts w:ascii="Times New Roman" w:hAnsi="Times New Roman" w:cs="Times New Roman"/>
          <w:sz w:val="24"/>
          <w:szCs w:val="24"/>
        </w:rPr>
        <w:t>,</w:t>
      </w:r>
      <w:r w:rsidR="00512C9E" w:rsidRPr="00656494">
        <w:rPr>
          <w:rFonts w:ascii="Times New Roman" w:hAnsi="Times New Roman" w:cs="Times New Roman"/>
          <w:sz w:val="24"/>
          <w:szCs w:val="24"/>
        </w:rPr>
        <w:t xml:space="preserve">  </w:t>
      </w:r>
      <w:r w:rsidR="00C22FDC">
        <w:rPr>
          <w:rFonts w:ascii="Times New Roman" w:hAnsi="Times New Roman" w:cs="Times New Roman"/>
          <w:sz w:val="24"/>
          <w:szCs w:val="24"/>
        </w:rPr>
        <w:t>уплачивается</w:t>
      </w:r>
      <w:r w:rsidR="00512C9E">
        <w:rPr>
          <w:rFonts w:ascii="Times New Roman" w:hAnsi="Times New Roman" w:cs="Times New Roman"/>
          <w:sz w:val="24"/>
          <w:szCs w:val="24"/>
        </w:rPr>
        <w:t xml:space="preserve"> </w:t>
      </w:r>
      <w:r w:rsidR="00C22FDC">
        <w:rPr>
          <w:rFonts w:ascii="Times New Roman" w:hAnsi="Times New Roman" w:cs="Times New Roman"/>
          <w:sz w:val="24"/>
          <w:szCs w:val="24"/>
        </w:rPr>
        <w:t xml:space="preserve">  арендатором </w:t>
      </w:r>
      <w:r w:rsidR="00512C9E">
        <w:rPr>
          <w:rFonts w:ascii="Times New Roman" w:hAnsi="Times New Roman" w:cs="Times New Roman"/>
          <w:sz w:val="24"/>
          <w:szCs w:val="24"/>
        </w:rPr>
        <w:t xml:space="preserve"> один   раз  в  год   до 15  ноября  текущего  года;</w:t>
      </w:r>
    </w:p>
    <w:p w:rsidR="008E7079" w:rsidRDefault="008E7079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Расчет  арендной   платы  производится  Администрацией  Красноярского  сельского поселения   </w:t>
      </w:r>
      <w:r w:rsidR="00772E60">
        <w:rPr>
          <w:rFonts w:ascii="Times New Roman" w:hAnsi="Times New Roman" w:cs="Times New Roman"/>
          <w:sz w:val="24"/>
          <w:szCs w:val="24"/>
        </w:rPr>
        <w:t xml:space="preserve">при  заключении   договора  аренды  </w:t>
      </w: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60" w:rsidRDefault="00772E6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60" w:rsidRDefault="00772E6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B9" w:rsidRDefault="00AF6EB9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B9" w:rsidRDefault="00AF6EB9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85C" w:rsidRPr="00CB485C" w:rsidRDefault="00CB485C" w:rsidP="00CB48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0544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 к  </w:t>
      </w:r>
      <w:r w:rsidR="00C55C84">
        <w:rPr>
          <w:rFonts w:ascii="Times New Roman" w:hAnsi="Times New Roman" w:cs="Times New Roman"/>
          <w:sz w:val="24"/>
          <w:szCs w:val="24"/>
        </w:rPr>
        <w:t>П</w:t>
      </w:r>
      <w:r w:rsidRPr="00CB485C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B485C">
        <w:rPr>
          <w:rFonts w:ascii="Times New Roman" w:hAnsi="Times New Roman" w:cs="Times New Roman"/>
          <w:sz w:val="24"/>
          <w:szCs w:val="24"/>
        </w:rPr>
        <w:t xml:space="preserve">  определения  размера  </w:t>
      </w:r>
      <w:r>
        <w:rPr>
          <w:rFonts w:ascii="Times New Roman" w:hAnsi="Times New Roman" w:cs="Times New Roman"/>
          <w:sz w:val="24"/>
          <w:szCs w:val="24"/>
        </w:rPr>
        <w:t xml:space="preserve">   а</w:t>
      </w:r>
      <w:r w:rsidRPr="00CB485C">
        <w:rPr>
          <w:rFonts w:ascii="Times New Roman" w:hAnsi="Times New Roman" w:cs="Times New Roman"/>
          <w:sz w:val="24"/>
          <w:szCs w:val="24"/>
        </w:rPr>
        <w:t xml:space="preserve">рендной  платы  </w:t>
      </w:r>
      <w:proofErr w:type="gramStart"/>
      <w:r w:rsidRPr="00CB485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B485C">
        <w:rPr>
          <w:rFonts w:ascii="Times New Roman" w:hAnsi="Times New Roman" w:cs="Times New Roman"/>
          <w:sz w:val="24"/>
          <w:szCs w:val="24"/>
        </w:rPr>
        <w:t xml:space="preserve">  предоставленные  в  аренду  </w:t>
      </w:r>
    </w:p>
    <w:p w:rsidR="00CB485C" w:rsidRDefault="00CB485C" w:rsidP="00CB4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B485C">
        <w:rPr>
          <w:rFonts w:ascii="Times New Roman" w:hAnsi="Times New Roman" w:cs="Times New Roman"/>
          <w:sz w:val="24"/>
          <w:szCs w:val="24"/>
        </w:rPr>
        <w:t xml:space="preserve">  без торгов  земельные  участки, находящиеся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4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85C" w:rsidRDefault="00CB485C" w:rsidP="00CB4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B48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B485C">
        <w:rPr>
          <w:rFonts w:ascii="Times New Roman" w:hAnsi="Times New Roman" w:cs="Times New Roman"/>
          <w:sz w:val="24"/>
          <w:szCs w:val="24"/>
        </w:rPr>
        <w:t xml:space="preserve">муниципальной  собственности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CB485C" w:rsidRDefault="00CB485C" w:rsidP="00CB4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B4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85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B45D9">
        <w:rPr>
          <w:rFonts w:ascii="Times New Roman" w:hAnsi="Times New Roman" w:cs="Times New Roman"/>
          <w:sz w:val="24"/>
          <w:szCs w:val="24"/>
        </w:rPr>
        <w:t xml:space="preserve"> </w:t>
      </w:r>
      <w:r w:rsidR="00772E60">
        <w:rPr>
          <w:rFonts w:ascii="Times New Roman" w:hAnsi="Times New Roman" w:cs="Times New Roman"/>
          <w:sz w:val="24"/>
          <w:szCs w:val="24"/>
        </w:rPr>
        <w:t>«</w:t>
      </w:r>
      <w:r w:rsidRPr="00CB485C">
        <w:rPr>
          <w:rFonts w:ascii="Times New Roman" w:hAnsi="Times New Roman" w:cs="Times New Roman"/>
          <w:sz w:val="24"/>
          <w:szCs w:val="24"/>
        </w:rPr>
        <w:t xml:space="preserve">Красноярское </w:t>
      </w:r>
      <w:r w:rsidR="00CB45D9">
        <w:rPr>
          <w:rFonts w:ascii="Times New Roman" w:hAnsi="Times New Roman" w:cs="Times New Roman"/>
          <w:sz w:val="24"/>
          <w:szCs w:val="24"/>
        </w:rPr>
        <w:t xml:space="preserve"> </w:t>
      </w:r>
      <w:r w:rsidRPr="00CB485C">
        <w:rPr>
          <w:rFonts w:ascii="Times New Roman" w:hAnsi="Times New Roman" w:cs="Times New Roman"/>
          <w:sz w:val="24"/>
          <w:szCs w:val="24"/>
        </w:rPr>
        <w:t>сельское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8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45D9" w:rsidRPr="00CB485C" w:rsidRDefault="00CB45D9" w:rsidP="00CB4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поселение</w:t>
      </w:r>
      <w:r w:rsidR="00772E60">
        <w:rPr>
          <w:rFonts w:ascii="Times New Roman" w:hAnsi="Times New Roman" w:cs="Times New Roman"/>
          <w:sz w:val="24"/>
          <w:szCs w:val="24"/>
        </w:rPr>
        <w:t xml:space="preserve">», а также  ставок  арендной  платы. </w:t>
      </w:r>
    </w:p>
    <w:p w:rsidR="00CB485C" w:rsidRDefault="00122F30" w:rsidP="00122F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06A9D" w:rsidRDefault="00122F30" w:rsidP="00CB48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59C" w:rsidRPr="00A9659C" w:rsidRDefault="00706A9D" w:rsidP="00706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659C">
        <w:rPr>
          <w:rFonts w:ascii="Times New Roman" w:hAnsi="Times New Roman" w:cs="Times New Roman"/>
          <w:b/>
          <w:sz w:val="24"/>
          <w:szCs w:val="24"/>
        </w:rPr>
        <w:t>Ставки  арендной</w:t>
      </w:r>
      <w:r w:rsidR="00A9659C" w:rsidRPr="00A96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59C">
        <w:rPr>
          <w:rFonts w:ascii="Times New Roman" w:hAnsi="Times New Roman" w:cs="Times New Roman"/>
          <w:b/>
          <w:sz w:val="24"/>
          <w:szCs w:val="24"/>
        </w:rPr>
        <w:t xml:space="preserve"> платы </w:t>
      </w:r>
      <w:r w:rsidR="00A9659C" w:rsidRPr="00A9659C">
        <w:rPr>
          <w:rFonts w:ascii="Times New Roman" w:hAnsi="Times New Roman" w:cs="Times New Roman"/>
          <w:b/>
          <w:sz w:val="24"/>
          <w:szCs w:val="24"/>
        </w:rPr>
        <w:t xml:space="preserve"> за земельные  участки  на  территории</w:t>
      </w:r>
    </w:p>
    <w:p w:rsidR="00706A9D" w:rsidRPr="00A9659C" w:rsidRDefault="00A9659C" w:rsidP="00706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59C">
        <w:rPr>
          <w:rFonts w:ascii="Times New Roman" w:hAnsi="Times New Roman" w:cs="Times New Roman"/>
          <w:b/>
          <w:sz w:val="24"/>
          <w:szCs w:val="24"/>
        </w:rPr>
        <w:t xml:space="preserve">                муниципального  образования  Красноярского  сельского  поселения   </w:t>
      </w:r>
      <w:r w:rsidR="00706A9D" w:rsidRPr="00A9659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22F30" w:rsidRPr="00A9659C" w:rsidRDefault="00122F30" w:rsidP="00122F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2F30" w:rsidRDefault="00122F30" w:rsidP="0012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710"/>
        <w:gridCol w:w="5942"/>
        <w:gridCol w:w="1854"/>
        <w:gridCol w:w="1417"/>
      </w:tblGrid>
      <w:tr w:rsidR="00CD1B86" w:rsidTr="00E74AE2">
        <w:trPr>
          <w:trHeight w:val="1178"/>
        </w:trPr>
        <w:tc>
          <w:tcPr>
            <w:tcW w:w="710" w:type="dxa"/>
          </w:tcPr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42" w:type="dxa"/>
          </w:tcPr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F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 разрешенного </w:t>
            </w:r>
            <w:r w:rsidR="0075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 </w:t>
            </w:r>
          </w:p>
          <w:p w:rsidR="00CD1B86" w:rsidRDefault="00CD1B86" w:rsidP="00CD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F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земельного  участка</w:t>
            </w:r>
          </w:p>
        </w:tc>
        <w:tc>
          <w:tcPr>
            <w:tcW w:w="1854" w:type="dxa"/>
          </w:tcPr>
          <w:p w:rsidR="00CD1B86" w:rsidRDefault="00DF7A6A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</w:t>
            </w:r>
          </w:p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F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вида </w:t>
            </w:r>
          </w:p>
          <w:p w:rsidR="00CD1B86" w:rsidRDefault="00DF7A6A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1B86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A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F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% </w:t>
            </w:r>
          </w:p>
          <w:p w:rsidR="00CD1B86" w:rsidRDefault="00CD1B86" w:rsidP="00CD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B86" w:rsidRDefault="00CD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Ставка</w:t>
            </w:r>
          </w:p>
          <w:p w:rsidR="00CD1B86" w:rsidRDefault="00CD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арендной</w:t>
            </w:r>
          </w:p>
          <w:p w:rsidR="00CD1B86" w:rsidRDefault="00CD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CD1B86" w:rsidRDefault="00CD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рублях</w:t>
            </w:r>
            <w:proofErr w:type="gramEnd"/>
          </w:p>
          <w:p w:rsidR="00CD1B86" w:rsidRDefault="00CD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 кв.м.</w:t>
            </w:r>
          </w:p>
          <w:p w:rsidR="00CD1B86" w:rsidRDefault="00CD1B86" w:rsidP="00987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1B86" w:rsidTr="00E74AE2">
        <w:tc>
          <w:tcPr>
            <w:tcW w:w="710" w:type="dxa"/>
          </w:tcPr>
          <w:p w:rsidR="00CD1B86" w:rsidRPr="003369FB" w:rsidRDefault="00CD1B86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36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E74AE2" w:rsidRDefault="00327679" w:rsidP="00E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94">
              <w:rPr>
                <w:rFonts w:ascii="Times New Roman" w:hAnsi="Times New Roman" w:cs="Times New Roman"/>
                <w:sz w:val="24"/>
                <w:szCs w:val="24"/>
              </w:rPr>
              <w:t>Земельные  участки</w:t>
            </w:r>
            <w:r w:rsidR="00E74AE2">
              <w:rPr>
                <w:rFonts w:ascii="Times New Roman" w:hAnsi="Times New Roman" w:cs="Times New Roman"/>
                <w:sz w:val="24"/>
                <w:szCs w:val="24"/>
              </w:rPr>
              <w:t>, предназначенные</w:t>
            </w:r>
            <w:r w:rsidR="00406E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06E9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40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AE2" w:rsidRDefault="00E74AE2" w:rsidP="00E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E94"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="00406E94">
              <w:rPr>
                <w:rFonts w:ascii="Times New Roman" w:hAnsi="Times New Roman" w:cs="Times New Roman"/>
                <w:sz w:val="24"/>
                <w:szCs w:val="24"/>
              </w:rPr>
              <w:t>,  малоэтажной  жилой</w:t>
            </w:r>
          </w:p>
          <w:p w:rsidR="00805420" w:rsidRPr="003369FB" w:rsidRDefault="00E74AE2" w:rsidP="00E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94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 </w:t>
            </w:r>
            <w:r w:rsidR="00AF18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</w:tcPr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1C" w:rsidRDefault="0028101C" w:rsidP="00D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0,6</w:t>
            </w:r>
          </w:p>
        </w:tc>
        <w:tc>
          <w:tcPr>
            <w:tcW w:w="1417" w:type="dxa"/>
          </w:tcPr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B86" w:rsidTr="00E74AE2">
        <w:tc>
          <w:tcPr>
            <w:tcW w:w="710" w:type="dxa"/>
          </w:tcPr>
          <w:p w:rsidR="00CD1B86" w:rsidRPr="00A4598C" w:rsidRDefault="00CD1B86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942" w:type="dxa"/>
          </w:tcPr>
          <w:p w:rsidR="0028101C" w:rsidRPr="00A4598C" w:rsidRDefault="00071E39" w:rsidP="0040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94">
              <w:rPr>
                <w:rFonts w:ascii="Times New Roman" w:hAnsi="Times New Roman" w:cs="Times New Roman"/>
                <w:sz w:val="24"/>
                <w:szCs w:val="24"/>
              </w:rPr>
              <w:t>Земельные  участки</w:t>
            </w:r>
            <w:r w:rsidR="00E74AE2">
              <w:rPr>
                <w:rFonts w:ascii="Times New Roman" w:hAnsi="Times New Roman" w:cs="Times New Roman"/>
                <w:sz w:val="24"/>
                <w:szCs w:val="24"/>
              </w:rPr>
              <w:t>, предназначенные</w:t>
            </w:r>
            <w:r w:rsidR="00406E94">
              <w:rPr>
                <w:rFonts w:ascii="Times New Roman" w:hAnsi="Times New Roman" w:cs="Times New Roman"/>
                <w:sz w:val="24"/>
                <w:szCs w:val="24"/>
              </w:rPr>
              <w:t xml:space="preserve">  для 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9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 строительства, ведения 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94">
              <w:rPr>
                <w:rFonts w:ascii="Times New Roman" w:hAnsi="Times New Roman" w:cs="Times New Roman"/>
                <w:sz w:val="24"/>
                <w:szCs w:val="24"/>
              </w:rPr>
              <w:t xml:space="preserve">подсобного  хозяйства  </w:t>
            </w:r>
            <w:proofErr w:type="gramStart"/>
            <w:r w:rsidR="00406E9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06E94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94">
              <w:rPr>
                <w:rFonts w:ascii="Times New Roman" w:hAnsi="Times New Roman" w:cs="Times New Roman"/>
                <w:sz w:val="24"/>
                <w:szCs w:val="24"/>
              </w:rPr>
              <w:t>участки)</w:t>
            </w:r>
            <w:r w:rsidR="00281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CD1B86" w:rsidRDefault="00CD1B86" w:rsidP="00E5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2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</w:t>
            </w:r>
            <w:r w:rsidR="002274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B86" w:rsidTr="00E74AE2">
        <w:tc>
          <w:tcPr>
            <w:tcW w:w="710" w:type="dxa"/>
          </w:tcPr>
          <w:p w:rsidR="00CD1B86" w:rsidRPr="00A4598C" w:rsidRDefault="00CD1B86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942" w:type="dxa"/>
          </w:tcPr>
          <w:p w:rsidR="002274CC" w:rsidRDefault="00E74AE2" w:rsidP="00E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 участки, предназначенные  для  в</w:t>
            </w:r>
            <w:r w:rsidR="009C6747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747">
              <w:rPr>
                <w:rFonts w:ascii="Times New Roman" w:hAnsi="Times New Roman" w:cs="Times New Roman"/>
                <w:sz w:val="24"/>
                <w:szCs w:val="24"/>
              </w:rPr>
              <w:t xml:space="preserve">  личного  подсобного </w:t>
            </w:r>
            <w:r w:rsidR="002274C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="001914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4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4CC">
              <w:rPr>
                <w:rFonts w:ascii="Times New Roman" w:hAnsi="Times New Roman" w:cs="Times New Roman"/>
                <w:sz w:val="24"/>
                <w:szCs w:val="24"/>
              </w:rPr>
              <w:t xml:space="preserve"> полевых  участках </w:t>
            </w:r>
          </w:p>
        </w:tc>
        <w:tc>
          <w:tcPr>
            <w:tcW w:w="1854" w:type="dxa"/>
          </w:tcPr>
          <w:p w:rsidR="00CD1B86" w:rsidRDefault="00DE5C9F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0,6</w:t>
            </w:r>
          </w:p>
        </w:tc>
        <w:tc>
          <w:tcPr>
            <w:tcW w:w="1417" w:type="dxa"/>
          </w:tcPr>
          <w:p w:rsidR="00CD1B86" w:rsidRDefault="00CD1B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CC" w:rsidRDefault="002274CC" w:rsidP="00EE2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A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1821" w:rsidTr="00E74AE2">
        <w:tc>
          <w:tcPr>
            <w:tcW w:w="710" w:type="dxa"/>
          </w:tcPr>
          <w:p w:rsidR="00AF1821" w:rsidRDefault="00AF1821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942" w:type="dxa"/>
          </w:tcPr>
          <w:p w:rsidR="00AF1821" w:rsidRDefault="00B76B93" w:rsidP="0007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 участки</w:t>
            </w:r>
            <w:r w:rsidR="00E74AE2">
              <w:rPr>
                <w:rFonts w:ascii="Times New Roman" w:hAnsi="Times New Roman" w:cs="Times New Roman"/>
                <w:sz w:val="24"/>
                <w:szCs w:val="24"/>
              </w:rPr>
              <w:t>, предназначенные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 w:rsidR="00071E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 гаражей </w:t>
            </w:r>
            <w:r w:rsidR="00E7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E39">
              <w:rPr>
                <w:rFonts w:ascii="Times New Roman" w:hAnsi="Times New Roman" w:cs="Times New Roman"/>
                <w:sz w:val="24"/>
                <w:szCs w:val="24"/>
              </w:rPr>
              <w:t>и  автостоянок</w:t>
            </w:r>
            <w:r w:rsid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EE25BB" w:rsidRDefault="00EE25BB" w:rsidP="00D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E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E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1821" w:rsidRDefault="00AF1821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4CC" w:rsidTr="00E97B72">
        <w:trPr>
          <w:trHeight w:val="727"/>
        </w:trPr>
        <w:tc>
          <w:tcPr>
            <w:tcW w:w="710" w:type="dxa"/>
          </w:tcPr>
          <w:p w:rsidR="002274CC" w:rsidRDefault="002274CC" w:rsidP="0004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2274CC" w:rsidRDefault="0029764C" w:rsidP="002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 участки, предназначенные  для садоводства  и  огородничества</w:t>
            </w:r>
            <w:r w:rsidR="00B964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54" w:type="dxa"/>
          </w:tcPr>
          <w:p w:rsidR="002274CC" w:rsidRDefault="00DE5C9F" w:rsidP="00D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0,6</w:t>
            </w:r>
          </w:p>
        </w:tc>
        <w:tc>
          <w:tcPr>
            <w:tcW w:w="1417" w:type="dxa"/>
          </w:tcPr>
          <w:p w:rsidR="002274CC" w:rsidRDefault="002274CC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4CC" w:rsidTr="00E74AE2">
        <w:tc>
          <w:tcPr>
            <w:tcW w:w="710" w:type="dxa"/>
          </w:tcPr>
          <w:p w:rsidR="002274CC" w:rsidRDefault="002274CC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74CC" w:rsidRDefault="002274CC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29764C" w:rsidRDefault="0029764C" w:rsidP="00BB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 участки  для  размещения  объектов  торговли, общественного  питания</w:t>
            </w:r>
            <w:r w:rsidR="00A9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B30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бытового  обслуживания</w:t>
            </w:r>
          </w:p>
        </w:tc>
        <w:tc>
          <w:tcPr>
            <w:tcW w:w="1854" w:type="dxa"/>
          </w:tcPr>
          <w:p w:rsidR="00DE5C9F" w:rsidRDefault="00DE5C9F" w:rsidP="00E5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14" w:rsidRDefault="00E55814" w:rsidP="00D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E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</w:tcPr>
          <w:p w:rsidR="002274CC" w:rsidRDefault="002274CC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880" w:rsidTr="00E74AE2">
        <w:tc>
          <w:tcPr>
            <w:tcW w:w="710" w:type="dxa"/>
          </w:tcPr>
          <w:p w:rsidR="008A4880" w:rsidRDefault="008A4880" w:rsidP="0004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001355" w:rsidRDefault="00EA1B5D" w:rsidP="00EA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r w:rsidR="00BB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участки </w:t>
            </w:r>
            <w:r w:rsidR="00BB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размещения  гостиниц,</w:t>
            </w:r>
          </w:p>
          <w:p w:rsidR="00EA1B5D" w:rsidRDefault="00EA1B5D" w:rsidP="00EA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бытовых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комплексов</w:t>
            </w:r>
          </w:p>
        </w:tc>
        <w:tc>
          <w:tcPr>
            <w:tcW w:w="1854" w:type="dxa"/>
          </w:tcPr>
          <w:p w:rsidR="008A4880" w:rsidRDefault="00E5581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001355" w:rsidRDefault="00001355" w:rsidP="00BB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B30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880" w:rsidRDefault="008A4880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880" w:rsidTr="00E74AE2">
        <w:tc>
          <w:tcPr>
            <w:tcW w:w="710" w:type="dxa"/>
          </w:tcPr>
          <w:p w:rsidR="008A4880" w:rsidRDefault="008A4880" w:rsidP="0004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1941D3" w:rsidRDefault="00EA1B5D" w:rsidP="0075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 участки  для  размещения   </w:t>
            </w:r>
            <w:r w:rsidR="001941D3">
              <w:rPr>
                <w:rFonts w:ascii="Times New Roman" w:hAnsi="Times New Roman" w:cs="Times New Roman"/>
                <w:sz w:val="24"/>
                <w:szCs w:val="24"/>
              </w:rPr>
              <w:t>административных   и  о</w:t>
            </w:r>
            <w:r w:rsidR="009411D1">
              <w:rPr>
                <w:rFonts w:ascii="Times New Roman" w:hAnsi="Times New Roman" w:cs="Times New Roman"/>
                <w:sz w:val="24"/>
                <w:szCs w:val="24"/>
              </w:rPr>
              <w:t>фисных</w:t>
            </w:r>
            <w:r w:rsidR="0019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1D1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  <w:r w:rsidR="001941D3">
              <w:rPr>
                <w:rFonts w:ascii="Times New Roman" w:hAnsi="Times New Roman" w:cs="Times New Roman"/>
                <w:sz w:val="24"/>
                <w:szCs w:val="24"/>
              </w:rPr>
              <w:t xml:space="preserve">  делового  и  коммерческого</w:t>
            </w:r>
            <w:r w:rsidR="007535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41D3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854" w:type="dxa"/>
          </w:tcPr>
          <w:p w:rsidR="008A4880" w:rsidRDefault="008A4880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A1" w:rsidRDefault="00333EA1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A1" w:rsidRDefault="00333EA1" w:rsidP="00BB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B30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880" w:rsidRDefault="008A4880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111" w:rsidTr="00E74AE2">
        <w:tc>
          <w:tcPr>
            <w:tcW w:w="710" w:type="dxa"/>
          </w:tcPr>
          <w:p w:rsidR="00DB2111" w:rsidRDefault="00DB2111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2111" w:rsidRDefault="00DB2111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ED63AE" w:rsidRDefault="001941D3" w:rsidP="00D1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 участки, предназначенные </w:t>
            </w:r>
            <w:r w:rsidR="008E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1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 w:rsidR="008E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 рекреационного</w:t>
            </w:r>
            <w:r w:rsidR="0075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5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DE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оздоровительного  назначения</w:t>
            </w:r>
            <w:r w:rsidR="004D0EED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 с  туризмом </w:t>
            </w:r>
            <w:r w:rsidR="0028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EED">
              <w:rPr>
                <w:rFonts w:ascii="Times New Roman" w:hAnsi="Times New Roman" w:cs="Times New Roman"/>
                <w:sz w:val="24"/>
                <w:szCs w:val="24"/>
              </w:rPr>
              <w:t xml:space="preserve"> спортом, базы отдыха, </w:t>
            </w:r>
            <w:r w:rsidR="00A5269D">
              <w:rPr>
                <w:rFonts w:ascii="Times New Roman" w:hAnsi="Times New Roman" w:cs="Times New Roman"/>
                <w:sz w:val="24"/>
                <w:szCs w:val="24"/>
              </w:rPr>
              <w:t>автодромы</w:t>
            </w:r>
            <w:r w:rsidR="004D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DB2111" w:rsidRDefault="00DB2111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DD5" w:rsidRDefault="00A21DD5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21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1DD5" w:rsidRDefault="00A21DD5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2111" w:rsidRDefault="00DB2111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3AE" w:rsidTr="00E74AE2">
        <w:tc>
          <w:tcPr>
            <w:tcW w:w="710" w:type="dxa"/>
          </w:tcPr>
          <w:p w:rsidR="00ED63AE" w:rsidRDefault="00806691" w:rsidP="00E9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ED63AE" w:rsidRDefault="004D0EED" w:rsidP="0011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 участки, предназначенные </w:t>
            </w:r>
            <w:r w:rsidR="00D6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D6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r w:rsidR="0075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 зданий, строений, сооружений  промышленности, коммунального</w:t>
            </w:r>
            <w:r w:rsidR="0075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материально-технического, производственного  снабжения, сбыта  и заготовок  </w:t>
            </w:r>
          </w:p>
        </w:tc>
        <w:tc>
          <w:tcPr>
            <w:tcW w:w="1854" w:type="dxa"/>
          </w:tcPr>
          <w:p w:rsidR="00ED63AE" w:rsidRDefault="00ED63AE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359" w:rsidRDefault="00610359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359" w:rsidRDefault="00610359" w:rsidP="005E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6</w:t>
            </w:r>
          </w:p>
        </w:tc>
        <w:tc>
          <w:tcPr>
            <w:tcW w:w="1417" w:type="dxa"/>
          </w:tcPr>
          <w:p w:rsidR="00ED63AE" w:rsidRDefault="00ED63AE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91" w:rsidTr="00E74AE2">
        <w:tc>
          <w:tcPr>
            <w:tcW w:w="710" w:type="dxa"/>
          </w:tcPr>
          <w:p w:rsidR="00806691" w:rsidRDefault="004F5786" w:rsidP="0004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EC0F12" w:rsidRDefault="008E6382" w:rsidP="0071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 участки, </w:t>
            </w:r>
            <w:r w:rsidR="007114CA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размещения</w:t>
            </w:r>
            <w:r w:rsidR="0071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 зданий, объектов образования, науки, здравоохранения  и социально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обеспечения, физической</w:t>
            </w:r>
            <w:r w:rsidR="0061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 и</w:t>
            </w:r>
            <w:r w:rsidR="0061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спорта, культуры, искусства, религии</w:t>
            </w:r>
          </w:p>
        </w:tc>
        <w:tc>
          <w:tcPr>
            <w:tcW w:w="1854" w:type="dxa"/>
          </w:tcPr>
          <w:p w:rsidR="00806691" w:rsidRDefault="00806691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E0" w:rsidRDefault="00610359" w:rsidP="005E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1,5</w:t>
            </w:r>
          </w:p>
        </w:tc>
        <w:tc>
          <w:tcPr>
            <w:tcW w:w="1417" w:type="dxa"/>
          </w:tcPr>
          <w:p w:rsidR="00806691" w:rsidRDefault="00806691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F12" w:rsidTr="00E74AE2">
        <w:tc>
          <w:tcPr>
            <w:tcW w:w="710" w:type="dxa"/>
          </w:tcPr>
          <w:p w:rsidR="00EC0F12" w:rsidRDefault="004F5786" w:rsidP="0004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C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EC0F12" w:rsidRDefault="00EC0F12" w:rsidP="005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r w:rsidR="0072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2B59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72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1E2B59">
              <w:rPr>
                <w:rFonts w:ascii="Times New Roman" w:hAnsi="Times New Roman" w:cs="Times New Roman"/>
                <w:sz w:val="24"/>
                <w:szCs w:val="24"/>
              </w:rPr>
              <w:t>ов связи, радиовещания, телевидения,</w:t>
            </w:r>
            <w:r w:rsidR="004F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B59">
              <w:rPr>
                <w:rFonts w:ascii="Times New Roman" w:hAnsi="Times New Roman" w:cs="Times New Roman"/>
                <w:sz w:val="24"/>
                <w:szCs w:val="24"/>
              </w:rPr>
              <w:t xml:space="preserve"> включая  воздушные  радиорелейные, надземные  и</w:t>
            </w:r>
            <w:r w:rsidR="0075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B59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подземные  кабельные  линии  связи,</w:t>
            </w:r>
            <w:r w:rsidR="004F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44">
              <w:rPr>
                <w:rFonts w:ascii="Times New Roman" w:hAnsi="Times New Roman" w:cs="Times New Roman"/>
                <w:sz w:val="24"/>
                <w:szCs w:val="24"/>
              </w:rPr>
              <w:t xml:space="preserve">антенные </w:t>
            </w:r>
            <w:r w:rsidR="0061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44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="00E82E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43F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82E33">
              <w:rPr>
                <w:rFonts w:ascii="Times New Roman" w:hAnsi="Times New Roman" w:cs="Times New Roman"/>
                <w:sz w:val="24"/>
                <w:szCs w:val="24"/>
              </w:rPr>
              <w:t>отовая  связь)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</w:tcPr>
          <w:p w:rsidR="00EC0F12" w:rsidRDefault="0017124D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4F5786" w:rsidRDefault="004F57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786" w:rsidRDefault="004F57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786" w:rsidRDefault="004F57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786" w:rsidRDefault="004F57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F12" w:rsidRDefault="00EC0F12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5BB" w:rsidRDefault="00EE25BB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25BB" w:rsidRDefault="00EE25BB" w:rsidP="0017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712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558" w:rsidTr="00E74AE2">
        <w:tc>
          <w:tcPr>
            <w:tcW w:w="710" w:type="dxa"/>
          </w:tcPr>
          <w:p w:rsidR="00753558" w:rsidRDefault="00753558" w:rsidP="0004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942" w:type="dxa"/>
          </w:tcPr>
          <w:p w:rsidR="00753558" w:rsidRDefault="00753558" w:rsidP="0047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 участки  для  размещения объектов</w:t>
            </w:r>
            <w:r w:rsidR="00B87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 промышленности, пилорам, столярных  мастерских</w:t>
            </w:r>
            <w:r w:rsidR="00D859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5989" w:rsidRDefault="00D85989" w:rsidP="00D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юридические  лица,  индивидуальные </w:t>
            </w:r>
          </w:p>
          <w:p w:rsidR="00D85989" w:rsidRDefault="00D85989" w:rsidP="00D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предприниматели </w:t>
            </w:r>
          </w:p>
          <w:p w:rsidR="00D85989" w:rsidRDefault="00D85989" w:rsidP="00D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физические    лица</w:t>
            </w:r>
          </w:p>
        </w:tc>
        <w:tc>
          <w:tcPr>
            <w:tcW w:w="1854" w:type="dxa"/>
          </w:tcPr>
          <w:p w:rsidR="00753558" w:rsidRDefault="0039178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1784" w:rsidRDefault="00391784" w:rsidP="0017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989" w:rsidRDefault="00D85989" w:rsidP="0017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6</w:t>
            </w:r>
          </w:p>
          <w:p w:rsidR="00D85989" w:rsidRDefault="00D85989" w:rsidP="0017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989" w:rsidRDefault="00D85989" w:rsidP="0017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</w:t>
            </w:r>
          </w:p>
        </w:tc>
        <w:tc>
          <w:tcPr>
            <w:tcW w:w="1417" w:type="dxa"/>
          </w:tcPr>
          <w:p w:rsidR="00753558" w:rsidRDefault="00753558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786" w:rsidTr="00E74AE2">
        <w:tc>
          <w:tcPr>
            <w:tcW w:w="710" w:type="dxa"/>
          </w:tcPr>
          <w:p w:rsidR="004F5786" w:rsidRDefault="004F5786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5786" w:rsidRDefault="004F5786" w:rsidP="0012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4F5786" w:rsidRDefault="004F5786" w:rsidP="0072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Причалы  для  маломерных  судов</w:t>
            </w:r>
          </w:p>
        </w:tc>
        <w:tc>
          <w:tcPr>
            <w:tcW w:w="1854" w:type="dxa"/>
          </w:tcPr>
          <w:p w:rsidR="004F5786" w:rsidRDefault="004F57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786" w:rsidRDefault="0017124D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</w:t>
            </w:r>
          </w:p>
        </w:tc>
      </w:tr>
      <w:tr w:rsidR="004F5786" w:rsidTr="00E74AE2">
        <w:tc>
          <w:tcPr>
            <w:tcW w:w="710" w:type="dxa"/>
          </w:tcPr>
          <w:p w:rsidR="004F5786" w:rsidRDefault="004F5786" w:rsidP="00E9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4F5786" w:rsidRDefault="00862BBD" w:rsidP="0072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 транспорт:</w:t>
            </w:r>
          </w:p>
          <w:p w:rsidR="00862BBD" w:rsidRDefault="00862BBD" w:rsidP="00B8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 искусственно  созданных </w:t>
            </w:r>
            <w:r w:rsidR="0075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7D5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путей,  размещение  морских  и речных</w:t>
            </w:r>
            <w:r w:rsidR="00EC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портов,  причалов, пристаней,  других</w:t>
            </w:r>
            <w:r w:rsidR="0075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необходимых  для  обеспечения  судоходства  и  водных  перевозок    </w:t>
            </w:r>
          </w:p>
        </w:tc>
        <w:tc>
          <w:tcPr>
            <w:tcW w:w="1854" w:type="dxa"/>
          </w:tcPr>
          <w:p w:rsidR="004F5786" w:rsidRDefault="004F57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786" w:rsidRDefault="004F5786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24D" w:rsidRDefault="0017124D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24D" w:rsidRDefault="0017124D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20</w:t>
            </w:r>
          </w:p>
        </w:tc>
      </w:tr>
      <w:tr w:rsidR="00CA194C" w:rsidTr="00E74AE2">
        <w:tc>
          <w:tcPr>
            <w:tcW w:w="710" w:type="dxa"/>
          </w:tcPr>
          <w:p w:rsidR="00CA194C" w:rsidRDefault="00CA194C" w:rsidP="00E9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7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3343F2" w:rsidRDefault="00E97B72" w:rsidP="00E9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 участки для  с</w:t>
            </w:r>
            <w:r w:rsidR="001F2D79">
              <w:rPr>
                <w:rFonts w:ascii="Times New Roman" w:hAnsi="Times New Roman" w:cs="Times New Roman"/>
                <w:sz w:val="24"/>
                <w:szCs w:val="24"/>
              </w:rPr>
              <w:t>кладировани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2D79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строительных  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D79">
              <w:rPr>
                <w:rFonts w:ascii="Times New Roman" w:hAnsi="Times New Roman" w:cs="Times New Roman"/>
                <w:sz w:val="24"/>
                <w:szCs w:val="24"/>
              </w:rPr>
              <w:t xml:space="preserve">песка, гравия, сена  и  т.д. </w:t>
            </w:r>
            <w:proofErr w:type="gramStart"/>
            <w:r w:rsidR="001F2D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F2D79">
              <w:rPr>
                <w:rFonts w:ascii="Times New Roman" w:hAnsi="Times New Roman" w:cs="Times New Roman"/>
                <w:sz w:val="24"/>
                <w:szCs w:val="24"/>
              </w:rPr>
              <w:t xml:space="preserve">в  том  числе физические  лица)  </w:t>
            </w:r>
          </w:p>
        </w:tc>
        <w:tc>
          <w:tcPr>
            <w:tcW w:w="1854" w:type="dxa"/>
          </w:tcPr>
          <w:p w:rsidR="00CA194C" w:rsidRDefault="00CA194C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24D" w:rsidRDefault="0017124D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  </w:t>
            </w:r>
          </w:p>
        </w:tc>
        <w:tc>
          <w:tcPr>
            <w:tcW w:w="1417" w:type="dxa"/>
          </w:tcPr>
          <w:p w:rsidR="00CA194C" w:rsidRDefault="00CA194C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3F" w:rsidTr="00E74AE2">
        <w:tc>
          <w:tcPr>
            <w:tcW w:w="710" w:type="dxa"/>
          </w:tcPr>
          <w:p w:rsidR="009F2C3F" w:rsidRDefault="000423B2" w:rsidP="00E9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9F2C3F" w:rsidRDefault="009F2C3F" w:rsidP="0047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 участки,  для </w:t>
            </w:r>
            <w:r w:rsidR="00EE2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EC">
              <w:rPr>
                <w:rFonts w:ascii="Times New Roman" w:hAnsi="Times New Roman" w:cs="Times New Roman"/>
                <w:sz w:val="24"/>
                <w:szCs w:val="24"/>
              </w:rPr>
              <w:t>животноводств</w:t>
            </w:r>
            <w:proofErr w:type="gramStart"/>
            <w:r w:rsidR="00477BE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477BEC">
              <w:rPr>
                <w:rFonts w:ascii="Times New Roman" w:hAnsi="Times New Roman" w:cs="Times New Roman"/>
                <w:sz w:val="24"/>
                <w:szCs w:val="24"/>
              </w:rPr>
              <w:t xml:space="preserve"> скотоводство, звероводство, птицеводство, свиноводство) пчеловодство,  рыбоводство: </w:t>
            </w:r>
          </w:p>
          <w:p w:rsidR="00477BEC" w:rsidRDefault="00477BEC" w:rsidP="0047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-размещение  зданий, сооружений, используемых  для  содержания  и разведения  сельскохозяйственных  животных,  производства, хранения</w:t>
            </w:r>
            <w:r w:rsidR="005E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первичной  переработки  сельскохозяйственной</w:t>
            </w:r>
            <w:r w:rsidR="005E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разведение  племенных  животных:</w:t>
            </w:r>
          </w:p>
          <w:p w:rsidR="00477BEC" w:rsidRDefault="00477BEC" w:rsidP="0047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в  границах  населенных  пунктов</w:t>
            </w:r>
          </w:p>
          <w:p w:rsidR="00AB78ED" w:rsidRDefault="00477BEC" w:rsidP="00AB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вне  границ  населенных  пунктов</w:t>
            </w:r>
          </w:p>
        </w:tc>
        <w:tc>
          <w:tcPr>
            <w:tcW w:w="1854" w:type="dxa"/>
          </w:tcPr>
          <w:p w:rsidR="009F2C3F" w:rsidRDefault="009F2C3F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5</w:t>
            </w:r>
          </w:p>
          <w:p w:rsidR="00A164F4" w:rsidRDefault="00A164F4" w:rsidP="00A16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10</w:t>
            </w:r>
          </w:p>
        </w:tc>
        <w:tc>
          <w:tcPr>
            <w:tcW w:w="1417" w:type="dxa"/>
          </w:tcPr>
          <w:p w:rsidR="009F2C3F" w:rsidRDefault="009F2C3F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F4" w:rsidRDefault="00A164F4" w:rsidP="00A16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477BEC" w:rsidTr="00E74AE2">
        <w:tc>
          <w:tcPr>
            <w:tcW w:w="710" w:type="dxa"/>
          </w:tcPr>
          <w:p w:rsidR="00477BEC" w:rsidRDefault="00E97B72" w:rsidP="00E9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477BEC" w:rsidRDefault="00AB78ED" w:rsidP="00E9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 участки  для  сельскохозяйственного использования</w:t>
            </w:r>
            <w:r w:rsidR="00E97B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97B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97B72">
              <w:rPr>
                <w:rFonts w:ascii="Times New Roman" w:hAnsi="Times New Roman" w:cs="Times New Roman"/>
                <w:sz w:val="24"/>
                <w:szCs w:val="24"/>
              </w:rPr>
              <w:t>сенокосы, пастбище)</w:t>
            </w:r>
          </w:p>
        </w:tc>
        <w:tc>
          <w:tcPr>
            <w:tcW w:w="1854" w:type="dxa"/>
          </w:tcPr>
          <w:p w:rsidR="00477BEC" w:rsidRDefault="00A164F4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0,6</w:t>
            </w:r>
          </w:p>
        </w:tc>
        <w:tc>
          <w:tcPr>
            <w:tcW w:w="1417" w:type="dxa"/>
          </w:tcPr>
          <w:p w:rsidR="00477BEC" w:rsidRDefault="00477BEC" w:rsidP="0012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F30" w:rsidRPr="00122F30" w:rsidRDefault="00122F30" w:rsidP="0012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30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C9E" w:rsidRPr="00512C9E" w:rsidRDefault="00122F30" w:rsidP="0051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12C9E" w:rsidRPr="00512C9E" w:rsidSect="00F7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5E2456C"/>
    <w:multiLevelType w:val="hybridMultilevel"/>
    <w:tmpl w:val="EC6465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23CEE"/>
    <w:multiLevelType w:val="hybridMultilevel"/>
    <w:tmpl w:val="2FE6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423AE"/>
    <w:multiLevelType w:val="hybridMultilevel"/>
    <w:tmpl w:val="34249F96"/>
    <w:lvl w:ilvl="0" w:tplc="91FE49E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B3908"/>
    <w:multiLevelType w:val="hybridMultilevel"/>
    <w:tmpl w:val="B26082E2"/>
    <w:lvl w:ilvl="0" w:tplc="C67AB0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A5E2194"/>
    <w:multiLevelType w:val="hybridMultilevel"/>
    <w:tmpl w:val="9BD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DF9"/>
    <w:rsid w:val="00001355"/>
    <w:rsid w:val="0002032F"/>
    <w:rsid w:val="00041B56"/>
    <w:rsid w:val="000423B2"/>
    <w:rsid w:val="00046E8C"/>
    <w:rsid w:val="00054439"/>
    <w:rsid w:val="00060857"/>
    <w:rsid w:val="00067739"/>
    <w:rsid w:val="00071E39"/>
    <w:rsid w:val="00076620"/>
    <w:rsid w:val="00081025"/>
    <w:rsid w:val="000816C6"/>
    <w:rsid w:val="00082211"/>
    <w:rsid w:val="000833DF"/>
    <w:rsid w:val="000F0B18"/>
    <w:rsid w:val="000F6351"/>
    <w:rsid w:val="001013BC"/>
    <w:rsid w:val="00104C6B"/>
    <w:rsid w:val="00105B50"/>
    <w:rsid w:val="001159B8"/>
    <w:rsid w:val="001206F4"/>
    <w:rsid w:val="00122F30"/>
    <w:rsid w:val="00157C33"/>
    <w:rsid w:val="0017124D"/>
    <w:rsid w:val="00181BDE"/>
    <w:rsid w:val="00191437"/>
    <w:rsid w:val="001941D3"/>
    <w:rsid w:val="001A55AA"/>
    <w:rsid w:val="001B39D6"/>
    <w:rsid w:val="001C2128"/>
    <w:rsid w:val="001E1F68"/>
    <w:rsid w:val="001E2B59"/>
    <w:rsid w:val="001E31F6"/>
    <w:rsid w:val="001F2D79"/>
    <w:rsid w:val="00206623"/>
    <w:rsid w:val="002274CC"/>
    <w:rsid w:val="002605AA"/>
    <w:rsid w:val="00271CE3"/>
    <w:rsid w:val="0028101C"/>
    <w:rsid w:val="0028216C"/>
    <w:rsid w:val="00284DE0"/>
    <w:rsid w:val="00285689"/>
    <w:rsid w:val="00296525"/>
    <w:rsid w:val="0029764C"/>
    <w:rsid w:val="002A52E6"/>
    <w:rsid w:val="002C2A9E"/>
    <w:rsid w:val="002D7406"/>
    <w:rsid w:val="002F416E"/>
    <w:rsid w:val="00324EFB"/>
    <w:rsid w:val="00327679"/>
    <w:rsid w:val="00333EA1"/>
    <w:rsid w:val="003343F2"/>
    <w:rsid w:val="003369FB"/>
    <w:rsid w:val="00386819"/>
    <w:rsid w:val="00386DB3"/>
    <w:rsid w:val="00391770"/>
    <w:rsid w:val="00391784"/>
    <w:rsid w:val="00392960"/>
    <w:rsid w:val="003C62E4"/>
    <w:rsid w:val="00400C42"/>
    <w:rsid w:val="00406E94"/>
    <w:rsid w:val="004073B0"/>
    <w:rsid w:val="00411B6E"/>
    <w:rsid w:val="0043730E"/>
    <w:rsid w:val="00477BEC"/>
    <w:rsid w:val="00494ADB"/>
    <w:rsid w:val="00494F2A"/>
    <w:rsid w:val="004B0D4B"/>
    <w:rsid w:val="004B1964"/>
    <w:rsid w:val="004D0EED"/>
    <w:rsid w:val="004D3F43"/>
    <w:rsid w:val="004D426B"/>
    <w:rsid w:val="004D4A3D"/>
    <w:rsid w:val="004F5786"/>
    <w:rsid w:val="005000E8"/>
    <w:rsid w:val="0050752F"/>
    <w:rsid w:val="00512C9E"/>
    <w:rsid w:val="00514BA7"/>
    <w:rsid w:val="005527F1"/>
    <w:rsid w:val="00563B55"/>
    <w:rsid w:val="005800E7"/>
    <w:rsid w:val="0059046D"/>
    <w:rsid w:val="005A397B"/>
    <w:rsid w:val="005E1D96"/>
    <w:rsid w:val="005F566F"/>
    <w:rsid w:val="005F654A"/>
    <w:rsid w:val="00610359"/>
    <w:rsid w:val="006255E3"/>
    <w:rsid w:val="0064031C"/>
    <w:rsid w:val="00645F8C"/>
    <w:rsid w:val="006515E2"/>
    <w:rsid w:val="00656494"/>
    <w:rsid w:val="00677FD2"/>
    <w:rsid w:val="00680A44"/>
    <w:rsid w:val="00682A62"/>
    <w:rsid w:val="006913BF"/>
    <w:rsid w:val="0069515D"/>
    <w:rsid w:val="006F314D"/>
    <w:rsid w:val="00703DE5"/>
    <w:rsid w:val="0070420F"/>
    <w:rsid w:val="00706A9D"/>
    <w:rsid w:val="007114CA"/>
    <w:rsid w:val="00720544"/>
    <w:rsid w:val="00727D32"/>
    <w:rsid w:val="007366E2"/>
    <w:rsid w:val="007512F5"/>
    <w:rsid w:val="00753558"/>
    <w:rsid w:val="00756D15"/>
    <w:rsid w:val="00765DE5"/>
    <w:rsid w:val="00772E60"/>
    <w:rsid w:val="007B76A3"/>
    <w:rsid w:val="007C4741"/>
    <w:rsid w:val="007C7A46"/>
    <w:rsid w:val="007D5119"/>
    <w:rsid w:val="00805420"/>
    <w:rsid w:val="00806691"/>
    <w:rsid w:val="00862BBD"/>
    <w:rsid w:val="0086557C"/>
    <w:rsid w:val="00882EDA"/>
    <w:rsid w:val="008A4880"/>
    <w:rsid w:val="008B24EA"/>
    <w:rsid w:val="008C75EB"/>
    <w:rsid w:val="008D1C23"/>
    <w:rsid w:val="008E5716"/>
    <w:rsid w:val="008E6382"/>
    <w:rsid w:val="008E7079"/>
    <w:rsid w:val="008F09BE"/>
    <w:rsid w:val="008F4BA2"/>
    <w:rsid w:val="0091784D"/>
    <w:rsid w:val="009411D1"/>
    <w:rsid w:val="00942D18"/>
    <w:rsid w:val="009604E2"/>
    <w:rsid w:val="00977752"/>
    <w:rsid w:val="0098535D"/>
    <w:rsid w:val="009873C2"/>
    <w:rsid w:val="009939EC"/>
    <w:rsid w:val="009A143D"/>
    <w:rsid w:val="009A2908"/>
    <w:rsid w:val="009C6747"/>
    <w:rsid w:val="009C6BB1"/>
    <w:rsid w:val="009E1B35"/>
    <w:rsid w:val="009E2A6C"/>
    <w:rsid w:val="009F2C3F"/>
    <w:rsid w:val="00A02C7E"/>
    <w:rsid w:val="00A164F4"/>
    <w:rsid w:val="00A21D79"/>
    <w:rsid w:val="00A21DD5"/>
    <w:rsid w:val="00A43642"/>
    <w:rsid w:val="00A4598C"/>
    <w:rsid w:val="00A51044"/>
    <w:rsid w:val="00A5104C"/>
    <w:rsid w:val="00A5269D"/>
    <w:rsid w:val="00A546E8"/>
    <w:rsid w:val="00A74CD8"/>
    <w:rsid w:val="00A9659C"/>
    <w:rsid w:val="00AB78ED"/>
    <w:rsid w:val="00AC1EB6"/>
    <w:rsid w:val="00AF1821"/>
    <w:rsid w:val="00AF6EB9"/>
    <w:rsid w:val="00B1666C"/>
    <w:rsid w:val="00B2718B"/>
    <w:rsid w:val="00B30723"/>
    <w:rsid w:val="00B31AC9"/>
    <w:rsid w:val="00B35441"/>
    <w:rsid w:val="00B5759C"/>
    <w:rsid w:val="00B61926"/>
    <w:rsid w:val="00B6211A"/>
    <w:rsid w:val="00B7490A"/>
    <w:rsid w:val="00B76B93"/>
    <w:rsid w:val="00B832AE"/>
    <w:rsid w:val="00B87AA3"/>
    <w:rsid w:val="00B96388"/>
    <w:rsid w:val="00B96463"/>
    <w:rsid w:val="00BB3030"/>
    <w:rsid w:val="00C22FDC"/>
    <w:rsid w:val="00C23475"/>
    <w:rsid w:val="00C55C84"/>
    <w:rsid w:val="00C80ABC"/>
    <w:rsid w:val="00CA194C"/>
    <w:rsid w:val="00CB45D9"/>
    <w:rsid w:val="00CB485C"/>
    <w:rsid w:val="00CC4BE8"/>
    <w:rsid w:val="00CD1B86"/>
    <w:rsid w:val="00D055D1"/>
    <w:rsid w:val="00D106CA"/>
    <w:rsid w:val="00D10874"/>
    <w:rsid w:val="00D21A4C"/>
    <w:rsid w:val="00D32C71"/>
    <w:rsid w:val="00D40309"/>
    <w:rsid w:val="00D4253A"/>
    <w:rsid w:val="00D52CB5"/>
    <w:rsid w:val="00D55D05"/>
    <w:rsid w:val="00D563CC"/>
    <w:rsid w:val="00D60339"/>
    <w:rsid w:val="00D8465A"/>
    <w:rsid w:val="00D85989"/>
    <w:rsid w:val="00D949DB"/>
    <w:rsid w:val="00DA100A"/>
    <w:rsid w:val="00DB2111"/>
    <w:rsid w:val="00DE3D12"/>
    <w:rsid w:val="00DE5C9F"/>
    <w:rsid w:val="00DF3AEE"/>
    <w:rsid w:val="00DF7A6A"/>
    <w:rsid w:val="00E44B77"/>
    <w:rsid w:val="00E5542F"/>
    <w:rsid w:val="00E554B5"/>
    <w:rsid w:val="00E55814"/>
    <w:rsid w:val="00E61C9B"/>
    <w:rsid w:val="00E7195F"/>
    <w:rsid w:val="00E74AE2"/>
    <w:rsid w:val="00E74EA8"/>
    <w:rsid w:val="00E82E33"/>
    <w:rsid w:val="00E8564B"/>
    <w:rsid w:val="00E97B72"/>
    <w:rsid w:val="00EA1B5D"/>
    <w:rsid w:val="00EB1976"/>
    <w:rsid w:val="00EC0F12"/>
    <w:rsid w:val="00EC78C5"/>
    <w:rsid w:val="00ED63AE"/>
    <w:rsid w:val="00EE119E"/>
    <w:rsid w:val="00EE25BB"/>
    <w:rsid w:val="00EE2DF9"/>
    <w:rsid w:val="00EE67B3"/>
    <w:rsid w:val="00F02293"/>
    <w:rsid w:val="00F0332C"/>
    <w:rsid w:val="00F06008"/>
    <w:rsid w:val="00F21B49"/>
    <w:rsid w:val="00F32BC0"/>
    <w:rsid w:val="00F47068"/>
    <w:rsid w:val="00F719B2"/>
    <w:rsid w:val="00F95E95"/>
    <w:rsid w:val="00FA4076"/>
    <w:rsid w:val="00FD0362"/>
    <w:rsid w:val="00FD2527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BC"/>
    <w:pPr>
      <w:ind w:left="720"/>
      <w:contextualSpacing/>
    </w:pPr>
  </w:style>
  <w:style w:type="table" w:styleId="a4">
    <w:name w:val="Table Grid"/>
    <w:basedOn w:val="a1"/>
    <w:uiPriority w:val="59"/>
    <w:rsid w:val="0012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semiHidden/>
    <w:rsid w:val="00054439"/>
    <w:pPr>
      <w:spacing w:before="100" w:beforeAutospacing="1" w:after="100" w:afterAutospacing="1" w:line="240" w:lineRule="auto"/>
      <w:ind w:firstLine="1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O-Normal">
    <w:name w:val="LO-Normal"/>
    <w:semiHidden/>
    <w:rsid w:val="0005443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2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5570C0-3896-4BA8-A30C-44706CD3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95</cp:revision>
  <cp:lastPrinted>2015-04-09T10:47:00Z</cp:lastPrinted>
  <dcterms:created xsi:type="dcterms:W3CDTF">2015-03-03T04:05:00Z</dcterms:created>
  <dcterms:modified xsi:type="dcterms:W3CDTF">2015-04-09T10:47:00Z</dcterms:modified>
</cp:coreProperties>
</file>