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074A8D" w:rsidRDefault="00AD2FEB" w:rsidP="00AD2FEB">
      <w:pPr>
        <w:jc w:val="center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AD2FEB" w:rsidRPr="00074A8D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РЕШЕНИЯ</w:t>
      </w:r>
    </w:p>
    <w:p w:rsidR="00AD2FEB" w:rsidRPr="00074A8D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С. Красный Яр</w:t>
      </w:r>
    </w:p>
    <w:p w:rsidR="00AD2FEB" w:rsidRPr="00074A8D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Кривошеинского района</w:t>
      </w:r>
    </w:p>
    <w:p w:rsidR="00AD2FEB" w:rsidRPr="00074A8D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Томской области</w:t>
      </w:r>
    </w:p>
    <w:p w:rsidR="00AD2FEB" w:rsidRPr="00074A8D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2FEB" w:rsidRPr="00074A8D" w:rsidRDefault="00C50735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 xml:space="preserve">          </w:t>
      </w:r>
      <w:r w:rsidR="00D42007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 xml:space="preserve">№ </w:t>
      </w:r>
      <w:r w:rsidR="00BF5464" w:rsidRPr="00074A8D">
        <w:rPr>
          <w:rFonts w:ascii="Arial" w:hAnsi="Arial" w:cs="Arial"/>
          <w:sz w:val="24"/>
          <w:szCs w:val="24"/>
        </w:rPr>
        <w:t>5</w:t>
      </w:r>
    </w:p>
    <w:p w:rsidR="00AD2FEB" w:rsidRPr="00074A8D" w:rsidRDefault="00BF5464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2</w:t>
      </w:r>
      <w:r w:rsidR="00E27D88" w:rsidRPr="00074A8D">
        <w:rPr>
          <w:rFonts w:ascii="Arial" w:hAnsi="Arial" w:cs="Arial"/>
          <w:sz w:val="24"/>
          <w:szCs w:val="24"/>
        </w:rPr>
        <w:t>8</w:t>
      </w:r>
      <w:r w:rsidRPr="00074A8D">
        <w:rPr>
          <w:rFonts w:ascii="Arial" w:hAnsi="Arial" w:cs="Arial"/>
          <w:sz w:val="24"/>
          <w:szCs w:val="24"/>
        </w:rPr>
        <w:t>.09</w:t>
      </w:r>
      <w:r w:rsidR="00A57F3A" w:rsidRPr="00074A8D">
        <w:rPr>
          <w:rFonts w:ascii="Arial" w:hAnsi="Arial" w:cs="Arial"/>
          <w:sz w:val="24"/>
          <w:szCs w:val="24"/>
        </w:rPr>
        <w:t>.2022</w:t>
      </w:r>
      <w:r w:rsidR="00860717" w:rsidRPr="00074A8D">
        <w:rPr>
          <w:rFonts w:ascii="Arial" w:hAnsi="Arial" w:cs="Arial"/>
          <w:sz w:val="24"/>
          <w:szCs w:val="24"/>
        </w:rPr>
        <w:tab/>
      </w:r>
      <w:r w:rsidR="00860717" w:rsidRPr="00074A8D">
        <w:rPr>
          <w:rFonts w:ascii="Arial" w:hAnsi="Arial" w:cs="Arial"/>
          <w:sz w:val="24"/>
          <w:szCs w:val="24"/>
        </w:rPr>
        <w:tab/>
      </w:r>
      <w:r w:rsidR="00860717" w:rsidRPr="00074A8D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ab/>
      </w:r>
      <w:r w:rsidR="00D42007">
        <w:rPr>
          <w:rFonts w:ascii="Arial" w:hAnsi="Arial" w:cs="Arial"/>
          <w:sz w:val="24"/>
          <w:szCs w:val="24"/>
        </w:rPr>
        <w:tab/>
        <w:t xml:space="preserve">                    </w:t>
      </w:r>
      <w:r w:rsidR="00D42007">
        <w:rPr>
          <w:rFonts w:ascii="Arial" w:hAnsi="Arial" w:cs="Arial"/>
          <w:sz w:val="24"/>
          <w:szCs w:val="24"/>
        </w:rPr>
        <w:tab/>
      </w:r>
      <w:r w:rsidR="00546C0B" w:rsidRPr="00074A8D">
        <w:rPr>
          <w:rFonts w:ascii="Arial" w:hAnsi="Arial" w:cs="Arial"/>
          <w:sz w:val="24"/>
          <w:szCs w:val="24"/>
        </w:rPr>
        <w:t>5</w:t>
      </w:r>
      <w:r w:rsidR="00AD2FEB" w:rsidRPr="00074A8D">
        <w:rPr>
          <w:rFonts w:ascii="Arial" w:hAnsi="Arial" w:cs="Arial"/>
          <w:sz w:val="24"/>
          <w:szCs w:val="24"/>
        </w:rPr>
        <w:t>-го созыва</w:t>
      </w:r>
    </w:p>
    <w:p w:rsidR="00AD2FEB" w:rsidRPr="00074A8D" w:rsidRDefault="00D42007" w:rsidP="00AD2F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5464" w:rsidRPr="00074A8D">
        <w:rPr>
          <w:rFonts w:ascii="Arial" w:hAnsi="Arial" w:cs="Arial"/>
          <w:sz w:val="24"/>
          <w:szCs w:val="24"/>
        </w:rPr>
        <w:t>1</w:t>
      </w:r>
      <w:r w:rsidR="00A27071" w:rsidRPr="00074A8D">
        <w:rPr>
          <w:rFonts w:ascii="Arial" w:hAnsi="Arial" w:cs="Arial"/>
          <w:sz w:val="24"/>
          <w:szCs w:val="24"/>
        </w:rPr>
        <w:t>-</w:t>
      </w:r>
      <w:r w:rsidR="00AD2FEB" w:rsidRPr="00074A8D">
        <w:rPr>
          <w:rFonts w:ascii="Arial" w:hAnsi="Arial" w:cs="Arial"/>
          <w:sz w:val="24"/>
          <w:szCs w:val="24"/>
        </w:rPr>
        <w:t>е собрание</w:t>
      </w:r>
    </w:p>
    <w:p w:rsidR="000D1639" w:rsidRPr="00074A8D" w:rsidRDefault="000D1639" w:rsidP="00AD2FEB">
      <w:pPr>
        <w:spacing w:after="0"/>
        <w:rPr>
          <w:rFonts w:ascii="Arial" w:hAnsi="Arial" w:cs="Arial"/>
          <w:sz w:val="24"/>
          <w:szCs w:val="24"/>
        </w:rPr>
      </w:pPr>
    </w:p>
    <w:p w:rsidR="00D21D14" w:rsidRPr="00074A8D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D21D14" w:rsidRPr="00074A8D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D21D14" w:rsidRPr="00074A8D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поселения от 2</w:t>
      </w:r>
      <w:r w:rsidR="00A20797" w:rsidRPr="00074A8D">
        <w:rPr>
          <w:rFonts w:ascii="Arial" w:hAnsi="Arial" w:cs="Arial"/>
          <w:sz w:val="24"/>
          <w:szCs w:val="24"/>
        </w:rPr>
        <w:t>7</w:t>
      </w:r>
      <w:r w:rsidR="00EA146A" w:rsidRPr="00074A8D">
        <w:rPr>
          <w:rFonts w:ascii="Arial" w:hAnsi="Arial" w:cs="Arial"/>
          <w:sz w:val="24"/>
          <w:szCs w:val="24"/>
        </w:rPr>
        <w:t>.12.202</w:t>
      </w:r>
      <w:r w:rsidR="00A20797" w:rsidRPr="00074A8D">
        <w:rPr>
          <w:rFonts w:ascii="Arial" w:hAnsi="Arial" w:cs="Arial"/>
          <w:sz w:val="24"/>
          <w:szCs w:val="24"/>
        </w:rPr>
        <w:t>1</w:t>
      </w:r>
      <w:r w:rsidR="00CD004E" w:rsidRPr="00074A8D">
        <w:rPr>
          <w:rFonts w:ascii="Arial" w:hAnsi="Arial" w:cs="Arial"/>
          <w:sz w:val="24"/>
          <w:szCs w:val="24"/>
        </w:rPr>
        <w:t xml:space="preserve"> № </w:t>
      </w:r>
      <w:r w:rsidR="00A20797" w:rsidRPr="00074A8D">
        <w:rPr>
          <w:rFonts w:ascii="Arial" w:hAnsi="Arial" w:cs="Arial"/>
          <w:sz w:val="24"/>
          <w:szCs w:val="24"/>
        </w:rPr>
        <w:t>168</w:t>
      </w:r>
      <w:r w:rsidR="004B3AA3" w:rsidRPr="00074A8D">
        <w:rPr>
          <w:rFonts w:ascii="Arial" w:hAnsi="Arial" w:cs="Arial"/>
          <w:sz w:val="24"/>
          <w:szCs w:val="24"/>
        </w:rPr>
        <w:t xml:space="preserve"> </w:t>
      </w:r>
      <w:r w:rsidRPr="00074A8D">
        <w:rPr>
          <w:rFonts w:ascii="Arial" w:hAnsi="Arial" w:cs="Arial"/>
          <w:sz w:val="24"/>
          <w:szCs w:val="24"/>
        </w:rPr>
        <w:t>«</w:t>
      </w:r>
      <w:r w:rsidR="0075787D" w:rsidRPr="00074A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4A8D">
        <w:rPr>
          <w:rFonts w:ascii="Arial" w:hAnsi="Arial" w:cs="Arial"/>
          <w:sz w:val="24"/>
          <w:szCs w:val="24"/>
        </w:rPr>
        <w:t>Об</w:t>
      </w:r>
      <w:proofErr w:type="gramEnd"/>
    </w:p>
    <w:p w:rsidR="00D21D14" w:rsidRPr="00074A8D" w:rsidRDefault="00D21D14" w:rsidP="00AD2FE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74A8D">
        <w:rPr>
          <w:rFonts w:ascii="Arial" w:hAnsi="Arial" w:cs="Arial"/>
          <w:sz w:val="24"/>
          <w:szCs w:val="24"/>
        </w:rPr>
        <w:t>утверждении</w:t>
      </w:r>
      <w:proofErr w:type="gramEnd"/>
      <w:r w:rsidRPr="00074A8D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CD004E" w:rsidRPr="00074A8D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D21D14" w:rsidRPr="00074A8D" w:rsidRDefault="00A20797" w:rsidP="00AD2FEB">
      <w:pPr>
        <w:spacing w:after="0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на 2022</w:t>
      </w:r>
      <w:r w:rsidR="00CD004E" w:rsidRPr="00074A8D">
        <w:rPr>
          <w:rFonts w:ascii="Arial" w:hAnsi="Arial" w:cs="Arial"/>
          <w:sz w:val="24"/>
          <w:szCs w:val="24"/>
        </w:rPr>
        <w:t xml:space="preserve"> год</w:t>
      </w:r>
      <w:r w:rsidRPr="00074A8D">
        <w:rPr>
          <w:rFonts w:ascii="Arial" w:hAnsi="Arial" w:cs="Arial"/>
          <w:sz w:val="24"/>
          <w:szCs w:val="24"/>
        </w:rPr>
        <w:t xml:space="preserve"> и на плановый период 2023</w:t>
      </w:r>
      <w:r w:rsidR="00204385" w:rsidRPr="00074A8D">
        <w:rPr>
          <w:rFonts w:ascii="Arial" w:hAnsi="Arial" w:cs="Arial"/>
          <w:sz w:val="24"/>
          <w:szCs w:val="24"/>
        </w:rPr>
        <w:t xml:space="preserve"> и 202</w:t>
      </w:r>
      <w:r w:rsidRPr="00074A8D">
        <w:rPr>
          <w:rFonts w:ascii="Arial" w:hAnsi="Arial" w:cs="Arial"/>
          <w:sz w:val="24"/>
          <w:szCs w:val="24"/>
        </w:rPr>
        <w:t>4</w:t>
      </w:r>
      <w:r w:rsidR="00204385" w:rsidRPr="00074A8D">
        <w:rPr>
          <w:rFonts w:ascii="Arial" w:hAnsi="Arial" w:cs="Arial"/>
          <w:sz w:val="24"/>
          <w:szCs w:val="24"/>
        </w:rPr>
        <w:t xml:space="preserve"> годов</w:t>
      </w:r>
      <w:r w:rsidR="00D21D14" w:rsidRPr="00074A8D">
        <w:rPr>
          <w:rFonts w:ascii="Arial" w:hAnsi="Arial" w:cs="Arial"/>
          <w:sz w:val="24"/>
          <w:szCs w:val="24"/>
        </w:rPr>
        <w:t>»</w:t>
      </w:r>
    </w:p>
    <w:p w:rsidR="00204385" w:rsidRPr="00074A8D" w:rsidRDefault="00204385" w:rsidP="00AD2FEB">
      <w:pPr>
        <w:spacing w:after="0"/>
        <w:rPr>
          <w:rFonts w:ascii="Arial" w:hAnsi="Arial" w:cs="Arial"/>
          <w:sz w:val="24"/>
          <w:szCs w:val="24"/>
        </w:rPr>
      </w:pPr>
    </w:p>
    <w:p w:rsidR="004B3AA3" w:rsidRPr="00074A8D" w:rsidRDefault="008838E6" w:rsidP="004B3A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A20797" w:rsidRPr="00074A8D">
        <w:rPr>
          <w:rFonts w:ascii="Arial" w:hAnsi="Arial" w:cs="Arial"/>
          <w:sz w:val="24"/>
          <w:szCs w:val="24"/>
        </w:rPr>
        <w:t>27.12.2021г. № 168</w:t>
      </w:r>
      <w:r w:rsidRPr="00074A8D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A20797" w:rsidRPr="00074A8D">
        <w:rPr>
          <w:rFonts w:ascii="Arial" w:hAnsi="Arial" w:cs="Arial"/>
          <w:sz w:val="24"/>
          <w:szCs w:val="24"/>
        </w:rPr>
        <w:t>рское сельское поселение на 2022</w:t>
      </w:r>
      <w:r w:rsidRPr="00074A8D">
        <w:rPr>
          <w:rFonts w:ascii="Arial" w:hAnsi="Arial" w:cs="Arial"/>
          <w:sz w:val="24"/>
          <w:szCs w:val="24"/>
        </w:rPr>
        <w:t xml:space="preserve"> год</w:t>
      </w:r>
      <w:r w:rsidR="00A20797" w:rsidRPr="00074A8D">
        <w:rPr>
          <w:rFonts w:ascii="Arial" w:hAnsi="Arial" w:cs="Arial"/>
          <w:sz w:val="24"/>
          <w:szCs w:val="24"/>
        </w:rPr>
        <w:t xml:space="preserve"> и на плановый период 2023 и 2024</w:t>
      </w:r>
      <w:r w:rsidR="00204385" w:rsidRPr="00074A8D">
        <w:rPr>
          <w:rFonts w:ascii="Arial" w:hAnsi="Arial" w:cs="Arial"/>
          <w:sz w:val="24"/>
          <w:szCs w:val="24"/>
        </w:rPr>
        <w:t xml:space="preserve"> годов</w:t>
      </w:r>
      <w:r w:rsidR="004B3AA3" w:rsidRPr="00074A8D">
        <w:rPr>
          <w:rFonts w:ascii="Arial" w:hAnsi="Arial" w:cs="Arial"/>
          <w:sz w:val="24"/>
          <w:szCs w:val="24"/>
        </w:rPr>
        <w:t>»</w:t>
      </w:r>
    </w:p>
    <w:p w:rsidR="0005125D" w:rsidRPr="00074A8D" w:rsidRDefault="0005125D" w:rsidP="004B3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38E6" w:rsidRPr="00074A8D" w:rsidRDefault="008838E6" w:rsidP="00A05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Совет Красноярского сельского п</w:t>
      </w:r>
      <w:r w:rsidR="004B3AA3" w:rsidRPr="00074A8D">
        <w:rPr>
          <w:rFonts w:ascii="Arial" w:hAnsi="Arial" w:cs="Arial"/>
          <w:sz w:val="24"/>
          <w:szCs w:val="24"/>
        </w:rPr>
        <w:t>оселения РЕШИЛ</w:t>
      </w:r>
      <w:r w:rsidRPr="00074A8D">
        <w:rPr>
          <w:rFonts w:ascii="Arial" w:hAnsi="Arial" w:cs="Arial"/>
          <w:sz w:val="24"/>
          <w:szCs w:val="24"/>
        </w:rPr>
        <w:t>:</w:t>
      </w:r>
    </w:p>
    <w:p w:rsidR="004B3AA3" w:rsidRPr="00074A8D" w:rsidRDefault="004B3AA3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Внести в Решение Совета Красноярское сельское поселение № </w:t>
      </w:r>
      <w:r w:rsidR="00A20797" w:rsidRPr="00074A8D">
        <w:rPr>
          <w:rFonts w:ascii="Arial" w:hAnsi="Arial" w:cs="Arial"/>
          <w:sz w:val="24"/>
          <w:szCs w:val="24"/>
        </w:rPr>
        <w:t>168 от 27</w:t>
      </w:r>
      <w:r w:rsidRPr="00074A8D">
        <w:rPr>
          <w:rFonts w:ascii="Arial" w:hAnsi="Arial" w:cs="Arial"/>
          <w:sz w:val="24"/>
          <w:szCs w:val="24"/>
        </w:rPr>
        <w:t>.12.20</w:t>
      </w:r>
      <w:r w:rsidR="00A20797" w:rsidRPr="00074A8D">
        <w:rPr>
          <w:rFonts w:ascii="Arial" w:hAnsi="Arial" w:cs="Arial"/>
          <w:sz w:val="24"/>
          <w:szCs w:val="24"/>
        </w:rPr>
        <w:t>21</w:t>
      </w:r>
      <w:r w:rsidRPr="00074A8D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EA146A" w:rsidRPr="00074A8D">
        <w:rPr>
          <w:rFonts w:ascii="Arial" w:hAnsi="Arial" w:cs="Arial"/>
          <w:sz w:val="24"/>
          <w:szCs w:val="24"/>
        </w:rPr>
        <w:t>рское сельское поселение на 202</w:t>
      </w:r>
      <w:r w:rsidR="00A20797" w:rsidRPr="00074A8D">
        <w:rPr>
          <w:rFonts w:ascii="Arial" w:hAnsi="Arial" w:cs="Arial"/>
          <w:sz w:val="24"/>
          <w:szCs w:val="24"/>
        </w:rPr>
        <w:t>2</w:t>
      </w:r>
      <w:r w:rsidRPr="00074A8D">
        <w:rPr>
          <w:rFonts w:ascii="Arial" w:hAnsi="Arial" w:cs="Arial"/>
          <w:sz w:val="24"/>
          <w:szCs w:val="24"/>
        </w:rPr>
        <w:t xml:space="preserve"> год</w:t>
      </w:r>
      <w:r w:rsidR="00B153E1" w:rsidRPr="00074A8D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A20797" w:rsidRPr="00074A8D">
        <w:rPr>
          <w:rFonts w:ascii="Arial" w:hAnsi="Arial" w:cs="Arial"/>
          <w:sz w:val="24"/>
          <w:szCs w:val="24"/>
        </w:rPr>
        <w:t>3 и 2024</w:t>
      </w:r>
      <w:r w:rsidR="00B153E1" w:rsidRPr="00074A8D">
        <w:rPr>
          <w:rFonts w:ascii="Arial" w:hAnsi="Arial" w:cs="Arial"/>
          <w:sz w:val="24"/>
          <w:szCs w:val="24"/>
        </w:rPr>
        <w:t xml:space="preserve"> годов</w:t>
      </w:r>
      <w:r w:rsidRPr="00074A8D">
        <w:rPr>
          <w:rFonts w:ascii="Arial" w:hAnsi="Arial" w:cs="Arial"/>
          <w:sz w:val="24"/>
          <w:szCs w:val="24"/>
        </w:rPr>
        <w:t>»</w:t>
      </w:r>
      <w:r w:rsidR="00EB7DC2" w:rsidRPr="00074A8D">
        <w:rPr>
          <w:rFonts w:ascii="Arial" w:hAnsi="Arial" w:cs="Arial"/>
          <w:sz w:val="24"/>
          <w:szCs w:val="24"/>
        </w:rPr>
        <w:t xml:space="preserve">, </w:t>
      </w:r>
      <w:r w:rsidRPr="00074A8D">
        <w:rPr>
          <w:rFonts w:ascii="Arial" w:hAnsi="Arial" w:cs="Arial"/>
          <w:sz w:val="24"/>
          <w:szCs w:val="24"/>
        </w:rPr>
        <w:t>(далее Решение) следующие изменения:</w:t>
      </w:r>
    </w:p>
    <w:p w:rsidR="0090269B" w:rsidRPr="00074A8D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B05006" w:rsidRPr="00074A8D" w:rsidRDefault="0090269B" w:rsidP="00B050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1.Утвердить основные характе</w:t>
      </w:r>
      <w:r w:rsidR="00A20797" w:rsidRPr="00074A8D">
        <w:rPr>
          <w:rFonts w:ascii="Arial" w:hAnsi="Arial" w:cs="Arial"/>
          <w:sz w:val="24"/>
          <w:szCs w:val="24"/>
        </w:rPr>
        <w:t>ристики местного бюджета на 2022</w:t>
      </w:r>
      <w:r w:rsidRPr="00074A8D">
        <w:rPr>
          <w:rFonts w:ascii="Arial" w:hAnsi="Arial" w:cs="Arial"/>
          <w:sz w:val="24"/>
          <w:szCs w:val="24"/>
        </w:rPr>
        <w:t xml:space="preserve"> год: </w:t>
      </w:r>
    </w:p>
    <w:p w:rsidR="0090269B" w:rsidRPr="00074A8D" w:rsidRDefault="0090269B" w:rsidP="00B050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5E5969" w:rsidRPr="000F47CE">
        <w:rPr>
          <w:rFonts w:ascii="Arial" w:hAnsi="Arial" w:cs="Arial"/>
          <w:sz w:val="24"/>
          <w:szCs w:val="24"/>
        </w:rPr>
        <w:t>15440,6</w:t>
      </w:r>
      <w:r w:rsidRPr="00074A8D">
        <w:rPr>
          <w:rFonts w:ascii="Arial" w:hAnsi="Arial" w:cs="Arial"/>
          <w:b/>
          <w:sz w:val="24"/>
          <w:szCs w:val="24"/>
        </w:rPr>
        <w:t xml:space="preserve"> </w:t>
      </w:r>
      <w:r w:rsidRPr="00074A8D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="00A20797" w:rsidRPr="000F47CE">
        <w:rPr>
          <w:rFonts w:ascii="Arial" w:hAnsi="Arial" w:cs="Arial"/>
          <w:sz w:val="24"/>
          <w:szCs w:val="24"/>
        </w:rPr>
        <w:t>3536,0</w:t>
      </w:r>
      <w:r w:rsidRPr="00074A8D">
        <w:rPr>
          <w:rFonts w:ascii="Arial" w:hAnsi="Arial" w:cs="Arial"/>
          <w:sz w:val="24"/>
          <w:szCs w:val="24"/>
        </w:rPr>
        <w:t xml:space="preserve"> тыс. рублей, безвозмездные поступления в </w:t>
      </w:r>
      <w:r w:rsidRPr="000F47CE">
        <w:rPr>
          <w:rFonts w:ascii="Arial" w:hAnsi="Arial" w:cs="Arial"/>
          <w:sz w:val="24"/>
          <w:szCs w:val="24"/>
        </w:rPr>
        <w:t xml:space="preserve">сумме </w:t>
      </w:r>
      <w:r w:rsidR="005E5969" w:rsidRPr="000F47CE">
        <w:rPr>
          <w:rFonts w:ascii="Arial" w:hAnsi="Arial" w:cs="Arial"/>
          <w:sz w:val="24"/>
          <w:szCs w:val="24"/>
        </w:rPr>
        <w:t>11904,6</w:t>
      </w:r>
      <w:r w:rsidRPr="00074A8D">
        <w:rPr>
          <w:rFonts w:ascii="Arial" w:hAnsi="Arial" w:cs="Arial"/>
          <w:b/>
          <w:sz w:val="24"/>
          <w:szCs w:val="24"/>
        </w:rPr>
        <w:t xml:space="preserve"> </w:t>
      </w:r>
      <w:r w:rsidRPr="00074A8D">
        <w:rPr>
          <w:rFonts w:ascii="Arial" w:hAnsi="Arial" w:cs="Arial"/>
          <w:sz w:val="24"/>
          <w:szCs w:val="24"/>
        </w:rPr>
        <w:t>тыс. рублей</w:t>
      </w:r>
    </w:p>
    <w:p w:rsidR="0090269B" w:rsidRPr="00074A8D" w:rsidRDefault="0090269B" w:rsidP="00B050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677B5D" w:rsidRPr="000F47CE">
        <w:rPr>
          <w:rFonts w:ascii="Arial" w:hAnsi="Arial" w:cs="Arial"/>
          <w:sz w:val="24"/>
          <w:szCs w:val="24"/>
        </w:rPr>
        <w:t>15844,6</w:t>
      </w:r>
      <w:r w:rsidRPr="00074A8D">
        <w:rPr>
          <w:rFonts w:ascii="Arial" w:hAnsi="Arial" w:cs="Arial"/>
          <w:sz w:val="24"/>
          <w:szCs w:val="24"/>
        </w:rPr>
        <w:t xml:space="preserve"> тыс. рублей.</w:t>
      </w:r>
    </w:p>
    <w:p w:rsidR="0090269B" w:rsidRPr="00074A8D" w:rsidRDefault="0090269B" w:rsidP="00B050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3)</w:t>
      </w:r>
      <w:r w:rsidRPr="00074A8D">
        <w:rPr>
          <w:rFonts w:ascii="Arial" w:hAnsi="Arial" w:cs="Arial"/>
          <w:color w:val="000000" w:themeColor="text1"/>
          <w:sz w:val="24"/>
          <w:szCs w:val="24"/>
        </w:rPr>
        <w:t xml:space="preserve"> прогнозируемый дефицит местного бюджета в сумме </w:t>
      </w:r>
      <w:r w:rsidR="00240879" w:rsidRPr="000F47CE">
        <w:rPr>
          <w:rFonts w:ascii="Arial" w:hAnsi="Arial" w:cs="Arial"/>
          <w:color w:val="000000" w:themeColor="text1"/>
          <w:sz w:val="24"/>
          <w:szCs w:val="24"/>
        </w:rPr>
        <w:t>404,0</w:t>
      </w:r>
      <w:r w:rsidRPr="00074A8D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</w:p>
    <w:p w:rsidR="00B67030" w:rsidRPr="00074A8D" w:rsidRDefault="00B67030" w:rsidP="00B050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5006" w:rsidRPr="00074A8D" w:rsidRDefault="00B05006" w:rsidP="009C1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        </w:t>
      </w:r>
      <w:r w:rsidR="00EC69B9" w:rsidRPr="00074A8D">
        <w:rPr>
          <w:rFonts w:ascii="Arial" w:hAnsi="Arial" w:cs="Arial"/>
          <w:sz w:val="24"/>
          <w:szCs w:val="24"/>
        </w:rPr>
        <w:t xml:space="preserve">  </w:t>
      </w:r>
      <w:r w:rsidR="002147B5" w:rsidRPr="00074A8D">
        <w:rPr>
          <w:rFonts w:ascii="Arial" w:hAnsi="Arial" w:cs="Arial"/>
          <w:sz w:val="24"/>
          <w:szCs w:val="24"/>
        </w:rPr>
        <w:t>2</w:t>
      </w:r>
      <w:r w:rsidR="000F0542" w:rsidRPr="00074A8D">
        <w:rPr>
          <w:rFonts w:ascii="Arial" w:hAnsi="Arial" w:cs="Arial"/>
          <w:sz w:val="24"/>
          <w:szCs w:val="24"/>
        </w:rPr>
        <w:t>.</w:t>
      </w:r>
      <w:r w:rsidR="009C19B8" w:rsidRPr="00074A8D">
        <w:rPr>
          <w:rFonts w:ascii="Arial" w:hAnsi="Arial" w:cs="Arial"/>
          <w:sz w:val="24"/>
          <w:szCs w:val="24"/>
        </w:rPr>
        <w:t xml:space="preserve">  </w:t>
      </w:r>
      <w:r w:rsidR="00982B4F" w:rsidRPr="00074A8D">
        <w:rPr>
          <w:rFonts w:ascii="Arial" w:hAnsi="Arial" w:cs="Arial"/>
          <w:sz w:val="24"/>
          <w:szCs w:val="24"/>
        </w:rPr>
        <w:t xml:space="preserve">Приложения </w:t>
      </w:r>
      <w:r w:rsidR="0075787D" w:rsidRPr="000F47CE">
        <w:rPr>
          <w:rFonts w:ascii="Arial" w:hAnsi="Arial" w:cs="Arial"/>
          <w:sz w:val="24"/>
          <w:szCs w:val="24"/>
        </w:rPr>
        <w:t>3,</w:t>
      </w:r>
      <w:r w:rsidR="003434E5" w:rsidRPr="000F47CE">
        <w:rPr>
          <w:rFonts w:ascii="Arial" w:hAnsi="Arial" w:cs="Arial"/>
          <w:sz w:val="24"/>
          <w:szCs w:val="24"/>
        </w:rPr>
        <w:t>4,</w:t>
      </w:r>
      <w:r w:rsidR="0075787D" w:rsidRPr="000F47CE">
        <w:rPr>
          <w:rFonts w:ascii="Arial" w:hAnsi="Arial" w:cs="Arial"/>
          <w:sz w:val="24"/>
          <w:szCs w:val="24"/>
        </w:rPr>
        <w:t>5</w:t>
      </w:r>
      <w:r w:rsidR="00A41349" w:rsidRPr="000F47CE">
        <w:rPr>
          <w:rFonts w:ascii="Arial" w:hAnsi="Arial" w:cs="Arial"/>
          <w:sz w:val="24"/>
          <w:szCs w:val="24"/>
        </w:rPr>
        <w:t>,</w:t>
      </w:r>
      <w:r w:rsidR="008222A2" w:rsidRPr="000F47CE">
        <w:rPr>
          <w:rFonts w:ascii="Arial" w:hAnsi="Arial" w:cs="Arial"/>
          <w:sz w:val="24"/>
          <w:szCs w:val="24"/>
        </w:rPr>
        <w:t>7,</w:t>
      </w:r>
      <w:r w:rsidR="0075787D" w:rsidRPr="000F47CE">
        <w:rPr>
          <w:rFonts w:ascii="Arial" w:hAnsi="Arial" w:cs="Arial"/>
          <w:sz w:val="24"/>
          <w:szCs w:val="24"/>
        </w:rPr>
        <w:t>8,9,10</w:t>
      </w:r>
      <w:r w:rsidR="00532A84" w:rsidRPr="000F47CE">
        <w:rPr>
          <w:rFonts w:ascii="Arial" w:hAnsi="Arial" w:cs="Arial"/>
          <w:sz w:val="24"/>
          <w:szCs w:val="24"/>
        </w:rPr>
        <w:t>,</w:t>
      </w:r>
      <w:r w:rsidR="00E54E28" w:rsidRPr="000F47CE">
        <w:rPr>
          <w:rFonts w:ascii="Arial" w:hAnsi="Arial" w:cs="Arial"/>
          <w:sz w:val="24"/>
          <w:szCs w:val="24"/>
        </w:rPr>
        <w:t xml:space="preserve"> </w:t>
      </w:r>
      <w:r w:rsidR="00924B7F" w:rsidRPr="000F47CE">
        <w:rPr>
          <w:rFonts w:ascii="Arial" w:hAnsi="Arial" w:cs="Arial"/>
          <w:sz w:val="24"/>
          <w:szCs w:val="24"/>
        </w:rPr>
        <w:t>к</w:t>
      </w:r>
      <w:r w:rsidR="00924B7F" w:rsidRPr="00074A8D">
        <w:rPr>
          <w:rFonts w:ascii="Arial" w:hAnsi="Arial" w:cs="Arial"/>
          <w:sz w:val="24"/>
          <w:szCs w:val="24"/>
        </w:rPr>
        <w:t xml:space="preserve"> Решению Совета Красноярское сельс</w:t>
      </w:r>
      <w:r w:rsidR="001E5F74" w:rsidRPr="00074A8D">
        <w:rPr>
          <w:rFonts w:ascii="Arial" w:hAnsi="Arial" w:cs="Arial"/>
          <w:sz w:val="24"/>
          <w:szCs w:val="24"/>
        </w:rPr>
        <w:t xml:space="preserve">кое поселение № </w:t>
      </w:r>
      <w:r w:rsidR="00E54E28" w:rsidRPr="00074A8D">
        <w:rPr>
          <w:rFonts w:ascii="Arial" w:hAnsi="Arial" w:cs="Arial"/>
          <w:sz w:val="24"/>
          <w:szCs w:val="24"/>
        </w:rPr>
        <w:t>168 от 27.12.2021</w:t>
      </w:r>
      <w:r w:rsidR="00924B7F" w:rsidRPr="00074A8D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E54E28" w:rsidRPr="00074A8D">
        <w:rPr>
          <w:rFonts w:ascii="Arial" w:hAnsi="Arial" w:cs="Arial"/>
          <w:sz w:val="24"/>
          <w:szCs w:val="24"/>
        </w:rPr>
        <w:t xml:space="preserve">рское сельское </w:t>
      </w:r>
      <w:r w:rsidR="005E5969" w:rsidRPr="00074A8D">
        <w:rPr>
          <w:rFonts w:ascii="Arial" w:hAnsi="Arial" w:cs="Arial"/>
          <w:sz w:val="24"/>
          <w:szCs w:val="24"/>
        </w:rPr>
        <w:t>поселение на 2022</w:t>
      </w:r>
      <w:r w:rsidR="00E54E28" w:rsidRPr="00074A8D">
        <w:rPr>
          <w:rFonts w:ascii="Arial" w:hAnsi="Arial" w:cs="Arial"/>
          <w:sz w:val="24"/>
          <w:szCs w:val="24"/>
        </w:rPr>
        <w:t xml:space="preserve"> год и на плановый период 2023 и 2024</w:t>
      </w:r>
      <w:r w:rsidR="00924B7F" w:rsidRPr="00074A8D">
        <w:rPr>
          <w:rFonts w:ascii="Arial" w:hAnsi="Arial" w:cs="Arial"/>
          <w:sz w:val="24"/>
          <w:szCs w:val="24"/>
        </w:rPr>
        <w:t xml:space="preserve"> годов» </w:t>
      </w:r>
      <w:r w:rsidR="00982B4F" w:rsidRPr="00074A8D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приложениям </w:t>
      </w:r>
      <w:r w:rsidR="00A41349" w:rsidRPr="00074A8D">
        <w:rPr>
          <w:rFonts w:ascii="Arial" w:hAnsi="Arial" w:cs="Arial"/>
          <w:sz w:val="24"/>
          <w:szCs w:val="24"/>
        </w:rPr>
        <w:t>1,2,3</w:t>
      </w:r>
      <w:r w:rsidR="005F2FB2" w:rsidRPr="00074A8D">
        <w:rPr>
          <w:rFonts w:ascii="Arial" w:hAnsi="Arial" w:cs="Arial"/>
          <w:sz w:val="24"/>
          <w:szCs w:val="24"/>
        </w:rPr>
        <w:t>,4,5,6</w:t>
      </w:r>
      <w:r w:rsidR="008222A2" w:rsidRPr="00074A8D">
        <w:rPr>
          <w:rFonts w:ascii="Arial" w:hAnsi="Arial" w:cs="Arial"/>
          <w:sz w:val="24"/>
          <w:szCs w:val="24"/>
        </w:rPr>
        <w:t>,7</w:t>
      </w:r>
      <w:r w:rsidR="00E54E28" w:rsidRPr="00074A8D">
        <w:rPr>
          <w:rFonts w:ascii="Arial" w:hAnsi="Arial" w:cs="Arial"/>
          <w:sz w:val="24"/>
          <w:szCs w:val="24"/>
        </w:rPr>
        <w:t xml:space="preserve"> </w:t>
      </w:r>
      <w:r w:rsidR="00982B4F" w:rsidRPr="00074A8D">
        <w:rPr>
          <w:rFonts w:ascii="Arial" w:hAnsi="Arial" w:cs="Arial"/>
          <w:sz w:val="24"/>
          <w:szCs w:val="24"/>
        </w:rPr>
        <w:t>к настоящему решению</w:t>
      </w:r>
      <w:r w:rsidR="006D1283" w:rsidRPr="00074A8D">
        <w:rPr>
          <w:rFonts w:ascii="Arial" w:hAnsi="Arial" w:cs="Arial"/>
          <w:sz w:val="24"/>
          <w:szCs w:val="24"/>
        </w:rPr>
        <w:t xml:space="preserve"> соответственно</w:t>
      </w:r>
      <w:r w:rsidR="00982B4F" w:rsidRPr="00074A8D">
        <w:rPr>
          <w:rFonts w:ascii="Arial" w:hAnsi="Arial" w:cs="Arial"/>
          <w:sz w:val="24"/>
          <w:szCs w:val="24"/>
        </w:rPr>
        <w:t>.</w:t>
      </w:r>
    </w:p>
    <w:p w:rsidR="00E54E28" w:rsidRPr="00074A8D" w:rsidRDefault="00E54E28" w:rsidP="009C1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E28" w:rsidRPr="00074A8D" w:rsidRDefault="00321B24" w:rsidP="00E54E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  </w:t>
      </w:r>
      <w:r w:rsidR="00B05006" w:rsidRPr="00074A8D">
        <w:rPr>
          <w:rFonts w:ascii="Arial" w:hAnsi="Arial" w:cs="Arial"/>
          <w:sz w:val="24"/>
          <w:szCs w:val="24"/>
        </w:rPr>
        <w:t xml:space="preserve"> </w:t>
      </w:r>
      <w:r w:rsidR="000A49E0" w:rsidRPr="00074A8D">
        <w:rPr>
          <w:rFonts w:ascii="Arial" w:hAnsi="Arial" w:cs="Arial"/>
          <w:sz w:val="24"/>
          <w:szCs w:val="24"/>
        </w:rPr>
        <w:t xml:space="preserve">   </w:t>
      </w:r>
      <w:r w:rsidR="00B05006" w:rsidRPr="00074A8D">
        <w:rPr>
          <w:rFonts w:ascii="Arial" w:hAnsi="Arial" w:cs="Arial"/>
          <w:sz w:val="24"/>
          <w:szCs w:val="24"/>
        </w:rPr>
        <w:t xml:space="preserve">  </w:t>
      </w:r>
      <w:r w:rsidRPr="00074A8D">
        <w:rPr>
          <w:rFonts w:ascii="Arial" w:hAnsi="Arial" w:cs="Arial"/>
          <w:sz w:val="24"/>
          <w:szCs w:val="24"/>
        </w:rPr>
        <w:t xml:space="preserve"> </w:t>
      </w:r>
      <w:r w:rsidR="0005125D" w:rsidRPr="00074A8D">
        <w:rPr>
          <w:rFonts w:ascii="Arial" w:hAnsi="Arial" w:cs="Arial"/>
          <w:sz w:val="24"/>
          <w:szCs w:val="24"/>
        </w:rPr>
        <w:t>4</w:t>
      </w:r>
      <w:r w:rsidR="005A3ED8" w:rsidRPr="00074A8D">
        <w:rPr>
          <w:rFonts w:ascii="Arial" w:hAnsi="Arial" w:cs="Arial"/>
          <w:sz w:val="24"/>
          <w:szCs w:val="24"/>
        </w:rPr>
        <w:t>.</w:t>
      </w:r>
      <w:r w:rsidR="000A49E0" w:rsidRPr="00074A8D">
        <w:rPr>
          <w:rFonts w:ascii="Arial" w:hAnsi="Arial" w:cs="Arial"/>
          <w:sz w:val="24"/>
          <w:szCs w:val="24"/>
        </w:rPr>
        <w:t xml:space="preserve">    </w:t>
      </w:r>
      <w:r w:rsidR="005A3ED8" w:rsidRPr="00074A8D">
        <w:rPr>
          <w:rFonts w:ascii="Arial" w:hAnsi="Arial" w:cs="Arial"/>
          <w:sz w:val="24"/>
          <w:szCs w:val="24"/>
        </w:rPr>
        <w:t xml:space="preserve">Настоящее Решение </w:t>
      </w:r>
      <w:r w:rsidR="0075787D" w:rsidRPr="00074A8D">
        <w:rPr>
          <w:rFonts w:ascii="Arial" w:hAnsi="Arial" w:cs="Arial"/>
          <w:sz w:val="24"/>
          <w:szCs w:val="24"/>
        </w:rPr>
        <w:t>разместить</w:t>
      </w:r>
      <w:r w:rsidR="005A3ED8" w:rsidRPr="00074A8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5787D" w:rsidRPr="00074A8D">
        <w:rPr>
          <w:rFonts w:ascii="Arial" w:hAnsi="Arial" w:cs="Arial"/>
          <w:sz w:val="24"/>
          <w:szCs w:val="24"/>
        </w:rPr>
        <w:t>муниципального образования Красноярское сельское поселение</w:t>
      </w:r>
      <w:r w:rsidR="005A3ED8" w:rsidRPr="00074A8D">
        <w:rPr>
          <w:rFonts w:ascii="Arial" w:hAnsi="Arial" w:cs="Arial"/>
          <w:sz w:val="24"/>
          <w:szCs w:val="24"/>
        </w:rPr>
        <w:t xml:space="preserve"> в </w:t>
      </w:r>
      <w:r w:rsidR="0075787D" w:rsidRPr="00074A8D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5A3ED8" w:rsidRPr="00074A8D">
        <w:rPr>
          <w:rFonts w:ascii="Arial" w:hAnsi="Arial" w:cs="Arial"/>
          <w:sz w:val="24"/>
          <w:szCs w:val="24"/>
        </w:rPr>
        <w:t xml:space="preserve">сети </w:t>
      </w:r>
      <w:r w:rsidR="0075787D" w:rsidRPr="00074A8D">
        <w:rPr>
          <w:rFonts w:ascii="Arial" w:hAnsi="Arial" w:cs="Arial"/>
          <w:sz w:val="24"/>
          <w:szCs w:val="24"/>
        </w:rPr>
        <w:t>«И</w:t>
      </w:r>
      <w:r w:rsidR="005A3ED8" w:rsidRPr="00074A8D">
        <w:rPr>
          <w:rFonts w:ascii="Arial" w:hAnsi="Arial" w:cs="Arial"/>
          <w:sz w:val="24"/>
          <w:szCs w:val="24"/>
        </w:rPr>
        <w:t>нтернет</w:t>
      </w:r>
      <w:r w:rsidR="0075787D" w:rsidRPr="00074A8D">
        <w:rPr>
          <w:rFonts w:ascii="Arial" w:hAnsi="Arial" w:cs="Arial"/>
          <w:sz w:val="24"/>
          <w:szCs w:val="24"/>
        </w:rPr>
        <w:t xml:space="preserve">» </w:t>
      </w:r>
      <w:r w:rsidR="0075787D" w:rsidRPr="00074A8D">
        <w:rPr>
          <w:rFonts w:ascii="Arial" w:hAnsi="Arial" w:cs="Arial"/>
          <w:sz w:val="24"/>
          <w:szCs w:val="24"/>
          <w:lang w:val="en-US"/>
        </w:rPr>
        <w:t>http</w:t>
      </w:r>
      <w:r w:rsidR="0075787D" w:rsidRPr="00074A8D">
        <w:rPr>
          <w:rFonts w:ascii="Arial" w:hAnsi="Arial" w:cs="Arial"/>
          <w:sz w:val="24"/>
          <w:szCs w:val="24"/>
        </w:rPr>
        <w:t>://</w:t>
      </w:r>
      <w:proofErr w:type="spellStart"/>
      <w:r w:rsidR="0075787D" w:rsidRPr="00074A8D">
        <w:rPr>
          <w:rFonts w:ascii="Arial" w:hAnsi="Arial" w:cs="Arial"/>
          <w:sz w:val="24"/>
          <w:szCs w:val="24"/>
        </w:rPr>
        <w:t>краснояр</w:t>
      </w:r>
      <w:proofErr w:type="gramStart"/>
      <w:r w:rsidR="0075787D" w:rsidRPr="00074A8D">
        <w:rPr>
          <w:rFonts w:ascii="Arial" w:hAnsi="Arial" w:cs="Arial"/>
          <w:sz w:val="24"/>
          <w:szCs w:val="24"/>
        </w:rPr>
        <w:t>.р</w:t>
      </w:r>
      <w:proofErr w:type="gramEnd"/>
      <w:r w:rsidR="0075787D" w:rsidRPr="00074A8D">
        <w:rPr>
          <w:rFonts w:ascii="Arial" w:hAnsi="Arial" w:cs="Arial"/>
          <w:sz w:val="24"/>
          <w:szCs w:val="24"/>
        </w:rPr>
        <w:t>ф</w:t>
      </w:r>
      <w:proofErr w:type="spellEnd"/>
      <w:r w:rsidR="0075787D" w:rsidRPr="00074A8D">
        <w:rPr>
          <w:rFonts w:ascii="Arial" w:hAnsi="Arial" w:cs="Arial"/>
          <w:sz w:val="24"/>
          <w:szCs w:val="24"/>
        </w:rPr>
        <w:t xml:space="preserve">/ </w:t>
      </w:r>
      <w:r w:rsidR="005A3ED8" w:rsidRPr="00074A8D">
        <w:rPr>
          <w:rFonts w:ascii="Arial" w:hAnsi="Arial" w:cs="Arial"/>
          <w:sz w:val="24"/>
          <w:szCs w:val="24"/>
        </w:rPr>
        <w:t>.</w:t>
      </w:r>
    </w:p>
    <w:p w:rsidR="005A3ED8" w:rsidRPr="00074A8D" w:rsidRDefault="00B05006" w:rsidP="00E54E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lastRenderedPageBreak/>
        <w:t xml:space="preserve">  </w:t>
      </w:r>
      <w:r w:rsidR="000A49E0" w:rsidRPr="00074A8D">
        <w:rPr>
          <w:rFonts w:ascii="Arial" w:hAnsi="Arial" w:cs="Arial"/>
          <w:sz w:val="24"/>
          <w:szCs w:val="24"/>
        </w:rPr>
        <w:t xml:space="preserve">  </w:t>
      </w:r>
      <w:r w:rsidRPr="00074A8D">
        <w:rPr>
          <w:rFonts w:ascii="Arial" w:hAnsi="Arial" w:cs="Arial"/>
          <w:sz w:val="24"/>
          <w:szCs w:val="24"/>
        </w:rPr>
        <w:t xml:space="preserve"> </w:t>
      </w:r>
      <w:r w:rsidR="00321B24" w:rsidRPr="00074A8D">
        <w:rPr>
          <w:rFonts w:ascii="Arial" w:hAnsi="Arial" w:cs="Arial"/>
          <w:sz w:val="24"/>
          <w:szCs w:val="24"/>
        </w:rPr>
        <w:t xml:space="preserve">   </w:t>
      </w:r>
      <w:r w:rsidR="0005125D" w:rsidRPr="00074A8D">
        <w:rPr>
          <w:rFonts w:ascii="Arial" w:hAnsi="Arial" w:cs="Arial"/>
          <w:sz w:val="24"/>
          <w:szCs w:val="24"/>
        </w:rPr>
        <w:t>5</w:t>
      </w:r>
      <w:r w:rsidR="005A3ED8" w:rsidRPr="00074A8D">
        <w:rPr>
          <w:rFonts w:ascii="Arial" w:hAnsi="Arial" w:cs="Arial"/>
          <w:sz w:val="24"/>
          <w:szCs w:val="24"/>
        </w:rPr>
        <w:t>.</w:t>
      </w:r>
      <w:r w:rsidR="000A49E0" w:rsidRPr="00074A8D">
        <w:rPr>
          <w:rFonts w:ascii="Arial" w:hAnsi="Arial" w:cs="Arial"/>
          <w:sz w:val="24"/>
          <w:szCs w:val="24"/>
        </w:rPr>
        <w:t xml:space="preserve">     </w:t>
      </w:r>
      <w:r w:rsidR="005A3ED8" w:rsidRPr="00074A8D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="005A3ED8" w:rsidRPr="00074A8D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5A3ED8" w:rsidRPr="00074A8D">
        <w:rPr>
          <w:rFonts w:ascii="Arial" w:hAnsi="Arial" w:cs="Arial"/>
          <w:sz w:val="24"/>
          <w:szCs w:val="24"/>
        </w:rPr>
        <w:t>.</w:t>
      </w:r>
    </w:p>
    <w:p w:rsidR="005A3ED8" w:rsidRPr="00074A8D" w:rsidRDefault="00321B24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 xml:space="preserve">   </w:t>
      </w:r>
      <w:r w:rsidR="00B05006" w:rsidRPr="00074A8D">
        <w:rPr>
          <w:rFonts w:ascii="Arial" w:hAnsi="Arial" w:cs="Arial"/>
          <w:sz w:val="24"/>
          <w:szCs w:val="24"/>
        </w:rPr>
        <w:t xml:space="preserve">  </w:t>
      </w:r>
      <w:r w:rsidR="000A49E0" w:rsidRPr="00074A8D">
        <w:rPr>
          <w:rFonts w:ascii="Arial" w:hAnsi="Arial" w:cs="Arial"/>
          <w:sz w:val="24"/>
          <w:szCs w:val="24"/>
        </w:rPr>
        <w:t xml:space="preserve">  </w:t>
      </w:r>
      <w:r w:rsidR="00B05006" w:rsidRPr="00074A8D">
        <w:rPr>
          <w:rFonts w:ascii="Arial" w:hAnsi="Arial" w:cs="Arial"/>
          <w:sz w:val="24"/>
          <w:szCs w:val="24"/>
        </w:rPr>
        <w:t xml:space="preserve"> </w:t>
      </w:r>
      <w:r w:rsidR="0005125D" w:rsidRPr="00074A8D">
        <w:rPr>
          <w:rFonts w:ascii="Arial" w:hAnsi="Arial" w:cs="Arial"/>
          <w:sz w:val="24"/>
          <w:szCs w:val="24"/>
        </w:rPr>
        <w:t>6.</w:t>
      </w:r>
      <w:r w:rsidR="000A49E0" w:rsidRPr="00074A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A3ED8" w:rsidRPr="00074A8D">
        <w:rPr>
          <w:rFonts w:ascii="Arial" w:hAnsi="Arial" w:cs="Arial"/>
          <w:sz w:val="24"/>
          <w:szCs w:val="24"/>
        </w:rPr>
        <w:t>Контроль за</w:t>
      </w:r>
      <w:proofErr w:type="gramEnd"/>
      <w:r w:rsidR="005A3ED8" w:rsidRPr="00074A8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074A8D" w:rsidRDefault="000D1639" w:rsidP="005A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3ED8" w:rsidRPr="00074A8D" w:rsidRDefault="005A3ED8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Председатель Совета</w:t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ab/>
      </w:r>
      <w:r w:rsidR="008566D2" w:rsidRPr="00074A8D">
        <w:rPr>
          <w:rFonts w:ascii="Arial" w:hAnsi="Arial" w:cs="Arial"/>
          <w:sz w:val="24"/>
          <w:szCs w:val="24"/>
        </w:rPr>
        <w:t>Глава А</w:t>
      </w:r>
      <w:r w:rsidRPr="00074A8D">
        <w:rPr>
          <w:rFonts w:ascii="Arial" w:hAnsi="Arial" w:cs="Arial"/>
          <w:sz w:val="24"/>
          <w:szCs w:val="24"/>
        </w:rPr>
        <w:t>дминистрации</w:t>
      </w:r>
    </w:p>
    <w:p w:rsidR="005A3ED8" w:rsidRPr="00074A8D" w:rsidRDefault="005A3ED8" w:rsidP="00546C0B">
      <w:pPr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Красн</w:t>
      </w:r>
      <w:r w:rsidR="00546C0B" w:rsidRPr="00074A8D">
        <w:rPr>
          <w:rFonts w:ascii="Arial" w:hAnsi="Arial" w:cs="Arial"/>
          <w:sz w:val="24"/>
          <w:szCs w:val="24"/>
        </w:rPr>
        <w:t>оярского сельского поселения</w:t>
      </w:r>
      <w:r w:rsidR="00546C0B"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 xml:space="preserve">Красноярского сельского </w:t>
      </w:r>
      <w:r w:rsidR="00E57AC1" w:rsidRPr="00074A8D">
        <w:rPr>
          <w:rFonts w:ascii="Arial" w:hAnsi="Arial" w:cs="Arial"/>
          <w:sz w:val="24"/>
          <w:szCs w:val="24"/>
        </w:rPr>
        <w:t xml:space="preserve"> поселения</w:t>
      </w:r>
    </w:p>
    <w:p w:rsidR="00154000" w:rsidRPr="00074A8D" w:rsidRDefault="00243519" w:rsidP="00AB5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A8D">
        <w:rPr>
          <w:rFonts w:ascii="Arial" w:hAnsi="Arial" w:cs="Arial"/>
          <w:sz w:val="24"/>
          <w:szCs w:val="24"/>
        </w:rPr>
        <w:t>О.И. Давидюк</w:t>
      </w:r>
      <w:r w:rsidR="00BF5464" w:rsidRPr="00074A8D">
        <w:rPr>
          <w:rFonts w:ascii="Arial" w:hAnsi="Arial" w:cs="Arial"/>
          <w:sz w:val="24"/>
          <w:szCs w:val="24"/>
        </w:rPr>
        <w:tab/>
      </w:r>
      <w:r w:rsidR="00BF5464" w:rsidRPr="00074A8D">
        <w:rPr>
          <w:rFonts w:ascii="Arial" w:hAnsi="Arial" w:cs="Arial"/>
          <w:sz w:val="24"/>
          <w:szCs w:val="24"/>
        </w:rPr>
        <w:tab/>
      </w:r>
      <w:r w:rsidR="00BF5464" w:rsidRPr="00074A8D">
        <w:rPr>
          <w:rFonts w:ascii="Arial" w:hAnsi="Arial" w:cs="Arial"/>
          <w:sz w:val="24"/>
          <w:szCs w:val="24"/>
        </w:rPr>
        <w:tab/>
      </w:r>
      <w:r w:rsidR="00BF5464" w:rsidRPr="00074A8D">
        <w:rPr>
          <w:rFonts w:ascii="Arial" w:hAnsi="Arial" w:cs="Arial"/>
          <w:sz w:val="24"/>
          <w:szCs w:val="24"/>
        </w:rPr>
        <w:tab/>
      </w:r>
      <w:r w:rsidR="00BF5464" w:rsidRPr="00074A8D">
        <w:rPr>
          <w:rFonts w:ascii="Arial" w:hAnsi="Arial" w:cs="Arial"/>
          <w:sz w:val="24"/>
          <w:szCs w:val="24"/>
        </w:rPr>
        <w:tab/>
      </w:r>
      <w:r w:rsidR="005A3ED8" w:rsidRPr="00074A8D">
        <w:rPr>
          <w:rFonts w:ascii="Arial" w:hAnsi="Arial" w:cs="Arial"/>
          <w:sz w:val="24"/>
          <w:szCs w:val="24"/>
        </w:rPr>
        <w:tab/>
      </w:r>
      <w:r w:rsidR="005A3ED8" w:rsidRPr="00074A8D">
        <w:rPr>
          <w:rFonts w:ascii="Arial" w:hAnsi="Arial" w:cs="Arial"/>
          <w:sz w:val="24"/>
          <w:szCs w:val="24"/>
        </w:rPr>
        <w:tab/>
      </w:r>
      <w:r w:rsidRPr="00074A8D">
        <w:rPr>
          <w:rFonts w:ascii="Arial" w:hAnsi="Arial" w:cs="Arial"/>
          <w:sz w:val="24"/>
          <w:szCs w:val="24"/>
        </w:rPr>
        <w:t xml:space="preserve">О.В. </w:t>
      </w:r>
      <w:r w:rsidR="008566D2" w:rsidRPr="00074A8D">
        <w:rPr>
          <w:rFonts w:ascii="Arial" w:hAnsi="Arial" w:cs="Arial"/>
          <w:sz w:val="24"/>
          <w:szCs w:val="24"/>
        </w:rPr>
        <w:t>Дорофеев</w:t>
      </w: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92" w:type="dxa"/>
        <w:tblInd w:w="93" w:type="dxa"/>
        <w:tblLook w:val="04A0" w:firstRow="1" w:lastRow="0" w:firstColumn="1" w:lastColumn="0" w:noHBand="0" w:noVBand="1"/>
      </w:tblPr>
      <w:tblGrid>
        <w:gridCol w:w="4133"/>
        <w:gridCol w:w="222"/>
        <w:gridCol w:w="222"/>
        <w:gridCol w:w="222"/>
        <w:gridCol w:w="222"/>
        <w:gridCol w:w="1257"/>
        <w:gridCol w:w="1257"/>
        <w:gridCol w:w="1257"/>
      </w:tblGrid>
      <w:tr w:rsidR="00236251" w:rsidRPr="00236251" w:rsidTr="00D42007">
        <w:trPr>
          <w:trHeight w:val="255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236251" w:rsidRPr="00236251" w:rsidTr="00D42007">
        <w:trPr>
          <w:trHeight w:val="585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№5 от 28.09.2022 "О внесении изменений в Решение Совета Красноярского сельского поселения</w:t>
            </w:r>
          </w:p>
        </w:tc>
      </w:tr>
      <w:tr w:rsidR="00236251" w:rsidRPr="00236251" w:rsidTr="00D42007">
        <w:trPr>
          <w:trHeight w:val="8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2022 год и на плановый период 2023 и 2024 годов"</w:t>
            </w:r>
          </w:p>
        </w:tc>
      </w:tr>
      <w:tr w:rsidR="00236251" w:rsidRPr="00236251" w:rsidTr="00D42007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6251" w:rsidRPr="00236251" w:rsidTr="00D42007">
        <w:trPr>
          <w:trHeight w:val="675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2022 год и на плановый период 2023 и 2024 годов</w:t>
            </w:r>
          </w:p>
        </w:tc>
      </w:tr>
      <w:tr w:rsidR="00236251" w:rsidRPr="00236251" w:rsidTr="00D42007">
        <w:trPr>
          <w:trHeight w:val="31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6251" w:rsidRPr="00236251" w:rsidTr="00D42007">
        <w:trPr>
          <w:trHeight w:val="1365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2022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2024 год</w:t>
            </w:r>
          </w:p>
        </w:tc>
      </w:tr>
      <w:tr w:rsidR="00236251" w:rsidRPr="00236251" w:rsidTr="00D42007">
        <w:trPr>
          <w:trHeight w:val="420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36251" w:rsidRPr="00236251" w:rsidTr="00D42007">
        <w:trPr>
          <w:trHeight w:val="450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10109,9</w:t>
            </w:r>
          </w:p>
        </w:tc>
      </w:tr>
      <w:tr w:rsidR="00236251" w:rsidRPr="00236251" w:rsidTr="00D42007">
        <w:trPr>
          <w:trHeight w:val="330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6251" w:rsidRPr="00236251" w:rsidTr="00D42007">
        <w:trPr>
          <w:trHeight w:val="405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3816</w:t>
            </w:r>
          </w:p>
        </w:tc>
      </w:tr>
      <w:tr w:rsidR="00236251" w:rsidRPr="00236251" w:rsidTr="00D42007">
        <w:trPr>
          <w:trHeight w:val="900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6293,9</w:t>
            </w:r>
          </w:p>
        </w:tc>
      </w:tr>
    </w:tbl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0"/>
        <w:gridCol w:w="2273"/>
        <w:gridCol w:w="2859"/>
        <w:gridCol w:w="1292"/>
        <w:gridCol w:w="1292"/>
        <w:gridCol w:w="1292"/>
      </w:tblGrid>
      <w:tr w:rsidR="00236251" w:rsidRPr="00236251" w:rsidTr="00D4200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236251" w:rsidRPr="00236251" w:rsidTr="00D42007">
        <w:trPr>
          <w:trHeight w:val="70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5 от 28.09.2022 "О внесении изменений в Решение Совета Красноярского сельского поселения</w:t>
            </w:r>
          </w:p>
        </w:tc>
      </w:tr>
      <w:tr w:rsidR="00236251" w:rsidRPr="00236251" w:rsidTr="00D42007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6251" w:rsidRPr="00236251" w:rsidTr="00D42007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2022 год и на плановый период 2022 и 2023 годов"</w:t>
            </w:r>
          </w:p>
        </w:tc>
      </w:tr>
      <w:tr w:rsidR="00236251" w:rsidRPr="00236251" w:rsidTr="00D42007">
        <w:trPr>
          <w:trHeight w:val="97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2022 год и на плановый период 2023 и 2024 годов</w:t>
            </w:r>
          </w:p>
        </w:tc>
      </w:tr>
      <w:tr w:rsidR="00236251" w:rsidRPr="00236251" w:rsidTr="00D4200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</w:tr>
      <w:tr w:rsidR="00236251" w:rsidRPr="00236251" w:rsidTr="00D420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36251" w:rsidRPr="00236251" w:rsidTr="00D4200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36251" w:rsidRPr="00236251" w:rsidTr="00D4200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-15440,6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36251" w:rsidRPr="00236251" w:rsidTr="00D4200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07" w:type="dxa"/>
        <w:tblInd w:w="93" w:type="dxa"/>
        <w:tblLook w:val="04A0" w:firstRow="1" w:lastRow="0" w:firstColumn="1" w:lastColumn="0" w:noHBand="0" w:noVBand="1"/>
      </w:tblPr>
      <w:tblGrid>
        <w:gridCol w:w="532"/>
        <w:gridCol w:w="1997"/>
        <w:gridCol w:w="1750"/>
        <w:gridCol w:w="222"/>
        <w:gridCol w:w="222"/>
        <w:gridCol w:w="283"/>
        <w:gridCol w:w="1467"/>
        <w:gridCol w:w="1467"/>
        <w:gridCol w:w="1467"/>
      </w:tblGrid>
      <w:tr w:rsidR="00236251" w:rsidRPr="00236251" w:rsidTr="00D42007">
        <w:trPr>
          <w:trHeight w:val="255"/>
        </w:trPr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236251" w:rsidRPr="00236251" w:rsidTr="00D42007">
        <w:trPr>
          <w:trHeight w:val="705"/>
        </w:trPr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5 от 27.09.2022 "О внесении изменений в Решение Совета Красноярского сельского поселения</w:t>
            </w:r>
          </w:p>
        </w:tc>
      </w:tr>
      <w:tr w:rsidR="00236251" w:rsidRPr="00236251" w:rsidTr="00D42007">
        <w:trPr>
          <w:trHeight w:val="75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2022 год и на плановый период 2023 и 2024 годов"</w:t>
            </w:r>
          </w:p>
        </w:tc>
      </w:tr>
      <w:tr w:rsidR="00236251" w:rsidRPr="00236251" w:rsidTr="00D42007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6251" w:rsidRPr="00236251" w:rsidTr="00D42007">
        <w:trPr>
          <w:trHeight w:val="1155"/>
        </w:trPr>
        <w:tc>
          <w:tcPr>
            <w:tcW w:w="94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2022 год и на плановый период 2023 и 2024 годов </w:t>
            </w:r>
          </w:p>
        </w:tc>
      </w:tr>
      <w:tr w:rsidR="00236251" w:rsidRPr="00236251" w:rsidTr="00D42007">
        <w:trPr>
          <w:trHeight w:val="9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2022 год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</w:tr>
      <w:tr w:rsidR="00236251" w:rsidRPr="00236251" w:rsidTr="00D4200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36251" w:rsidRPr="00236251" w:rsidTr="00D42007">
        <w:trPr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6293,9</w:t>
            </w:r>
          </w:p>
        </w:tc>
      </w:tr>
      <w:tr w:rsidR="00236251" w:rsidRPr="00236251" w:rsidTr="00D42007">
        <w:trPr>
          <w:trHeight w:val="6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</w:tr>
      <w:tr w:rsidR="00236251" w:rsidRPr="00236251" w:rsidTr="00D42007">
        <w:trPr>
          <w:trHeight w:val="8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435,9</w:t>
            </w:r>
          </w:p>
        </w:tc>
      </w:tr>
      <w:tr w:rsidR="00236251" w:rsidRPr="00236251" w:rsidTr="00D42007">
        <w:trPr>
          <w:trHeight w:val="13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D42007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</w:tr>
      <w:tr w:rsidR="00236251" w:rsidRPr="00236251" w:rsidTr="00D42007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6251" w:rsidRPr="00236251" w:rsidTr="00D42007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</w:tr>
      <w:tr w:rsidR="00236251" w:rsidRPr="00236251" w:rsidTr="00D42007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доставку районных депутатов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18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разработка проектно-сметной документации с прохождением государственной экспертизы и результатов инженерных изысканий с определением достоверности сметной стоимости строительства по объекту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"Блочно-модульная водогрейная котельная</w:t>
            </w: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работающая на твердом топливе (щепа) в с. </w:t>
            </w: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Красный Яр Томской области"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4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комплекса "Чистая вода" в с. Красный Яр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36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3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10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0F47CE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D42007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D42007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6251" w:rsidRPr="00236251" w:rsidTr="00D42007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51" w:rsidRPr="00236251" w:rsidRDefault="00236251" w:rsidP="00236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51" w:rsidRPr="00236251" w:rsidRDefault="00236251" w:rsidP="00236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7CE" w:rsidRPr="00074A8D" w:rsidRDefault="000F47CE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543"/>
        <w:gridCol w:w="4120"/>
        <w:gridCol w:w="1551"/>
        <w:gridCol w:w="817"/>
        <w:gridCol w:w="960"/>
        <w:gridCol w:w="1300"/>
      </w:tblGrid>
      <w:tr w:rsidR="00F42845" w:rsidRPr="00F42845" w:rsidTr="00F4284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42845" w:rsidRPr="00F42845" w:rsidTr="00F42845">
        <w:trPr>
          <w:trHeight w:val="5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5 от 27.09.2022 "О внесении изменений в Решение Совета Красноярского сельского поселения</w:t>
            </w:r>
          </w:p>
        </w:tc>
      </w:tr>
      <w:tr w:rsidR="00F42845" w:rsidRPr="00F42845" w:rsidTr="00F42845">
        <w:trPr>
          <w:trHeight w:val="7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2022 год и на плановый период 2022 и 2023 годов"</w:t>
            </w:r>
          </w:p>
        </w:tc>
      </w:tr>
      <w:tr w:rsidR="00F42845" w:rsidRPr="00F42845" w:rsidTr="00F42845">
        <w:trPr>
          <w:trHeight w:val="93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2022 год и на плановый период 2023 и 2024 годов</w:t>
            </w:r>
          </w:p>
        </w:tc>
      </w:tr>
      <w:tr w:rsidR="00F42845" w:rsidRPr="00F42845" w:rsidTr="00F42845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2845" w:rsidRPr="00F42845" w:rsidTr="00F42845">
        <w:trPr>
          <w:trHeight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F42845" w:rsidRPr="00F42845" w:rsidTr="00F42845">
        <w:trPr>
          <w:trHeight w:val="3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F42845" w:rsidRPr="00F42845" w:rsidTr="00F42845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42845" w:rsidRPr="00F42845" w:rsidTr="00F4284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2 168,0</w:t>
            </w:r>
          </w:p>
        </w:tc>
      </w:tr>
      <w:tr w:rsidR="00F42845" w:rsidRPr="00F42845" w:rsidTr="00F42845">
        <w:trPr>
          <w:trHeight w:val="15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F42845" w:rsidRPr="00F42845" w:rsidTr="00F42845">
        <w:trPr>
          <w:trHeight w:val="18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42845" w:rsidRPr="00F42845" w:rsidTr="00F42845">
        <w:trPr>
          <w:trHeight w:val="12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2 043,0</w:t>
            </w:r>
          </w:p>
        </w:tc>
      </w:tr>
      <w:tr w:rsidR="00F42845" w:rsidRPr="00F42845" w:rsidTr="00F42845">
        <w:trPr>
          <w:trHeight w:val="13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F42845" w:rsidRPr="00F42845" w:rsidTr="000F47CE">
        <w:trPr>
          <w:trHeight w:val="10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42845" w:rsidRPr="00F42845" w:rsidTr="000F47CE">
        <w:trPr>
          <w:trHeight w:val="17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45" w:rsidRPr="00F42845" w:rsidRDefault="00F42845" w:rsidP="00F42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16B4" w:rsidRPr="00074A8D" w:rsidRDefault="007B16B4" w:rsidP="007B1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B16B4" w:rsidRPr="00074A8D" w:rsidSect="00074A8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8003"/>
        <w:gridCol w:w="549"/>
        <w:gridCol w:w="678"/>
        <w:gridCol w:w="1342"/>
        <w:gridCol w:w="523"/>
        <w:gridCol w:w="1852"/>
        <w:gridCol w:w="267"/>
        <w:gridCol w:w="728"/>
      </w:tblGrid>
      <w:tr w:rsidR="00E07297" w:rsidRPr="00074A8D" w:rsidTr="007B16B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B16B4" w:rsidRPr="007B16B4" w:rsidTr="007B16B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5 от 28.09.2022 "О внесении изменений в Решение Совета Красноярского сельского поселения</w:t>
            </w:r>
          </w:p>
        </w:tc>
      </w:tr>
      <w:tr w:rsidR="007B16B4" w:rsidRPr="00074A8D" w:rsidTr="00393FDB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6B4" w:rsidRPr="007B16B4" w:rsidRDefault="007B16B4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7B16B4" w:rsidTr="000F47CE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3FDB" w:rsidRPr="007B16B4" w:rsidRDefault="00393FDB" w:rsidP="00393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7B16B4" w:rsidTr="007B16B4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бюджете на 2022 год (</w:t>
            </w:r>
            <w:proofErr w:type="spell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15844,6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#####</w:t>
            </w:r>
          </w:p>
        </w:tc>
      </w:tr>
      <w:tr w:rsidR="00393FDB" w:rsidRPr="00074A8D" w:rsidTr="007B16B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0F47CE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0F47CE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0F47CE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0F47CE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5D7035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3FDB" w:rsidRPr="00074A8D" w:rsidTr="007B16B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Кривошеинского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 размещение плакатов, брошюр,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4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5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жилых помещений детям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 </w:t>
            </w:r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7B16B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3FDB" w:rsidRPr="00074A8D" w:rsidTr="005D703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3FDB" w:rsidRPr="007B16B4" w:rsidRDefault="00393FDB" w:rsidP="007B16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DB" w:rsidRPr="007B16B4" w:rsidRDefault="00393FDB" w:rsidP="007B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B16B4" w:rsidRPr="00074A8D" w:rsidRDefault="007B16B4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7B16B4" w:rsidRPr="00074A8D" w:rsidSect="00074A8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3"/>
        <w:gridCol w:w="5999"/>
        <w:gridCol w:w="819"/>
        <w:gridCol w:w="1491"/>
        <w:gridCol w:w="283"/>
        <w:gridCol w:w="283"/>
      </w:tblGrid>
      <w:tr w:rsidR="001524F7" w:rsidRPr="001524F7" w:rsidTr="001524F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1524F7" w:rsidRPr="001524F7" w:rsidTr="001524F7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6E3698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3698" w:rsidRPr="001524F7" w:rsidTr="006E3698">
        <w:trPr>
          <w:trHeight w:val="10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(</w:t>
            </w:r>
            <w:proofErr w:type="spellStart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6E36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6E369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24F7" w:rsidRPr="001524F7" w:rsidTr="006E369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6E369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524F7" w:rsidRPr="001524F7" w:rsidTr="001524F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24F7" w:rsidRPr="001524F7" w:rsidTr="001524F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4F7" w:rsidRPr="001524F7" w:rsidRDefault="001524F7" w:rsidP="00152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F7" w:rsidRPr="001524F7" w:rsidRDefault="001524F7" w:rsidP="00152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845" w:rsidRPr="00074A8D" w:rsidRDefault="00F42845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698" w:rsidRDefault="006E369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698" w:rsidRDefault="006E369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698" w:rsidRPr="00074A8D" w:rsidRDefault="006E3698" w:rsidP="00AB535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23"/>
        <w:gridCol w:w="1715"/>
        <w:gridCol w:w="823"/>
        <w:gridCol w:w="822"/>
        <w:gridCol w:w="1446"/>
        <w:gridCol w:w="822"/>
        <w:gridCol w:w="1009"/>
        <w:gridCol w:w="1009"/>
        <w:gridCol w:w="1009"/>
      </w:tblGrid>
      <w:tr w:rsidR="00CF0591" w:rsidRPr="00CF0591" w:rsidTr="00E32877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CF0591" w:rsidRPr="00CF0591" w:rsidTr="00E32877">
        <w:trPr>
          <w:trHeight w:val="66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5 от 28.09.2022 "О внесении изменений в Решение Совета Красноярского сельского поселения</w:t>
            </w:r>
          </w:p>
        </w:tc>
      </w:tr>
      <w:tr w:rsidR="00CF0591" w:rsidRPr="00CF0591" w:rsidTr="00E32877">
        <w:trPr>
          <w:trHeight w:val="64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 утверждении бюджета муниципального образования Красноярское сельское поселение на 2022 год и на плановый период 2023 и 2024 годов"</w:t>
            </w:r>
          </w:p>
        </w:tc>
      </w:tr>
      <w:tr w:rsidR="00CF0591" w:rsidRPr="00CF0591" w:rsidTr="00E32877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0591" w:rsidRPr="00CF0591" w:rsidTr="00E32877">
        <w:trPr>
          <w:trHeight w:val="174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объектам капитального строительства муниципальной собственности  и объектам недвижимого имущества, приобретаемым в муниципальную собственность муниципального образования Красноярское сельское поселение на 2022 год и плановый период 2023 и 2024 годов  </w:t>
            </w:r>
          </w:p>
        </w:tc>
      </w:tr>
      <w:tr w:rsidR="00CF0591" w:rsidRPr="00CF0591" w:rsidTr="00E32877">
        <w:trPr>
          <w:trHeight w:val="2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2022 год </w:t>
            </w: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2023 год </w:t>
            </w: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2024 год </w:t>
            </w: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CF0591" w:rsidRPr="00CF0591" w:rsidTr="00E32877">
        <w:trPr>
          <w:trHeight w:val="5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0591" w:rsidRPr="00CF0591" w:rsidTr="00E32877">
        <w:trPr>
          <w:trHeight w:val="420"/>
        </w:trPr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F0591" w:rsidRPr="00CF0591" w:rsidTr="00E32877">
        <w:trPr>
          <w:trHeight w:val="825"/>
        </w:trPr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1. Объекты капитального строительства муниципальной </w:t>
            </w:r>
            <w:r w:rsidR="00E32877"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И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F0591" w:rsidRPr="00CF0591" w:rsidTr="00E32877">
        <w:trPr>
          <w:trHeight w:val="295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с прохождением государственной экспертизы и результатов инженерных изысканий с определением достоверности сметной стоимости строительства по объекту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"Блочно-модульная водогрейная котельная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работающая на твердом топливе (щепа) в с. Красный Яр Томской области"       в том числе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5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5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7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825"/>
        </w:trPr>
        <w:tc>
          <w:tcPr>
            <w:tcW w:w="6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2. Объекты </w:t>
            </w:r>
            <w:r w:rsidR="00E32877"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имущества, приобретаемые в муниципальную </w:t>
            </w:r>
            <w:r w:rsidR="00E32877"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  <w:proofErr w:type="gramStart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И</w:t>
            </w:r>
            <w:proofErr w:type="gramEnd"/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F0591" w:rsidRPr="00CF0591" w:rsidTr="00E32877">
        <w:trPr>
          <w:trHeight w:val="166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328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    том числе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5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5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0591" w:rsidRPr="00CF0591" w:rsidTr="00E32877">
        <w:trPr>
          <w:trHeight w:val="76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91" w:rsidRPr="00CF0591" w:rsidRDefault="00CF0591" w:rsidP="00CF0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F0591" w:rsidRPr="00074A8D" w:rsidRDefault="00CF059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251" w:rsidRPr="00074A8D" w:rsidRDefault="0023625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C0B" w:rsidRPr="00074A8D" w:rsidRDefault="00546C0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46C0B" w:rsidRPr="00074A8D" w:rsidSect="00074A8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74A8D"/>
    <w:rsid w:val="00084C2F"/>
    <w:rsid w:val="00085A63"/>
    <w:rsid w:val="000A49E0"/>
    <w:rsid w:val="000A4F72"/>
    <w:rsid w:val="000C3B34"/>
    <w:rsid w:val="000C6A0D"/>
    <w:rsid w:val="000D1639"/>
    <w:rsid w:val="000F0542"/>
    <w:rsid w:val="000F47CE"/>
    <w:rsid w:val="000F5D6B"/>
    <w:rsid w:val="00107BF8"/>
    <w:rsid w:val="00115098"/>
    <w:rsid w:val="0012444A"/>
    <w:rsid w:val="00131F60"/>
    <w:rsid w:val="00133DEE"/>
    <w:rsid w:val="001514F4"/>
    <w:rsid w:val="001524F7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147B5"/>
    <w:rsid w:val="0022126E"/>
    <w:rsid w:val="00223C73"/>
    <w:rsid w:val="00223E44"/>
    <w:rsid w:val="00236251"/>
    <w:rsid w:val="00240879"/>
    <w:rsid w:val="00241B96"/>
    <w:rsid w:val="00243519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434E5"/>
    <w:rsid w:val="00364315"/>
    <w:rsid w:val="003936BD"/>
    <w:rsid w:val="00393FDB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46C0B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D7035"/>
    <w:rsid w:val="005E5969"/>
    <w:rsid w:val="005F2FB2"/>
    <w:rsid w:val="005F3548"/>
    <w:rsid w:val="00624ECF"/>
    <w:rsid w:val="00627988"/>
    <w:rsid w:val="00630154"/>
    <w:rsid w:val="00636212"/>
    <w:rsid w:val="00657CEF"/>
    <w:rsid w:val="006746B4"/>
    <w:rsid w:val="0067554E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E3698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B16B4"/>
    <w:rsid w:val="007B2215"/>
    <w:rsid w:val="007B6536"/>
    <w:rsid w:val="007D4711"/>
    <w:rsid w:val="007D729B"/>
    <w:rsid w:val="007D7FF4"/>
    <w:rsid w:val="007F184A"/>
    <w:rsid w:val="0080006E"/>
    <w:rsid w:val="008222A2"/>
    <w:rsid w:val="00827AAC"/>
    <w:rsid w:val="00830A2A"/>
    <w:rsid w:val="008566D2"/>
    <w:rsid w:val="00860717"/>
    <w:rsid w:val="00876EB2"/>
    <w:rsid w:val="008838E6"/>
    <w:rsid w:val="00897E8B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0106"/>
    <w:rsid w:val="00CE3145"/>
    <w:rsid w:val="00CE74D0"/>
    <w:rsid w:val="00CF0591"/>
    <w:rsid w:val="00D02BC1"/>
    <w:rsid w:val="00D16393"/>
    <w:rsid w:val="00D20F27"/>
    <w:rsid w:val="00D21D14"/>
    <w:rsid w:val="00D259A8"/>
    <w:rsid w:val="00D338E2"/>
    <w:rsid w:val="00D3566A"/>
    <w:rsid w:val="00D37410"/>
    <w:rsid w:val="00D42007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07297"/>
    <w:rsid w:val="00E2199B"/>
    <w:rsid w:val="00E27D88"/>
    <w:rsid w:val="00E32877"/>
    <w:rsid w:val="00E40A59"/>
    <w:rsid w:val="00E41D01"/>
    <w:rsid w:val="00E54E28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348F6"/>
    <w:rsid w:val="00F42845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8450-911E-45A6-8961-2E32056C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37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212</cp:revision>
  <cp:lastPrinted>2022-09-27T04:35:00Z</cp:lastPrinted>
  <dcterms:created xsi:type="dcterms:W3CDTF">2015-11-18T04:05:00Z</dcterms:created>
  <dcterms:modified xsi:type="dcterms:W3CDTF">2022-10-05T05:31:00Z</dcterms:modified>
</cp:coreProperties>
</file>