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965730" w:rsidP="007271AF">
      <w:r>
        <w:t>28</w:t>
      </w:r>
      <w:r w:rsidR="007271AF">
        <w:t>.0</w:t>
      </w:r>
      <w:r>
        <w:t>6</w:t>
      </w:r>
      <w:r w:rsidR="007271AF">
        <w:t xml:space="preserve">.2018                                                                                                               </w:t>
      </w:r>
      <w:r w:rsidR="007271AF">
        <w:tab/>
        <w:t xml:space="preserve">№ </w:t>
      </w:r>
      <w:r>
        <w:t>42</w:t>
      </w:r>
    </w:p>
    <w:p w:rsidR="007271AF" w:rsidRDefault="00965730" w:rsidP="007271AF">
      <w:pPr>
        <w:ind w:left="7740"/>
      </w:pPr>
      <w:r>
        <w:t>9</w:t>
      </w:r>
      <w:bookmarkStart w:id="0" w:name="_GoBack"/>
      <w:bookmarkEnd w:id="0"/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29224B" w:rsidRPr="004964D3" w:rsidRDefault="0029224B" w:rsidP="0029224B">
      <w:pPr>
        <w:jc w:val="center"/>
      </w:pPr>
      <w:r w:rsidRPr="004964D3">
        <w:t>О в</w:t>
      </w:r>
      <w:r>
        <w:t>ы</w:t>
      </w:r>
      <w:r w:rsidRPr="004964D3">
        <w:t xml:space="preserve">несении </w:t>
      </w:r>
      <w:r>
        <w:t xml:space="preserve">на обсуждение </w:t>
      </w:r>
      <w:r w:rsidRPr="004964D3">
        <w:t>изменений и дополнений</w:t>
      </w:r>
    </w:p>
    <w:p w:rsidR="0029224B" w:rsidRPr="004964D3" w:rsidRDefault="0029224B" w:rsidP="0029224B">
      <w:pPr>
        <w:jc w:val="center"/>
      </w:pPr>
      <w:r w:rsidRPr="004964D3">
        <w:t>в Устав муниципального образования</w:t>
      </w:r>
    </w:p>
    <w:p w:rsidR="0029224B" w:rsidRPr="004964D3" w:rsidRDefault="0029224B" w:rsidP="0029224B">
      <w:pPr>
        <w:jc w:val="center"/>
      </w:pPr>
      <w:r w:rsidRPr="004964D3"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7271AF" w:rsidRDefault="007271AF" w:rsidP="007271AF">
      <w:pPr>
        <w:jc w:val="both"/>
      </w:pPr>
      <w:r>
        <w:tab/>
        <w:t>1. В</w:t>
      </w:r>
      <w:r w:rsidR="0029224B">
        <w:t>ы</w:t>
      </w:r>
      <w:r>
        <w:t xml:space="preserve">нести </w:t>
      </w:r>
      <w:r w:rsidR="0029224B">
        <w:t xml:space="preserve">на обсуждение </w:t>
      </w:r>
      <w:r>
        <w:t>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E53F43" w:rsidRDefault="00E53F43" w:rsidP="00E53F43">
      <w:pPr>
        <w:jc w:val="both"/>
      </w:pPr>
      <w:r>
        <w:rPr>
          <w:b/>
        </w:rPr>
        <w:t>1.1</w:t>
      </w:r>
      <w:r w:rsidRPr="00472561">
        <w:rPr>
          <w:b/>
        </w:rPr>
        <w:t>. пункт 5 части 1 статьи 8</w:t>
      </w:r>
      <w:r>
        <w:t xml:space="preserve">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</w:t>
      </w:r>
      <w:proofErr w:type="gramStart"/>
      <w:r>
        <w:t>,»</w:t>
      </w:r>
      <w:proofErr w:type="gramEnd"/>
      <w:r>
        <w:t>.</w:t>
      </w:r>
    </w:p>
    <w:p w:rsidR="00E53F43" w:rsidRDefault="00E53F43" w:rsidP="00E53F43">
      <w:pPr>
        <w:jc w:val="both"/>
      </w:pPr>
      <w:r>
        <w:rPr>
          <w:b/>
        </w:rPr>
        <w:t>1.2</w:t>
      </w:r>
      <w:r w:rsidRPr="00472561">
        <w:rPr>
          <w:b/>
        </w:rPr>
        <w:t>. пункт 18 части 1 статьи 8</w:t>
      </w:r>
      <w:r>
        <w:t xml:space="preserve"> изложить в следующей редакции:</w:t>
      </w:r>
    </w:p>
    <w:p w:rsidR="00E53F43" w:rsidRDefault="00E53F43" w:rsidP="00E53F43">
      <w:pPr>
        <w:jc w:val="both"/>
      </w:pPr>
      <w:r>
        <w:t>«18)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472561" w:rsidRDefault="00472561" w:rsidP="00472561">
      <w:pPr>
        <w:jc w:val="both"/>
      </w:pPr>
      <w:r w:rsidRPr="00472561">
        <w:rPr>
          <w:b/>
        </w:rPr>
        <w:t>1.3. главу 4</w:t>
      </w:r>
      <w:r>
        <w:t xml:space="preserve"> Устава дополнить статьей 13.1 следующего содержания:</w:t>
      </w:r>
    </w:p>
    <w:p w:rsidR="00472561" w:rsidRDefault="00472561" w:rsidP="00472561">
      <w:pPr>
        <w:jc w:val="both"/>
      </w:pPr>
      <w:r>
        <w:t>«Статья 13.1. Староста сельского населенного пункта</w:t>
      </w:r>
    </w:p>
    <w:p w:rsidR="00472561" w:rsidRDefault="00472561" w:rsidP="00472561">
      <w:pPr>
        <w:jc w:val="both"/>
      </w:pPr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472561" w:rsidRDefault="00472561" w:rsidP="00472561">
      <w:pPr>
        <w:jc w:val="both"/>
      </w:pPr>
      <w: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72561" w:rsidRDefault="00472561" w:rsidP="00472561">
      <w:pPr>
        <w:jc w:val="both"/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72561" w:rsidRDefault="00472561" w:rsidP="00472561">
      <w:pPr>
        <w:jc w:val="both"/>
      </w:pPr>
      <w:r>
        <w:t>4. Старостой сельского населенного пункта не может быть назначено лицо:</w:t>
      </w:r>
    </w:p>
    <w:p w:rsidR="00472561" w:rsidRDefault="00472561" w:rsidP="00472561">
      <w:pPr>
        <w:jc w:val="both"/>
      </w:pPr>
      <w:r>
        <w:t xml:space="preserve">1) </w:t>
      </w:r>
      <w:proofErr w:type="gramStart"/>
      <w:r>
        <w:t>замещающее</w:t>
      </w:r>
      <w:proofErr w:type="gramEnd"/>
      <w: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72561" w:rsidRDefault="00472561" w:rsidP="00472561">
      <w:pPr>
        <w:jc w:val="both"/>
      </w:pPr>
      <w:r>
        <w:t xml:space="preserve">2) </w:t>
      </w:r>
      <w:proofErr w:type="gramStart"/>
      <w:r>
        <w:t>признанное</w:t>
      </w:r>
      <w:proofErr w:type="gramEnd"/>
      <w:r>
        <w:t xml:space="preserve"> судом недееспособным или ограничено дееспособным;</w:t>
      </w:r>
    </w:p>
    <w:p w:rsidR="00472561" w:rsidRDefault="00472561" w:rsidP="00472561">
      <w:pPr>
        <w:jc w:val="both"/>
      </w:pPr>
      <w:r>
        <w:t xml:space="preserve">3) </w:t>
      </w:r>
      <w:proofErr w:type="gramStart"/>
      <w:r>
        <w:t>имеющее</w:t>
      </w:r>
      <w:proofErr w:type="gramEnd"/>
      <w:r>
        <w:t xml:space="preserve"> непогашенную или неснятую судимость.</w:t>
      </w:r>
    </w:p>
    <w:p w:rsidR="00472561" w:rsidRDefault="00472561" w:rsidP="00472561">
      <w:pPr>
        <w:jc w:val="both"/>
      </w:pPr>
      <w: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472561" w:rsidRDefault="00472561" w:rsidP="00472561">
      <w:pPr>
        <w:jc w:val="both"/>
      </w:pPr>
      <w:proofErr w:type="gramStart"/>
      <w:r>
        <w:lastRenderedPageBreak/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472561" w:rsidRDefault="00472561" w:rsidP="00472561">
      <w:pPr>
        <w:jc w:val="both"/>
      </w:pPr>
      <w:r>
        <w:t>6. Староста сельского населенного пункта для решения возложенных на него задач:</w:t>
      </w:r>
    </w:p>
    <w:p w:rsidR="00472561" w:rsidRDefault="00472561" w:rsidP="00472561">
      <w:pPr>
        <w:jc w:val="both"/>
      </w:pPr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72561" w:rsidRDefault="00472561" w:rsidP="00472561">
      <w:pPr>
        <w:jc w:val="both"/>
      </w:pPr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72561" w:rsidRDefault="00472561" w:rsidP="00472561">
      <w:pPr>
        <w:jc w:val="both"/>
      </w:pPr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72561" w:rsidRDefault="00472561" w:rsidP="00472561">
      <w:pPr>
        <w:jc w:val="both"/>
      </w:pPr>
      <w: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2561" w:rsidRDefault="00472561" w:rsidP="00472561">
      <w:pPr>
        <w:jc w:val="both"/>
      </w:pPr>
      <w:r>
        <w:t>5) осуществляет иные полномочия и права, предусмотренные уставом муниципального образования (или) нормативным правовым актом представительного органа муниципального образования в соответствии с законом Томской области.</w:t>
      </w:r>
    </w:p>
    <w:p w:rsidR="00472561" w:rsidRDefault="00472561" w:rsidP="00472561">
      <w:pPr>
        <w:jc w:val="both"/>
      </w:pPr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Томской области».</w:t>
      </w:r>
    </w:p>
    <w:p w:rsidR="007271AF" w:rsidRDefault="007271AF" w:rsidP="007271AF">
      <w:pPr>
        <w:jc w:val="both"/>
      </w:pPr>
      <w:r>
        <w:rPr>
          <w:b/>
        </w:rPr>
        <w:t>1.</w:t>
      </w:r>
      <w:r w:rsidR="00E53F43">
        <w:rPr>
          <w:b/>
        </w:rPr>
        <w:t>4</w:t>
      </w:r>
      <w:r>
        <w:rPr>
          <w:b/>
        </w:rPr>
        <w:t xml:space="preserve">. часть 1 статьи </w:t>
      </w:r>
      <w:r w:rsidR="00F32E43">
        <w:rPr>
          <w:b/>
        </w:rPr>
        <w:t>14.1</w:t>
      </w:r>
      <w:r>
        <w:rPr>
          <w:b/>
        </w:rPr>
        <w:t xml:space="preserve"> </w:t>
      </w:r>
      <w:r>
        <w:t xml:space="preserve">дополнить пунктом </w:t>
      </w:r>
      <w:r w:rsidR="00F32E43">
        <w:t>7</w:t>
      </w:r>
      <w:r>
        <w:t xml:space="preserve"> следующего содержания:</w:t>
      </w:r>
    </w:p>
    <w:p w:rsidR="007271AF" w:rsidRDefault="007271AF" w:rsidP="00F32E43">
      <w:pPr>
        <w:jc w:val="both"/>
      </w:pPr>
      <w:r>
        <w:t>«</w:t>
      </w:r>
      <w:r w:rsidR="00F32E43"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пункта»;</w:t>
      </w:r>
    </w:p>
    <w:p w:rsidR="00F32E43" w:rsidRDefault="00E53F43" w:rsidP="00F32E43">
      <w:pPr>
        <w:jc w:val="both"/>
      </w:pPr>
      <w:r>
        <w:rPr>
          <w:b/>
        </w:rPr>
        <w:t>1.5</w:t>
      </w:r>
      <w:r w:rsidR="00F32E43" w:rsidRPr="00472561">
        <w:rPr>
          <w:b/>
        </w:rPr>
        <w:t>. статью 14.1</w:t>
      </w:r>
      <w:r w:rsidR="00F32E43">
        <w:t xml:space="preserve"> дополнить частью 1.1 следующего содержания:</w:t>
      </w:r>
    </w:p>
    <w:p w:rsidR="00F32E43" w:rsidRDefault="00F32E43" w:rsidP="00F32E43">
      <w:pPr>
        <w:jc w:val="both"/>
      </w:pPr>
      <w:r>
        <w:t xml:space="preserve">«1.1. В сельском населенном пункте сход граждан также может проводиться </w:t>
      </w:r>
      <w:proofErr w:type="gramStart"/>
      <w: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t>, предусмотренных законодательством Российской Федерации о муниципальной службе».</w:t>
      </w:r>
    </w:p>
    <w:p w:rsidR="00C87DF7" w:rsidRDefault="00E53F43" w:rsidP="007271AF">
      <w:pPr>
        <w:jc w:val="both"/>
      </w:pPr>
      <w:r>
        <w:rPr>
          <w:b/>
        </w:rPr>
        <w:t>1.6</w:t>
      </w:r>
      <w:r w:rsidR="00472561">
        <w:rPr>
          <w:b/>
        </w:rPr>
        <w:t>. с</w:t>
      </w:r>
      <w:r w:rsidR="00C87DF7" w:rsidRPr="00472561">
        <w:rPr>
          <w:b/>
        </w:rPr>
        <w:t>татью 17</w:t>
      </w:r>
      <w:r w:rsidR="00C87DF7">
        <w:t xml:space="preserve"> дополнить частью 5 следующего содержания:</w:t>
      </w:r>
    </w:p>
    <w:p w:rsidR="007271AF" w:rsidRDefault="00C87DF7" w:rsidP="007271AF">
      <w:pPr>
        <w:jc w:val="both"/>
      </w:pPr>
      <w:r>
        <w:t xml:space="preserve">«5. </w:t>
      </w:r>
      <w:proofErr w:type="gramStart"/>
      <w:r>
        <w:t xml:space="preserve">По проектам генеральных планов, проектам правил землепользования и застройки, проектам </w:t>
      </w:r>
      <w:r w:rsidR="003E79F2">
        <w:t>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3E79F2">
        <w:t xml:space="preserve"> </w:t>
      </w:r>
      <w:proofErr w:type="gramStart"/>
      <w:r w:rsidR="003E79F2"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r>
        <w:t xml:space="preserve"> </w:t>
      </w:r>
      <w:r w:rsidR="003E79F2">
        <w:t xml:space="preserve">при отсутствии утвержденных правил землепользования и застройки проводятся общественные обсуждения или публичные слушания, </w:t>
      </w:r>
      <w:r w:rsidR="00A86E99">
        <w:t>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  <w:r w:rsidR="00AC311F">
        <w:t xml:space="preserve"> </w:t>
      </w:r>
      <w:r w:rsidR="007271AF">
        <w:t xml:space="preserve"> </w:t>
      </w:r>
      <w:proofErr w:type="gramEnd"/>
    </w:p>
    <w:p w:rsidR="00E53F43" w:rsidRDefault="00E53F43" w:rsidP="00E53F43">
      <w:pPr>
        <w:jc w:val="both"/>
      </w:pPr>
      <w:r w:rsidRPr="00472561">
        <w:rPr>
          <w:b/>
        </w:rPr>
        <w:t>1.7. часть 1 статьи 24</w:t>
      </w:r>
      <w:r>
        <w:t xml:space="preserve"> дополнить  пунктом 40 следующего содержания:</w:t>
      </w:r>
    </w:p>
    <w:p w:rsidR="00E53F43" w:rsidRDefault="00E53F43" w:rsidP="00E53F43">
      <w:pPr>
        <w:jc w:val="both"/>
      </w:pPr>
      <w:r>
        <w:lastRenderedPageBreak/>
        <w:t xml:space="preserve">«40)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в отношении муниципальных учреждений и муниципальных унитарных предприятий».</w:t>
      </w:r>
    </w:p>
    <w:p w:rsidR="00A86E99" w:rsidRDefault="00E53F43" w:rsidP="007271AF">
      <w:pPr>
        <w:jc w:val="both"/>
      </w:pPr>
      <w:r>
        <w:rPr>
          <w:b/>
        </w:rPr>
        <w:t>1.8</w:t>
      </w:r>
      <w:r w:rsidR="00A86E99" w:rsidRPr="00472561">
        <w:rPr>
          <w:b/>
        </w:rPr>
        <w:t>. часть 6 статьи 33</w:t>
      </w:r>
      <w:r w:rsidR="00A86E99">
        <w:t xml:space="preserve"> дополнить абзацами следующего содержания:</w:t>
      </w:r>
    </w:p>
    <w:p w:rsidR="00A86E99" w:rsidRDefault="00A86E99" w:rsidP="007271AF">
      <w:pPr>
        <w:jc w:val="both"/>
      </w:pPr>
      <w: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</w:t>
      </w:r>
      <w:r w:rsidR="00350757">
        <w:t>распространяемом</w:t>
      </w:r>
      <w:r>
        <w:t xml:space="preserve"> в соответствующем</w:t>
      </w:r>
      <w:r w:rsidR="00350757">
        <w:t xml:space="preserve"> муниципальном образовании.</w:t>
      </w:r>
    </w:p>
    <w:p w:rsidR="00350757" w:rsidRDefault="00350757" w:rsidP="007271AF">
      <w:pPr>
        <w:jc w:val="both"/>
      </w:pPr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350757" w:rsidRDefault="00350757" w:rsidP="007271AF">
      <w:pPr>
        <w:jc w:val="both"/>
      </w:pPr>
      <w:r w:rsidRPr="00472561">
        <w:rPr>
          <w:b/>
        </w:rPr>
        <w:t>1.</w:t>
      </w:r>
      <w:r w:rsidR="00E53F43">
        <w:rPr>
          <w:b/>
        </w:rPr>
        <w:t>9</w:t>
      </w:r>
      <w:r w:rsidRPr="00472561">
        <w:rPr>
          <w:b/>
        </w:rPr>
        <w:t xml:space="preserve">. </w:t>
      </w:r>
      <w:r w:rsidR="00AA1AE4" w:rsidRPr="00472561">
        <w:rPr>
          <w:b/>
        </w:rPr>
        <w:t>часть 7 статьи 33</w:t>
      </w:r>
      <w:r w:rsidR="00AA1AE4">
        <w:t xml:space="preserve"> изложить в следующей редакции:</w:t>
      </w:r>
    </w:p>
    <w:p w:rsidR="00A06861" w:rsidRDefault="00AA1AE4" w:rsidP="007271AF">
      <w:pPr>
        <w:jc w:val="both"/>
      </w:pPr>
      <w:r>
        <w:t>«7. 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</w:t>
      </w:r>
      <w:r w:rsidR="00A06861">
        <w:t xml:space="preserve">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законом».</w:t>
      </w:r>
    </w:p>
    <w:p w:rsidR="0029224B" w:rsidRPr="004964D3" w:rsidRDefault="0029224B" w:rsidP="0029224B">
      <w:pPr>
        <w:jc w:val="both"/>
      </w:pPr>
      <w:r w:rsidRPr="004964D3">
        <w:t xml:space="preserve">2. </w:t>
      </w:r>
      <w:r>
        <w:t>Провести публичные слушания по внесению изменений и дополнений в Устав Красноярского сельского поселения</w:t>
      </w:r>
      <w:r w:rsidRPr="004964D3">
        <w:t xml:space="preserve">. </w:t>
      </w:r>
    </w:p>
    <w:p w:rsidR="0029224B" w:rsidRPr="004964D3" w:rsidRDefault="0029224B" w:rsidP="0029224B">
      <w:pPr>
        <w:jc w:val="both"/>
      </w:pPr>
      <w:r w:rsidRPr="004964D3">
        <w:t>3. Опубликовать настоящее решение в газете «Районные вести».</w:t>
      </w:r>
    </w:p>
    <w:p w:rsidR="0029224B" w:rsidRPr="004964D3" w:rsidRDefault="0029224B" w:rsidP="0029224B">
      <w:pPr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7271AF" w:rsidP="007271AF">
      <w:r>
        <w:t>Председатель  Совета Красноярского                                         Глава  Красноярского</w:t>
      </w:r>
    </w:p>
    <w:p w:rsidR="007271AF" w:rsidRDefault="007271AF" w:rsidP="007271AF">
      <w:r>
        <w:t>сельского поселения                                                                     сельского   поселения</w:t>
      </w:r>
    </w:p>
    <w:p w:rsidR="007271AF" w:rsidRDefault="007271AF" w:rsidP="007271AF">
      <w:pPr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154D43"/>
    <w:rsid w:val="0029224B"/>
    <w:rsid w:val="00350757"/>
    <w:rsid w:val="003E79F2"/>
    <w:rsid w:val="00472561"/>
    <w:rsid w:val="007271AF"/>
    <w:rsid w:val="00965730"/>
    <w:rsid w:val="00A03275"/>
    <w:rsid w:val="00A06861"/>
    <w:rsid w:val="00A86E99"/>
    <w:rsid w:val="00AA1AE4"/>
    <w:rsid w:val="00AC311F"/>
    <w:rsid w:val="00C533AD"/>
    <w:rsid w:val="00C87DF7"/>
    <w:rsid w:val="00E35D71"/>
    <w:rsid w:val="00E53F43"/>
    <w:rsid w:val="00EF2D52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9</cp:revision>
  <cp:lastPrinted>2018-06-20T07:13:00Z</cp:lastPrinted>
  <dcterms:created xsi:type="dcterms:W3CDTF">2018-04-12T09:04:00Z</dcterms:created>
  <dcterms:modified xsi:type="dcterms:W3CDTF">2018-06-28T03:51:00Z</dcterms:modified>
</cp:coreProperties>
</file>