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CD" w:rsidRPr="00DE538D" w:rsidRDefault="00BC50CD" w:rsidP="00BC50CD">
      <w:pPr>
        <w:suppressAutoHyphens/>
        <w:spacing w:before="280" w:after="280" w:line="360" w:lineRule="auto"/>
        <w:ind w:left="7655"/>
        <w:contextualSpacing/>
        <w:rPr>
          <w:color w:val="000000"/>
          <w:lang w:eastAsia="ar-SA"/>
        </w:rPr>
      </w:pPr>
      <w:r w:rsidRPr="00DE538D">
        <w:rPr>
          <w:color w:val="000000"/>
          <w:lang w:eastAsia="ar-SA"/>
        </w:rPr>
        <w:t xml:space="preserve">Приложение  </w:t>
      </w:r>
    </w:p>
    <w:p w:rsidR="00BC50CD" w:rsidRPr="00DE538D" w:rsidRDefault="00BC50CD" w:rsidP="00BC50CD">
      <w:pPr>
        <w:suppressAutoHyphens/>
        <w:spacing w:before="280" w:after="280"/>
        <w:ind w:left="7655"/>
        <w:contextualSpacing/>
        <w:rPr>
          <w:color w:val="000000"/>
          <w:lang w:eastAsia="ar-SA"/>
        </w:rPr>
      </w:pPr>
      <w:r w:rsidRPr="00DE538D">
        <w:rPr>
          <w:color w:val="000000"/>
          <w:lang w:eastAsia="ar-SA"/>
        </w:rPr>
        <w:t xml:space="preserve">к </w:t>
      </w:r>
      <w:r>
        <w:rPr>
          <w:color w:val="000000"/>
          <w:lang w:eastAsia="ar-SA"/>
        </w:rPr>
        <w:t>П</w:t>
      </w:r>
      <w:r w:rsidRPr="00DE538D">
        <w:rPr>
          <w:color w:val="000000"/>
          <w:lang w:eastAsia="ar-SA"/>
        </w:rPr>
        <w:t>орядк</w:t>
      </w:r>
      <w:r>
        <w:rPr>
          <w:color w:val="000000"/>
          <w:lang w:eastAsia="ar-SA"/>
        </w:rPr>
        <w:t>у</w:t>
      </w:r>
      <w:r w:rsidRPr="00DE538D">
        <w:rPr>
          <w:color w:val="000000"/>
          <w:lang w:eastAsia="ar-SA"/>
        </w:rPr>
        <w:t xml:space="preserve"> </w:t>
      </w:r>
      <w:proofErr w:type="gramStart"/>
      <w:r w:rsidRPr="00DE538D">
        <w:rPr>
          <w:color w:val="000000"/>
          <w:lang w:eastAsia="ar-SA"/>
        </w:rPr>
        <w:t>ведении</w:t>
      </w:r>
      <w:proofErr w:type="gramEnd"/>
      <w:r w:rsidRPr="00DE538D">
        <w:rPr>
          <w:color w:val="000000"/>
          <w:lang w:eastAsia="ar-SA"/>
        </w:rPr>
        <w:t xml:space="preserve"> реестра парковок </w:t>
      </w:r>
    </w:p>
    <w:p w:rsidR="00BC50CD" w:rsidRPr="00DE538D" w:rsidRDefault="00BC50CD" w:rsidP="00BC50CD">
      <w:pPr>
        <w:suppressAutoHyphens/>
        <w:spacing w:before="280" w:after="280"/>
        <w:ind w:left="7655"/>
        <w:contextualSpacing/>
        <w:rPr>
          <w:color w:val="000000"/>
          <w:lang w:eastAsia="ar-SA"/>
        </w:rPr>
      </w:pPr>
      <w:r w:rsidRPr="00DE538D">
        <w:rPr>
          <w:color w:val="000000"/>
          <w:lang w:eastAsia="ar-SA"/>
        </w:rPr>
        <w:t xml:space="preserve">общего пользования на территории </w:t>
      </w:r>
      <w:r w:rsidRPr="00DE538D">
        <w:rPr>
          <w:lang w:eastAsia="en-US" w:bidi="en-US"/>
        </w:rPr>
        <w:t>муниципального образования</w:t>
      </w:r>
      <w:r>
        <w:rPr>
          <w:lang w:eastAsia="en-US" w:bidi="en-US"/>
        </w:rPr>
        <w:t xml:space="preserve"> Красноярское</w:t>
      </w:r>
      <w:r w:rsidRPr="00DE538D">
        <w:rPr>
          <w:lang w:eastAsia="en-US" w:bidi="en-US"/>
        </w:rPr>
        <w:t xml:space="preserve"> сельское поселение </w:t>
      </w:r>
      <w:r>
        <w:rPr>
          <w:lang w:eastAsia="en-US" w:bidi="en-US"/>
        </w:rPr>
        <w:t>Кривошеинского района томской области</w:t>
      </w:r>
    </w:p>
    <w:p w:rsidR="00BC50CD" w:rsidRPr="00DE538D" w:rsidRDefault="00BC50CD" w:rsidP="00BC50CD">
      <w:pPr>
        <w:suppressAutoHyphens/>
        <w:spacing w:before="280" w:line="360" w:lineRule="auto"/>
        <w:contextualSpacing/>
        <w:jc w:val="right"/>
        <w:rPr>
          <w:color w:val="000000"/>
          <w:lang w:eastAsia="ar-SA"/>
        </w:rPr>
      </w:pPr>
    </w:p>
    <w:p w:rsidR="00BC50CD" w:rsidRDefault="00BC50CD" w:rsidP="00BC50CD">
      <w:pPr>
        <w:suppressAutoHyphens/>
        <w:contextualSpacing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>Реестр парковок общего пользования на территории  муниципального образования Красноярское сельское поселение Кривошеинского района Томской области</w:t>
      </w:r>
    </w:p>
    <w:p w:rsidR="00BC50CD" w:rsidRDefault="00BC50CD" w:rsidP="00BC50CD">
      <w:pPr>
        <w:suppressAutoHyphens/>
        <w:contextualSpacing/>
        <w:jc w:val="center"/>
        <w:rPr>
          <w:color w:val="000000"/>
          <w:lang w:eastAsia="ar-SA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843"/>
        <w:gridCol w:w="2126"/>
        <w:gridCol w:w="1985"/>
        <w:gridCol w:w="1559"/>
        <w:gridCol w:w="1417"/>
        <w:gridCol w:w="1276"/>
      </w:tblGrid>
      <w:tr w:rsidR="00BC50CD" w:rsidRPr="00DE538D" w:rsidTr="00B5671E">
        <w:tc>
          <w:tcPr>
            <w:tcW w:w="851" w:type="dxa"/>
            <w:shd w:val="clear" w:color="auto" w:fill="auto"/>
            <w:vAlign w:val="center"/>
          </w:tcPr>
          <w:p w:rsidR="00BC50CD" w:rsidRPr="00DE538D" w:rsidRDefault="00BC50CD" w:rsidP="00B5671E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lang w:eastAsia="ar-SA"/>
              </w:rPr>
            </w:pPr>
            <w:r w:rsidRPr="00DE538D">
              <w:rPr>
                <w:rFonts w:eastAsia="Calibri"/>
                <w:color w:val="000000"/>
                <w:lang w:eastAsia="ar-SA"/>
              </w:rPr>
              <w:t>№ парковки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50CD" w:rsidRPr="00DE538D" w:rsidRDefault="00BC50CD" w:rsidP="00B5671E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lang w:eastAsia="ar-SA"/>
              </w:rPr>
            </w:pPr>
            <w:r w:rsidRPr="00DE538D">
              <w:rPr>
                <w:rFonts w:eastAsia="Calibri"/>
                <w:color w:val="000000"/>
                <w:lang w:eastAsia="ar-SA"/>
              </w:rPr>
              <w:t>Адрес местонахождения парковки (наименование дороги/улицы, номер автомобильной дороги, километр автомобильной дороги, географические координаты)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50CD" w:rsidRPr="00DE538D" w:rsidRDefault="00BC50CD" w:rsidP="00B5671E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lang w:eastAsia="ar-SA"/>
              </w:rPr>
            </w:pPr>
            <w:r w:rsidRPr="00DE538D">
              <w:rPr>
                <w:rFonts w:eastAsia="Calibri"/>
                <w:color w:val="000000"/>
                <w:lang w:eastAsia="ar-SA"/>
              </w:rPr>
              <w:t>Данные о владельце парковки (юр. лицо/ИП, место регистрации/место нахождения, телефон)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50CD" w:rsidRPr="00DE538D" w:rsidRDefault="00BC50CD" w:rsidP="00B5671E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lang w:eastAsia="ar-SA"/>
              </w:rPr>
            </w:pPr>
            <w:r w:rsidRPr="00DE538D">
              <w:rPr>
                <w:rFonts w:eastAsia="Calibri"/>
                <w:color w:val="000000"/>
                <w:lang w:eastAsia="ar-SA"/>
              </w:rPr>
              <w:t>Размещение парковки (полоса отвода/придорожная полоса, за пределами придорожной полосы автомобильной дороги)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50CD" w:rsidRPr="00DE538D" w:rsidRDefault="00BC50CD" w:rsidP="00B5671E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lang w:eastAsia="ar-SA"/>
              </w:rPr>
            </w:pPr>
            <w:r w:rsidRPr="00DE538D">
              <w:rPr>
                <w:rFonts w:eastAsia="Calibri"/>
                <w:color w:val="000000"/>
                <w:lang w:eastAsia="ar-SA"/>
              </w:rPr>
              <w:t xml:space="preserve">Назначение парковки (для грузовых/легковых автомобилей, автобусов)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0CD" w:rsidRPr="00DE538D" w:rsidRDefault="00BC50CD" w:rsidP="00B5671E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lang w:eastAsia="ar-SA"/>
              </w:rPr>
            </w:pPr>
            <w:r w:rsidRPr="00DE538D">
              <w:rPr>
                <w:rFonts w:eastAsia="Calibri"/>
                <w:color w:val="000000"/>
                <w:lang w:eastAsia="ar-SA"/>
              </w:rPr>
              <w:t>Условия стоянки транспортного средства (платно/бесплатно, охраняемая/неохраняемая/видеонаблюдение)</w:t>
            </w:r>
          </w:p>
        </w:tc>
        <w:tc>
          <w:tcPr>
            <w:tcW w:w="1417" w:type="dxa"/>
            <w:vAlign w:val="center"/>
          </w:tcPr>
          <w:p w:rsidR="00BC50CD" w:rsidRPr="00DE538D" w:rsidRDefault="00BC50CD" w:rsidP="00B5671E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lang w:eastAsia="ar-SA"/>
              </w:rPr>
            </w:pPr>
            <w:r w:rsidRPr="00DE538D">
              <w:rPr>
                <w:rFonts w:eastAsia="Calibri"/>
                <w:color w:val="000000"/>
                <w:lang w:eastAsia="ar-SA"/>
              </w:rPr>
              <w:t>Общее количество парковочных мест (количество мест для льготной категории)</w:t>
            </w:r>
          </w:p>
        </w:tc>
        <w:tc>
          <w:tcPr>
            <w:tcW w:w="1276" w:type="dxa"/>
            <w:vAlign w:val="center"/>
          </w:tcPr>
          <w:p w:rsidR="00BC50CD" w:rsidRPr="00DE538D" w:rsidRDefault="00BC50CD" w:rsidP="00B5671E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lang w:eastAsia="ar-SA"/>
              </w:rPr>
            </w:pPr>
            <w:r w:rsidRPr="00DE538D">
              <w:rPr>
                <w:rFonts w:eastAsia="Calibri"/>
                <w:color w:val="000000"/>
                <w:lang w:eastAsia="ar-SA"/>
              </w:rPr>
              <w:t>Режим работы парковки</w:t>
            </w:r>
          </w:p>
        </w:tc>
      </w:tr>
      <w:tr w:rsidR="00BC50CD" w:rsidRPr="00DE538D" w:rsidTr="00B5671E">
        <w:tc>
          <w:tcPr>
            <w:tcW w:w="851" w:type="dxa"/>
            <w:shd w:val="clear" w:color="auto" w:fill="auto"/>
          </w:tcPr>
          <w:p w:rsidR="00BC50CD" w:rsidRPr="00DE538D" w:rsidRDefault="00BC50CD" w:rsidP="00B5671E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BC50CD" w:rsidRPr="00DE538D" w:rsidRDefault="00BC50CD" w:rsidP="00B5671E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BC50CD" w:rsidRPr="00DE538D" w:rsidRDefault="00BC50CD" w:rsidP="00B5671E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BC50CD" w:rsidRPr="00DE538D" w:rsidRDefault="00BC50CD" w:rsidP="00B5671E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BC50CD" w:rsidRPr="00DE538D" w:rsidRDefault="00BC50CD" w:rsidP="00B5671E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BC50CD" w:rsidRPr="00DE538D" w:rsidRDefault="00BC50CD" w:rsidP="00B5671E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417" w:type="dxa"/>
          </w:tcPr>
          <w:p w:rsidR="00BC50CD" w:rsidRPr="00DE538D" w:rsidRDefault="00BC50CD" w:rsidP="00B5671E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BC50CD" w:rsidRPr="00DE538D" w:rsidRDefault="00BC50CD" w:rsidP="00B5671E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</w:p>
        </w:tc>
      </w:tr>
      <w:tr w:rsidR="00BC50CD" w:rsidRPr="00DE538D" w:rsidTr="00B5671E">
        <w:tc>
          <w:tcPr>
            <w:tcW w:w="851" w:type="dxa"/>
            <w:shd w:val="clear" w:color="auto" w:fill="auto"/>
          </w:tcPr>
          <w:p w:rsidR="00BC50CD" w:rsidRPr="00DE538D" w:rsidRDefault="00BC50CD" w:rsidP="00B5671E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BC50CD" w:rsidRPr="00DE538D" w:rsidRDefault="00BC50CD" w:rsidP="00B5671E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BC50CD" w:rsidRPr="00DE538D" w:rsidRDefault="00BC50CD" w:rsidP="00B5671E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BC50CD" w:rsidRPr="00DE538D" w:rsidRDefault="00BC50CD" w:rsidP="00B5671E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BC50CD" w:rsidRPr="00DE538D" w:rsidRDefault="00BC50CD" w:rsidP="00B5671E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BC50CD" w:rsidRPr="00DE538D" w:rsidRDefault="00BC50CD" w:rsidP="00B5671E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417" w:type="dxa"/>
          </w:tcPr>
          <w:p w:rsidR="00BC50CD" w:rsidRPr="00DE538D" w:rsidRDefault="00BC50CD" w:rsidP="00B5671E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BC50CD" w:rsidRPr="00DE538D" w:rsidRDefault="00BC50CD" w:rsidP="00B5671E">
            <w:pPr>
              <w:suppressAutoHyphens/>
              <w:spacing w:before="280" w:after="280" w:line="360" w:lineRule="auto"/>
              <w:contextualSpacing/>
              <w:jc w:val="both"/>
              <w:rPr>
                <w:rFonts w:eastAsia="Calibri"/>
                <w:color w:val="000000"/>
                <w:lang w:eastAsia="ar-SA"/>
              </w:rPr>
            </w:pPr>
          </w:p>
        </w:tc>
      </w:tr>
    </w:tbl>
    <w:p w:rsidR="00BC50CD" w:rsidRPr="00DE538D" w:rsidRDefault="00BC50CD" w:rsidP="00BC50CD">
      <w:pPr>
        <w:suppressAutoHyphens/>
        <w:spacing w:before="280" w:after="280" w:line="360" w:lineRule="auto"/>
        <w:contextualSpacing/>
        <w:jc w:val="both"/>
        <w:rPr>
          <w:color w:val="000000"/>
          <w:lang w:eastAsia="ar-SA"/>
        </w:rPr>
      </w:pPr>
    </w:p>
    <w:p w:rsidR="002C61F3" w:rsidRDefault="00BC50CD">
      <w:r>
        <w:t>Парковки общего пользования на территории муниципального образования Красноярское сельское поселение</w:t>
      </w:r>
      <w:bookmarkStart w:id="0" w:name="_GoBack"/>
      <w:bookmarkEnd w:id="0"/>
      <w:r>
        <w:t xml:space="preserve"> отсутствуют.</w:t>
      </w:r>
    </w:p>
    <w:sectPr w:rsidR="002C61F3" w:rsidSect="00DE538D">
      <w:pgSz w:w="16838" w:h="11906" w:orient="landscape" w:code="9"/>
      <w:pgMar w:top="1134" w:right="850" w:bottom="1134" w:left="1701" w:header="68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D2"/>
    <w:rsid w:val="002C61F3"/>
    <w:rsid w:val="00A13FD2"/>
    <w:rsid w:val="00BC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2</cp:revision>
  <dcterms:created xsi:type="dcterms:W3CDTF">2023-10-31T05:36:00Z</dcterms:created>
  <dcterms:modified xsi:type="dcterms:W3CDTF">2023-10-31T05:37:00Z</dcterms:modified>
</cp:coreProperties>
</file>