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407E48" w:rsidP="00A14462">
      <w:r>
        <w:t>0</w:t>
      </w:r>
      <w:r w:rsidR="00E9489A">
        <w:t>6</w:t>
      </w:r>
      <w:r w:rsidR="0036291D" w:rsidRPr="004964D3">
        <w:t>.0</w:t>
      </w:r>
      <w:r w:rsidR="00E9489A">
        <w:t>6</w:t>
      </w:r>
      <w:r w:rsidR="00A14462" w:rsidRPr="004964D3">
        <w:t>.201</w:t>
      </w:r>
      <w:r>
        <w:t>9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 w:rsidR="00E9489A">
        <w:t>83</w:t>
      </w:r>
    </w:p>
    <w:p w:rsidR="00A14462" w:rsidRPr="004964D3" w:rsidRDefault="001B0674" w:rsidP="00A14462">
      <w:pPr>
        <w:ind w:left="7740"/>
      </w:pPr>
      <w:r w:rsidRPr="004964D3">
        <w:t xml:space="preserve"> </w:t>
      </w:r>
      <w:r w:rsidR="00E9489A">
        <w:t>18</w:t>
      </w:r>
      <w:r w:rsidR="00A14462" w:rsidRPr="004964D3">
        <w:t>-е собрание</w:t>
      </w:r>
    </w:p>
    <w:p w:rsidR="00A14462" w:rsidRPr="004964D3" w:rsidRDefault="002D327D" w:rsidP="00A14462">
      <w:pPr>
        <w:ind w:left="7740"/>
      </w:pPr>
      <w:r>
        <w:t>4</w:t>
      </w:r>
      <w:r w:rsidR="00A14462" w:rsidRPr="004964D3">
        <w:t xml:space="preserve"> созыва </w:t>
      </w:r>
    </w:p>
    <w:p w:rsidR="002D327D" w:rsidRDefault="002D327D" w:rsidP="002D327D">
      <w:pPr>
        <w:jc w:val="center"/>
      </w:pPr>
    </w:p>
    <w:p w:rsidR="00A14462" w:rsidRDefault="00A14462" w:rsidP="002D327D">
      <w:pPr>
        <w:jc w:val="center"/>
      </w:pPr>
      <w:r w:rsidRPr="004964D3">
        <w:t xml:space="preserve">О </w:t>
      </w:r>
      <w:r w:rsidR="0036291D" w:rsidRPr="004964D3">
        <w:t xml:space="preserve">внесении </w:t>
      </w:r>
      <w:r w:rsidRPr="004964D3">
        <w:t xml:space="preserve">изменений </w:t>
      </w:r>
      <w:r w:rsidR="00027BDE">
        <w:t>в Решение Совета</w:t>
      </w:r>
      <w:r w:rsidR="002D327D">
        <w:t xml:space="preserve"> </w:t>
      </w:r>
      <w:r w:rsidRPr="004964D3">
        <w:t>Красноярско</w:t>
      </w:r>
      <w:r w:rsidR="00027BDE">
        <w:t>го</w:t>
      </w:r>
      <w:r w:rsidRPr="004964D3">
        <w:t xml:space="preserve"> сельско</w:t>
      </w:r>
      <w:r w:rsidR="00027BDE">
        <w:t>го</w:t>
      </w:r>
      <w:r w:rsidRPr="004964D3">
        <w:t xml:space="preserve"> поселени</w:t>
      </w:r>
      <w:r w:rsidR="00027BDE">
        <w:t>я</w:t>
      </w:r>
    </w:p>
    <w:p w:rsidR="00027BDE" w:rsidRPr="004964D3" w:rsidRDefault="00285C11" w:rsidP="002D327D">
      <w:pPr>
        <w:jc w:val="center"/>
      </w:pPr>
      <w:r>
        <w:t>о</w:t>
      </w:r>
      <w:r w:rsidR="00027BDE">
        <w:t>т 28.07.2011 года № 160 «О земельном налоге»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</w:r>
      <w:r w:rsidR="000328C5">
        <w:t>В целях приведения в соответствие с действующим законодательством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</w:t>
      </w:r>
      <w:r w:rsidR="00027BDE">
        <w:t>овет Красноярского сельского поселения</w:t>
      </w:r>
      <w:r w:rsidRPr="004964D3">
        <w:t xml:space="preserve"> РЕШИЛ:</w:t>
      </w:r>
    </w:p>
    <w:p w:rsidR="00407E48" w:rsidRDefault="00A14462" w:rsidP="00242B28">
      <w:pPr>
        <w:jc w:val="both"/>
      </w:pPr>
      <w:r w:rsidRPr="004964D3">
        <w:tab/>
      </w:r>
    </w:p>
    <w:p w:rsidR="00A14462" w:rsidRDefault="00A14462" w:rsidP="00242B28">
      <w:pPr>
        <w:jc w:val="both"/>
      </w:pPr>
      <w:r w:rsidRPr="004964D3">
        <w:t xml:space="preserve">1. </w:t>
      </w:r>
      <w:r w:rsidR="0036291D" w:rsidRPr="004964D3">
        <w:t>Внести</w:t>
      </w:r>
      <w:r w:rsidR="00027BDE">
        <w:t xml:space="preserve"> в Решение Совета Красноярского сельского поселения от 28.07.201</w:t>
      </w:r>
      <w:r w:rsidR="00B70F10">
        <w:t>1</w:t>
      </w:r>
      <w:r w:rsidR="00027BDE">
        <w:t xml:space="preserve"> № 160 «О земельном налоге» следующие изменения:</w:t>
      </w:r>
    </w:p>
    <w:p w:rsidR="00292DA2" w:rsidRDefault="00027BDE" w:rsidP="00407E48">
      <w:pPr>
        <w:jc w:val="both"/>
      </w:pPr>
      <w:r>
        <w:t>1.1</w:t>
      </w:r>
      <w:r w:rsidR="00407E48">
        <w:t>.</w:t>
      </w:r>
      <w:r w:rsidR="00B631AE">
        <w:t xml:space="preserve"> </w:t>
      </w:r>
      <w:r w:rsidR="00292DA2">
        <w:t>П</w:t>
      </w:r>
      <w:r w:rsidR="002D327D">
        <w:t xml:space="preserve">ункт </w:t>
      </w:r>
      <w:r w:rsidR="00407E48">
        <w:t>3.2.2</w:t>
      </w:r>
      <w:r w:rsidR="00292DA2">
        <w:t xml:space="preserve"> Положения </w:t>
      </w:r>
      <w:r w:rsidR="00407E48">
        <w:t>исключить.</w:t>
      </w:r>
    </w:p>
    <w:p w:rsidR="00AB4674" w:rsidRDefault="00407E48" w:rsidP="00407E48">
      <w:pPr>
        <w:autoSpaceDE w:val="0"/>
        <w:autoSpaceDN w:val="0"/>
        <w:adjustRightInd w:val="0"/>
        <w:jc w:val="both"/>
        <w:outlineLvl w:val="1"/>
      </w:pPr>
      <w:r>
        <w:t xml:space="preserve">1.2. </w:t>
      </w:r>
      <w:r w:rsidR="007E15AA">
        <w:t>Пункт 4.1 Положения изложить в следующей редакции:</w:t>
      </w:r>
    </w:p>
    <w:p w:rsidR="007E15AA" w:rsidRDefault="007E15AA" w:rsidP="00407E48">
      <w:pPr>
        <w:autoSpaceDE w:val="0"/>
        <w:autoSpaceDN w:val="0"/>
        <w:adjustRightInd w:val="0"/>
        <w:jc w:val="both"/>
        <w:outlineLvl w:val="1"/>
      </w:pPr>
      <w:r>
        <w:t>«4.1. Налого</w:t>
      </w:r>
      <w:r w:rsidR="00595E0F">
        <w:t>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E27BD1" w:rsidRDefault="00E27BD1" w:rsidP="00407E48">
      <w:pPr>
        <w:autoSpaceDE w:val="0"/>
        <w:autoSpaceDN w:val="0"/>
        <w:adjustRightInd w:val="0"/>
        <w:jc w:val="both"/>
        <w:outlineLvl w:val="1"/>
      </w:pPr>
      <w:r>
        <w:t>В случае</w:t>
      </w:r>
      <w:proofErr w:type="gramStart"/>
      <w:r>
        <w:t>,</w:t>
      </w:r>
      <w:proofErr w:type="gramEnd"/>
      <w: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сведения»;</w:t>
      </w:r>
    </w:p>
    <w:p w:rsidR="00E27BD1" w:rsidRDefault="00E27BD1" w:rsidP="00407E48">
      <w:pPr>
        <w:autoSpaceDE w:val="0"/>
        <w:autoSpaceDN w:val="0"/>
        <w:adjustRightInd w:val="0"/>
        <w:jc w:val="both"/>
        <w:outlineLvl w:val="1"/>
      </w:pPr>
      <w:r>
        <w:t>1.3. Пункт 4.1.1 Положения исключить.</w:t>
      </w:r>
    </w:p>
    <w:p w:rsidR="00E27BD1" w:rsidRDefault="00E27BD1" w:rsidP="00407E48">
      <w:pPr>
        <w:autoSpaceDE w:val="0"/>
        <w:autoSpaceDN w:val="0"/>
        <w:adjustRightInd w:val="0"/>
        <w:jc w:val="both"/>
        <w:outlineLvl w:val="1"/>
      </w:pPr>
      <w:r>
        <w:t>1.4. Пункт 4.2 Положения изложить в следующей редакции:</w:t>
      </w:r>
    </w:p>
    <w:p w:rsidR="00E27BD1" w:rsidRDefault="00E27BD1" w:rsidP="00407E48">
      <w:pPr>
        <w:autoSpaceDE w:val="0"/>
        <w:autoSpaceDN w:val="0"/>
        <w:adjustRightInd w:val="0"/>
        <w:jc w:val="both"/>
        <w:outlineLvl w:val="1"/>
      </w:pPr>
      <w:r>
        <w:t xml:space="preserve">«4.2. </w:t>
      </w:r>
      <w:r w:rsidR="0051048A">
        <w:t>Порядок и сроки предоставления налоговой льготы для физических лиц установлены Налоговым кодексом Российской Федерации»;</w:t>
      </w:r>
    </w:p>
    <w:p w:rsidR="0051048A" w:rsidRDefault="0051048A" w:rsidP="00407E48">
      <w:pPr>
        <w:autoSpaceDE w:val="0"/>
        <w:autoSpaceDN w:val="0"/>
        <w:adjustRightInd w:val="0"/>
        <w:jc w:val="both"/>
        <w:outlineLvl w:val="1"/>
      </w:pPr>
      <w:r>
        <w:t>1.5. Пункт 2.1. Положения изложить в следующей редакции:</w:t>
      </w:r>
    </w:p>
    <w:p w:rsidR="0051048A" w:rsidRDefault="0051048A" w:rsidP="00407E48">
      <w:pPr>
        <w:autoSpaceDE w:val="0"/>
        <w:autoSpaceDN w:val="0"/>
        <w:adjustRightInd w:val="0"/>
        <w:jc w:val="both"/>
        <w:outlineLvl w:val="1"/>
      </w:pPr>
      <w:r>
        <w:t>«2.1. Налоговые ставки устанавливаются в следующих размерах:</w:t>
      </w:r>
    </w:p>
    <w:p w:rsidR="0051048A" w:rsidRDefault="0051048A" w:rsidP="00407E48">
      <w:pPr>
        <w:autoSpaceDE w:val="0"/>
        <w:autoSpaceDN w:val="0"/>
        <w:adjustRightInd w:val="0"/>
        <w:jc w:val="both"/>
        <w:outlineLvl w:val="1"/>
      </w:pPr>
      <w:r>
        <w:t>- 0,3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1048A" w:rsidRDefault="0051048A" w:rsidP="00407E48">
      <w:pPr>
        <w:autoSpaceDE w:val="0"/>
        <w:autoSpaceDN w:val="0"/>
        <w:adjustRightInd w:val="0"/>
        <w:jc w:val="both"/>
        <w:outlineLvl w:val="1"/>
      </w:pPr>
      <w:r>
        <w:t>- 0,3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1048A" w:rsidRDefault="0051048A" w:rsidP="00407E48">
      <w:pPr>
        <w:autoSpaceDE w:val="0"/>
        <w:autoSpaceDN w:val="0"/>
        <w:adjustRightInd w:val="0"/>
        <w:jc w:val="both"/>
        <w:outlineLvl w:val="1"/>
      </w:pPr>
      <w:r>
        <w:t>- 0,3 процента в отношении земельных участков, приобретенных</w:t>
      </w:r>
      <w:r w:rsidR="008E4275">
        <w:t xml:space="preserve"> (предоставленных</w:t>
      </w:r>
      <w:r w:rsidR="00743FA9">
        <w:t>)</w:t>
      </w:r>
      <w:bookmarkStart w:id="0" w:name="_GoBack"/>
      <w:bookmarkEnd w:id="0"/>
      <w:r w:rsidR="008E4275">
        <w:t xml:space="preserve"> для личного подсобного хозяйства, садоводства, огородничества или животноводства, а также дачного хозяйства;</w:t>
      </w:r>
    </w:p>
    <w:p w:rsidR="008E4275" w:rsidRDefault="008E4275" w:rsidP="00407E48">
      <w:pPr>
        <w:autoSpaceDE w:val="0"/>
        <w:autoSpaceDN w:val="0"/>
        <w:adjustRightInd w:val="0"/>
        <w:jc w:val="both"/>
        <w:outlineLvl w:val="1"/>
      </w:pPr>
      <w:r>
        <w:lastRenderedPageBreak/>
        <w:t>- 0,3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E4275" w:rsidRDefault="008E4275" w:rsidP="00407E48">
      <w:pPr>
        <w:autoSpaceDE w:val="0"/>
        <w:autoSpaceDN w:val="0"/>
        <w:adjustRightInd w:val="0"/>
        <w:jc w:val="both"/>
        <w:outlineLvl w:val="1"/>
      </w:pPr>
      <w:r>
        <w:t>- 1,5 процента в отношении прочих земельных участков».</w:t>
      </w:r>
    </w:p>
    <w:p w:rsidR="00E27BD1" w:rsidRDefault="00E27BD1" w:rsidP="00407E48">
      <w:pPr>
        <w:autoSpaceDE w:val="0"/>
        <w:autoSpaceDN w:val="0"/>
        <w:adjustRightInd w:val="0"/>
        <w:jc w:val="both"/>
        <w:outlineLvl w:val="1"/>
      </w:pPr>
    </w:p>
    <w:p w:rsidR="00B164CD" w:rsidRPr="004964D3" w:rsidRDefault="00027BDE" w:rsidP="008E4275">
      <w:pPr>
        <w:jc w:val="both"/>
      </w:pPr>
      <w:r>
        <w:t>2</w:t>
      </w:r>
      <w:r w:rsidR="00B164CD" w:rsidRPr="004964D3">
        <w:t xml:space="preserve">. </w:t>
      </w:r>
      <w:r>
        <w:t xml:space="preserve">Настоящее Решение разместить на официальном сайте Администрации Красноярского сельского поселения в </w:t>
      </w:r>
      <w:r w:rsidR="00195D85">
        <w:t>информационно-телекоммуникационной сети «</w:t>
      </w:r>
      <w:r>
        <w:t>Интернет</w:t>
      </w:r>
      <w:r w:rsidR="00195D85">
        <w:t>» и опубликовать в газете «Районные вести»</w:t>
      </w:r>
      <w:r>
        <w:t>.</w:t>
      </w:r>
    </w:p>
    <w:p w:rsidR="000B171B" w:rsidRDefault="00027BDE" w:rsidP="008E4275">
      <w:pPr>
        <w:jc w:val="both"/>
      </w:pPr>
      <w:r>
        <w:t>3</w:t>
      </w:r>
      <w:r w:rsidR="00B164CD" w:rsidRPr="004964D3">
        <w:t xml:space="preserve">. Настоящее решение вступает в силу </w:t>
      </w:r>
      <w:r w:rsidR="00C858F1" w:rsidRPr="004964D3">
        <w:t>после</w:t>
      </w:r>
      <w:r>
        <w:t xml:space="preserve"> официального опубликования</w:t>
      </w:r>
      <w:r w:rsidR="000B171B" w:rsidRPr="004964D3">
        <w:t>.</w:t>
      </w:r>
    </w:p>
    <w:p w:rsidR="00195D85" w:rsidRPr="004964D3" w:rsidRDefault="00195D85" w:rsidP="008E4275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комитет.</w:t>
      </w: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A14462" w:rsidRPr="004964D3" w:rsidRDefault="00A14462" w:rsidP="00A14462">
      <w:pPr>
        <w:jc w:val="both"/>
      </w:pPr>
      <w:r w:rsidRPr="004964D3">
        <w:t>____________</w:t>
      </w:r>
      <w:r w:rsidR="002D327D">
        <w:t>А.Н. Коломин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A14462"/>
    <w:p w:rsidR="00154D43" w:rsidRPr="004964D3" w:rsidRDefault="00154D43"/>
    <w:sectPr w:rsidR="00154D43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203F9"/>
    <w:rsid w:val="00027BDE"/>
    <w:rsid w:val="000328C5"/>
    <w:rsid w:val="00070637"/>
    <w:rsid w:val="000B171B"/>
    <w:rsid w:val="000D55D8"/>
    <w:rsid w:val="00141591"/>
    <w:rsid w:val="00154D43"/>
    <w:rsid w:val="00165F0C"/>
    <w:rsid w:val="001770A8"/>
    <w:rsid w:val="00195D85"/>
    <w:rsid w:val="001B0674"/>
    <w:rsid w:val="001B7B18"/>
    <w:rsid w:val="001D4DE0"/>
    <w:rsid w:val="001E5478"/>
    <w:rsid w:val="00242B28"/>
    <w:rsid w:val="00285C11"/>
    <w:rsid w:val="00292DA2"/>
    <w:rsid w:val="00296645"/>
    <w:rsid w:val="002D327D"/>
    <w:rsid w:val="002E1AE6"/>
    <w:rsid w:val="003326D2"/>
    <w:rsid w:val="0036291D"/>
    <w:rsid w:val="00374D54"/>
    <w:rsid w:val="003757D1"/>
    <w:rsid w:val="00407E48"/>
    <w:rsid w:val="004571AB"/>
    <w:rsid w:val="004640D2"/>
    <w:rsid w:val="004964D3"/>
    <w:rsid w:val="004C2B4A"/>
    <w:rsid w:val="004D25BF"/>
    <w:rsid w:val="004E1B63"/>
    <w:rsid w:val="0051048A"/>
    <w:rsid w:val="00582443"/>
    <w:rsid w:val="00595E0F"/>
    <w:rsid w:val="006220C8"/>
    <w:rsid w:val="006662CA"/>
    <w:rsid w:val="007002D4"/>
    <w:rsid w:val="00743FA9"/>
    <w:rsid w:val="00756C1C"/>
    <w:rsid w:val="00791031"/>
    <w:rsid w:val="007D61AD"/>
    <w:rsid w:val="007E15AA"/>
    <w:rsid w:val="008119B4"/>
    <w:rsid w:val="008360B8"/>
    <w:rsid w:val="00882667"/>
    <w:rsid w:val="00886E44"/>
    <w:rsid w:val="008A2B1F"/>
    <w:rsid w:val="008B2174"/>
    <w:rsid w:val="008D5229"/>
    <w:rsid w:val="008E35C4"/>
    <w:rsid w:val="008E4275"/>
    <w:rsid w:val="00A050C9"/>
    <w:rsid w:val="00A14462"/>
    <w:rsid w:val="00A301C1"/>
    <w:rsid w:val="00A301D6"/>
    <w:rsid w:val="00A47AE5"/>
    <w:rsid w:val="00A84F7D"/>
    <w:rsid w:val="00AA7FB5"/>
    <w:rsid w:val="00AB03F5"/>
    <w:rsid w:val="00AB4674"/>
    <w:rsid w:val="00B164CD"/>
    <w:rsid w:val="00B25595"/>
    <w:rsid w:val="00B631AE"/>
    <w:rsid w:val="00B70F10"/>
    <w:rsid w:val="00B802B6"/>
    <w:rsid w:val="00C1314F"/>
    <w:rsid w:val="00C25E44"/>
    <w:rsid w:val="00C858F1"/>
    <w:rsid w:val="00CD0C2A"/>
    <w:rsid w:val="00D759AC"/>
    <w:rsid w:val="00D81FD7"/>
    <w:rsid w:val="00DA3A04"/>
    <w:rsid w:val="00DA66E8"/>
    <w:rsid w:val="00E27BD1"/>
    <w:rsid w:val="00E92686"/>
    <w:rsid w:val="00E9489A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2959-AB69-45E9-81DD-50E1AED3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69</cp:revision>
  <cp:lastPrinted>2019-06-06T09:42:00Z</cp:lastPrinted>
  <dcterms:created xsi:type="dcterms:W3CDTF">2014-11-19T04:46:00Z</dcterms:created>
  <dcterms:modified xsi:type="dcterms:W3CDTF">2019-06-07T08:06:00Z</dcterms:modified>
</cp:coreProperties>
</file>