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11" w:rsidRDefault="00FC7311" w:rsidP="00FC7311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C7311" w:rsidRDefault="00FC7311" w:rsidP="00FC7311">
      <w:pPr>
        <w:jc w:val="center"/>
      </w:pPr>
    </w:p>
    <w:p w:rsidR="00FC7311" w:rsidRDefault="00FC7311" w:rsidP="00FC7311">
      <w:pPr>
        <w:jc w:val="center"/>
      </w:pPr>
      <w:r>
        <w:t>РАСПОРЯЖЕНИЕ</w:t>
      </w:r>
    </w:p>
    <w:p w:rsidR="00FC7311" w:rsidRDefault="00FC7311" w:rsidP="00FC7311">
      <w:pPr>
        <w:jc w:val="center"/>
      </w:pPr>
      <w:r>
        <w:t>с. Красный Яр</w:t>
      </w:r>
    </w:p>
    <w:p w:rsidR="00FC7311" w:rsidRDefault="00FC7311" w:rsidP="00FC7311">
      <w:pPr>
        <w:jc w:val="center"/>
      </w:pPr>
      <w:r>
        <w:t>Кривошеинский район</w:t>
      </w:r>
    </w:p>
    <w:p w:rsidR="00FC7311" w:rsidRDefault="00FC7311" w:rsidP="00FC7311">
      <w:pPr>
        <w:jc w:val="center"/>
      </w:pPr>
      <w:r>
        <w:t>Томская область</w:t>
      </w:r>
    </w:p>
    <w:p w:rsidR="00FC7311" w:rsidRDefault="00FC7311" w:rsidP="00FC7311">
      <w:pPr>
        <w:jc w:val="center"/>
      </w:pPr>
    </w:p>
    <w:p w:rsidR="00FC7311" w:rsidRDefault="002C6224" w:rsidP="00FC7311">
      <w:r>
        <w:t>26.01.2015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7</w:t>
      </w:r>
    </w:p>
    <w:p w:rsidR="00FC7311" w:rsidRDefault="00FC7311" w:rsidP="00FC7311"/>
    <w:p w:rsidR="00FC7311" w:rsidRDefault="00FC7311" w:rsidP="00FC7311">
      <w:r>
        <w:t xml:space="preserve">О </w:t>
      </w:r>
      <w:r w:rsidR="002C6224">
        <w:t>создании комиссии для проведения</w:t>
      </w:r>
    </w:p>
    <w:p w:rsidR="002C6224" w:rsidRDefault="002C6224" w:rsidP="00FC7311">
      <w:r>
        <w:t xml:space="preserve">конкурса на замещение </w:t>
      </w:r>
      <w:proofErr w:type="gramStart"/>
      <w:r>
        <w:t>вакантной</w:t>
      </w:r>
      <w:proofErr w:type="gramEnd"/>
      <w:r>
        <w:t xml:space="preserve"> </w:t>
      </w:r>
    </w:p>
    <w:p w:rsidR="002C6224" w:rsidRDefault="002C6224" w:rsidP="00FC7311">
      <w:r>
        <w:t>муниципальной должности</w:t>
      </w:r>
    </w:p>
    <w:p w:rsidR="00FC7311" w:rsidRDefault="00FC7311" w:rsidP="00FC7311">
      <w:pPr>
        <w:ind w:left="705"/>
        <w:jc w:val="both"/>
      </w:pPr>
    </w:p>
    <w:p w:rsidR="002C6224" w:rsidRDefault="002C6224" w:rsidP="002C6224">
      <w:pPr>
        <w:ind w:firstLine="705"/>
        <w:jc w:val="both"/>
      </w:pPr>
      <w:r>
        <w:t xml:space="preserve">На основании Закона Томской области «О муниципальной службе в Томской области» № 198-ОЗ ОТ 11.09.2007, Положения «О проведении конкурса на замещение вакантной муниципальной должности муниципальной службы в органах местного самоуправления Красноярского сельского поселения», утвержденного </w:t>
      </w:r>
      <w:r w:rsidR="00BF0946">
        <w:t>решением</w:t>
      </w:r>
      <w:r>
        <w:t xml:space="preserve"> Совета Красноярского сельского поселения от 16.08.2007 № 125.</w:t>
      </w:r>
    </w:p>
    <w:p w:rsidR="002C6224" w:rsidRDefault="002C6224" w:rsidP="002C6224">
      <w:pPr>
        <w:ind w:firstLine="705"/>
        <w:jc w:val="both"/>
      </w:pPr>
      <w:r>
        <w:t>1. Провести конкурс на замещение вакантной муниципальной должности Управляющего делами Администрации Красноярского сельского поселения.</w:t>
      </w:r>
    </w:p>
    <w:p w:rsidR="002C6224" w:rsidRDefault="00F038D2" w:rsidP="002C6224">
      <w:pPr>
        <w:ind w:firstLine="705"/>
        <w:jc w:val="both"/>
      </w:pPr>
      <w:r>
        <w:t>2. Провести конкурс 25</w:t>
      </w:r>
      <w:r w:rsidR="002C6224">
        <w:t xml:space="preserve">.02.2015  в Администрации Красноярского сельского поселения по адресу: с. Красный Яр, ул. </w:t>
      </w:r>
      <w:proofErr w:type="gramStart"/>
      <w:r w:rsidR="002C6224">
        <w:t>Советская</w:t>
      </w:r>
      <w:proofErr w:type="gramEnd"/>
      <w:r w:rsidR="002C6224">
        <w:t xml:space="preserve">, 60, в </w:t>
      </w:r>
      <w:r>
        <w:t>11.00</w:t>
      </w:r>
      <w:r w:rsidR="00BF0946">
        <w:t>.</w:t>
      </w:r>
    </w:p>
    <w:p w:rsidR="002C6224" w:rsidRDefault="002C6224" w:rsidP="002C6224">
      <w:pPr>
        <w:ind w:firstLine="705"/>
        <w:jc w:val="both"/>
      </w:pPr>
      <w:r>
        <w:t>3. Для проведения конкурса создать комиссию в составе:</w:t>
      </w:r>
    </w:p>
    <w:p w:rsidR="002C6224" w:rsidRDefault="002C6224" w:rsidP="002C6224">
      <w:pPr>
        <w:ind w:firstLine="705"/>
        <w:jc w:val="both"/>
      </w:pPr>
      <w:r>
        <w:t>- Таукин Н.Н. – депутат Совета Красноярского сельского поселения (по согласованию), председатель комиссии</w:t>
      </w:r>
      <w:r w:rsidR="00F038D2">
        <w:t xml:space="preserve"> (по согласованию)</w:t>
      </w:r>
      <w:r>
        <w:t>;</w:t>
      </w:r>
    </w:p>
    <w:p w:rsidR="002C6224" w:rsidRDefault="002C6224" w:rsidP="002C6224">
      <w:pPr>
        <w:ind w:firstLine="705"/>
        <w:jc w:val="both"/>
      </w:pPr>
      <w:r>
        <w:t xml:space="preserve">- </w:t>
      </w:r>
      <w:r w:rsidR="00F038D2">
        <w:t>Фатнева Т.П.</w:t>
      </w:r>
      <w:r>
        <w:t xml:space="preserve"> - заместитель председателя</w:t>
      </w:r>
      <w:r w:rsidR="00F038D2">
        <w:t xml:space="preserve"> (по согласованию)</w:t>
      </w:r>
      <w:r>
        <w:t>;</w:t>
      </w:r>
    </w:p>
    <w:p w:rsidR="002C6224" w:rsidRDefault="00F038D2" w:rsidP="002C6224">
      <w:pPr>
        <w:ind w:firstLine="705"/>
        <w:jc w:val="both"/>
      </w:pPr>
      <w:r>
        <w:t xml:space="preserve">- </w:t>
      </w:r>
      <w:proofErr w:type="gramStart"/>
      <w:r>
        <w:t>Цапай</w:t>
      </w:r>
      <w:proofErr w:type="gramEnd"/>
      <w:r>
        <w:t xml:space="preserve"> А.Ю.</w:t>
      </w:r>
      <w:r w:rsidR="002C6224">
        <w:t xml:space="preserve"> – с</w:t>
      </w:r>
      <w:r>
        <w:t>пециалист по работе с населением</w:t>
      </w:r>
      <w:r w:rsidR="002C6224">
        <w:t xml:space="preserve"> Администрации Красноярского сельского поселения – секретарь комиссии;</w:t>
      </w:r>
    </w:p>
    <w:p w:rsidR="002C6224" w:rsidRDefault="002C6224" w:rsidP="002C6224">
      <w:pPr>
        <w:ind w:firstLine="705"/>
        <w:jc w:val="both"/>
      </w:pPr>
      <w:r>
        <w:t>- Косоулина Е.П. – специалист по финансовой и налоговой политике, экономист-главный бухгалтер;</w:t>
      </w:r>
    </w:p>
    <w:p w:rsidR="002C6224" w:rsidRDefault="002C6224" w:rsidP="002C6224">
      <w:pPr>
        <w:ind w:firstLine="705"/>
        <w:jc w:val="both"/>
      </w:pPr>
      <w:r>
        <w:t>- Янкина Т.А. – специалист по муниципальному имуществу и земельным</w:t>
      </w:r>
      <w:r w:rsidR="00F038D2">
        <w:t xml:space="preserve"> ресурсам;</w:t>
      </w:r>
    </w:p>
    <w:p w:rsidR="00F038D2" w:rsidRDefault="00F038D2" w:rsidP="002C6224">
      <w:pPr>
        <w:ind w:firstLine="705"/>
        <w:jc w:val="both"/>
      </w:pPr>
      <w:r>
        <w:t>- Каричева М.Ю. – управляющий делами Администрации Кривошеинского района (по согласованию).</w:t>
      </w:r>
    </w:p>
    <w:p w:rsidR="00F038D2" w:rsidRDefault="00F038D2" w:rsidP="00FC7311">
      <w:pPr>
        <w:ind w:left="705"/>
        <w:jc w:val="both"/>
      </w:pPr>
    </w:p>
    <w:p w:rsidR="00F038D2" w:rsidRDefault="00F038D2" w:rsidP="00FC7311">
      <w:pPr>
        <w:ind w:left="705"/>
        <w:jc w:val="both"/>
      </w:pPr>
    </w:p>
    <w:p w:rsidR="00FC7311" w:rsidRDefault="00FC7311" w:rsidP="00FC7311">
      <w:pPr>
        <w:ind w:left="705"/>
        <w:jc w:val="both"/>
      </w:pPr>
      <w:r>
        <w:t>Глава администрации</w:t>
      </w:r>
    </w:p>
    <w:p w:rsidR="00FC7311" w:rsidRDefault="00FC7311" w:rsidP="00FC7311">
      <w:pPr>
        <w:ind w:left="705"/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</w:pPr>
    </w:p>
    <w:p w:rsidR="00FC7311" w:rsidRPr="00FC7311" w:rsidRDefault="00FC7311" w:rsidP="00FC7311">
      <w:pPr>
        <w:jc w:val="both"/>
        <w:rPr>
          <w:sz w:val="20"/>
          <w:szCs w:val="20"/>
        </w:rPr>
      </w:pPr>
      <w:r>
        <w:t xml:space="preserve">           </w:t>
      </w:r>
      <w:r w:rsidRPr="00FC7311">
        <w:rPr>
          <w:sz w:val="20"/>
          <w:szCs w:val="20"/>
        </w:rPr>
        <w:t>Алексейчук М.П.</w:t>
      </w: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BF0946" w:rsidRDefault="00BF0946" w:rsidP="00FC7311">
      <w:pPr>
        <w:ind w:left="705"/>
        <w:jc w:val="both"/>
        <w:rPr>
          <w:sz w:val="20"/>
          <w:szCs w:val="20"/>
        </w:rPr>
      </w:pPr>
    </w:p>
    <w:p w:rsidR="00BF0946" w:rsidRDefault="00BF0946" w:rsidP="00FC7311">
      <w:pPr>
        <w:ind w:left="705"/>
        <w:jc w:val="both"/>
        <w:rPr>
          <w:sz w:val="20"/>
          <w:szCs w:val="20"/>
        </w:rPr>
      </w:pPr>
    </w:p>
    <w:p w:rsidR="00BF0946" w:rsidRDefault="00BF0946" w:rsidP="00FC7311">
      <w:pPr>
        <w:ind w:left="705"/>
        <w:jc w:val="both"/>
        <w:rPr>
          <w:sz w:val="20"/>
          <w:szCs w:val="20"/>
        </w:rPr>
      </w:pPr>
    </w:p>
    <w:p w:rsidR="00BF0946" w:rsidRDefault="00BF0946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В дело №02- 26</w:t>
      </w:r>
    </w:p>
    <w:p w:rsidR="00FC7311" w:rsidRDefault="00FC7311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_________М.П. Алексейчук</w:t>
      </w:r>
    </w:p>
    <w:p w:rsidR="00FC7311" w:rsidRDefault="00BF0946" w:rsidP="00FC7311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bookmarkStart w:id="0" w:name="_GoBack"/>
      <w:bookmarkEnd w:id="0"/>
      <w:r w:rsidR="00FC7311">
        <w:rPr>
          <w:sz w:val="20"/>
          <w:szCs w:val="20"/>
        </w:rPr>
        <w:t>6.01.2015</w:t>
      </w:r>
    </w:p>
    <w:sectPr w:rsidR="00FC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11"/>
    <w:rsid w:val="00154D43"/>
    <w:rsid w:val="002C6224"/>
    <w:rsid w:val="00BF0946"/>
    <w:rsid w:val="00F038D2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4</cp:revision>
  <cp:lastPrinted>2015-01-26T05:13:00Z</cp:lastPrinted>
  <dcterms:created xsi:type="dcterms:W3CDTF">2015-01-16T09:49:00Z</dcterms:created>
  <dcterms:modified xsi:type="dcterms:W3CDTF">2015-01-26T05:14:00Z</dcterms:modified>
</cp:coreProperties>
</file>