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281748" w:rsidRDefault="00281748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F0683A" w:rsidP="00FC7311">
      <w:r>
        <w:t>08</w:t>
      </w:r>
      <w:r w:rsidR="00FC7311">
        <w:t>.</w:t>
      </w:r>
      <w:r w:rsidR="0058045C">
        <w:t>0</w:t>
      </w:r>
      <w:r>
        <w:t>6</w:t>
      </w:r>
      <w:r w:rsidR="00FC7311">
        <w:t>.20</w:t>
      </w:r>
      <w:r w:rsidR="00DF5075">
        <w:t>2</w:t>
      </w:r>
      <w:r w:rsidR="0058045C">
        <w:t>1</w:t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  <w:t xml:space="preserve">№ </w:t>
      </w:r>
      <w:r>
        <w:t>45</w:t>
      </w:r>
    </w:p>
    <w:p w:rsidR="00FC7311" w:rsidRDefault="00FC7311" w:rsidP="00FC7311"/>
    <w:p w:rsidR="00F0683A" w:rsidRDefault="00F0683A" w:rsidP="00F0683A">
      <w:pPr>
        <w:jc w:val="center"/>
      </w:pPr>
      <w:r>
        <w:t>О мерах по обеспечению безопасности населения на водных объектах,</w:t>
      </w:r>
    </w:p>
    <w:p w:rsidR="00F0683A" w:rsidRDefault="00F0683A" w:rsidP="00F0683A">
      <w:pPr>
        <w:jc w:val="center"/>
      </w:pPr>
      <w:r>
        <w:t xml:space="preserve"> </w:t>
      </w:r>
      <w:proofErr w:type="gramStart"/>
      <w:r>
        <w:t>находящихся</w:t>
      </w:r>
      <w:proofErr w:type="gramEnd"/>
      <w:r>
        <w:t xml:space="preserve"> на территории </w:t>
      </w:r>
      <w:r>
        <w:t>Красноярского</w:t>
      </w:r>
      <w:r>
        <w:t xml:space="preserve"> сельского поселения</w:t>
      </w:r>
    </w:p>
    <w:p w:rsidR="00F0683A" w:rsidRDefault="00F0683A" w:rsidP="00F0683A"/>
    <w:p w:rsidR="00F0683A" w:rsidRDefault="00F0683A" w:rsidP="00F0683A">
      <w:pPr>
        <w:jc w:val="both"/>
      </w:pPr>
      <w:r>
        <w:t xml:space="preserve">    В соответствии с Федеральным законом № 131-ФЗ от 6 октября 2003 года «Об общих принципах организации местного самоуправления в  Российской Федерации», постановления Администрации Томской области  от 12.11.2010 №223а  «Об утверждении Правил охраны жизни людей на водных объектах Томской области»</w:t>
      </w:r>
    </w:p>
    <w:p w:rsidR="00F0683A" w:rsidRDefault="00F0683A" w:rsidP="00F0683A">
      <w:pPr>
        <w:pStyle w:val="a4"/>
        <w:ind w:left="0"/>
        <w:jc w:val="both"/>
      </w:pPr>
    </w:p>
    <w:p w:rsidR="00F0683A" w:rsidRDefault="00F0683A" w:rsidP="00F0683A">
      <w:pPr>
        <w:pStyle w:val="a4"/>
        <w:ind w:left="0"/>
        <w:jc w:val="both"/>
      </w:pPr>
      <w:r>
        <w:t xml:space="preserve">     1. В июле - августе 2021 года организовать работу по обеспечению безопасности населения на водных объектах на территории  </w:t>
      </w:r>
      <w:r>
        <w:t>Красноярского</w:t>
      </w:r>
      <w:r>
        <w:t xml:space="preserve"> сельского поселения и принять исчерпывающие меры по осуществлению мероприятий по обеспечению безопасности людей на водных объектах и охране их жизни и здоровья и недопущению купания людей </w:t>
      </w:r>
      <w:proofErr w:type="gramStart"/>
      <w:r>
        <w:t>вне</w:t>
      </w:r>
      <w:proofErr w:type="gramEnd"/>
      <w:r>
        <w:t xml:space="preserve"> санкционированных и необорудованных местах:</w:t>
      </w:r>
    </w:p>
    <w:p w:rsidR="00F0683A" w:rsidRDefault="00F0683A" w:rsidP="00F0683A">
      <w:pPr>
        <w:jc w:val="both"/>
      </w:pPr>
      <w:r>
        <w:t xml:space="preserve">     1) Организация рейдов в традиционных местах отдыха у водоемов с привлечением сотрудников внутренних дел;</w:t>
      </w:r>
    </w:p>
    <w:p w:rsidR="00F0683A" w:rsidRDefault="00F0683A" w:rsidP="00F0683A">
      <w:pPr>
        <w:jc w:val="both"/>
      </w:pPr>
      <w:r>
        <w:t xml:space="preserve">     2) Информирование населения о мерах предосторожности от несчастных случаев и правилах поведения на воде посредством разъяснительной работы с жителями населённых пунктов, размещения информации на стендах и раздачи листовок о правилах поведения на воде;</w:t>
      </w:r>
    </w:p>
    <w:p w:rsidR="00F0683A" w:rsidRDefault="00F0683A" w:rsidP="00F0683A">
      <w:pPr>
        <w:jc w:val="both"/>
      </w:pPr>
      <w:r>
        <w:t xml:space="preserve">     3) Привлечение к административной ответственности в порядке, установленном законодательством, лиц, нарушивших правила и нормы, предусмотренные законами и иными нормативными правовыми актами Томской области.</w:t>
      </w:r>
    </w:p>
    <w:p w:rsidR="00F0683A" w:rsidRDefault="00F0683A" w:rsidP="00F0683A">
      <w:pPr>
        <w:pStyle w:val="a4"/>
        <w:ind w:left="284"/>
        <w:jc w:val="both"/>
      </w:pPr>
      <w:r>
        <w:t>2.  Настоящее распоряжение вступает в силу со дня подписания.</w:t>
      </w:r>
    </w:p>
    <w:p w:rsidR="00F0683A" w:rsidRDefault="00F0683A" w:rsidP="00F0683A">
      <w:pPr>
        <w:pStyle w:val="a4"/>
        <w:ind w:left="284"/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FC7311" w:rsidRDefault="00FC7311" w:rsidP="00DF5075">
      <w:pPr>
        <w:jc w:val="both"/>
      </w:pPr>
      <w:r>
        <w:t>Глав</w:t>
      </w:r>
      <w:r w:rsidR="00F0683A">
        <w:t>а</w:t>
      </w:r>
      <w:r>
        <w:t xml:space="preserve"> администрации</w:t>
      </w:r>
    </w:p>
    <w:p w:rsidR="00FC7311" w:rsidRDefault="00FC7311" w:rsidP="00DF5075">
      <w:pPr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F0683A">
        <w:t>О.В. Дорофеев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DF5075" w:rsidRDefault="00FC7311" w:rsidP="00DF5075">
      <w:pPr>
        <w:jc w:val="both"/>
        <w:rPr>
          <w:sz w:val="20"/>
          <w:szCs w:val="20"/>
        </w:rPr>
      </w:pPr>
      <w:r w:rsidRPr="00FC7311">
        <w:rPr>
          <w:sz w:val="20"/>
          <w:szCs w:val="20"/>
        </w:rPr>
        <w:t>Алексейчук М.П.</w:t>
      </w:r>
    </w:p>
    <w:p w:rsidR="00FC7311" w:rsidRDefault="00FC731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FC7311" w:rsidRDefault="00FC7311" w:rsidP="00FC7311">
      <w:pPr>
        <w:ind w:left="705"/>
        <w:jc w:val="both"/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FC7311" w:rsidRDefault="00A57A0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№02-05</w:t>
      </w:r>
    </w:p>
    <w:p w:rsidR="00FC7311" w:rsidRDefault="00FC731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FC7311" w:rsidRDefault="00F0683A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08</w:t>
      </w:r>
      <w:r w:rsidR="00FC7311">
        <w:rPr>
          <w:sz w:val="20"/>
          <w:szCs w:val="20"/>
        </w:rPr>
        <w:t>.</w:t>
      </w:r>
      <w:r w:rsidR="0058045C">
        <w:rPr>
          <w:sz w:val="20"/>
          <w:szCs w:val="20"/>
        </w:rPr>
        <w:t>0</w:t>
      </w:r>
      <w:r>
        <w:rPr>
          <w:sz w:val="20"/>
          <w:szCs w:val="20"/>
        </w:rPr>
        <w:t>6</w:t>
      </w:r>
      <w:r w:rsidR="00FC7311">
        <w:rPr>
          <w:sz w:val="20"/>
          <w:szCs w:val="20"/>
        </w:rPr>
        <w:t>.20</w:t>
      </w:r>
      <w:r w:rsidR="00DF5075">
        <w:rPr>
          <w:sz w:val="20"/>
          <w:szCs w:val="20"/>
        </w:rPr>
        <w:t>2</w:t>
      </w:r>
      <w:r w:rsidR="0058045C">
        <w:rPr>
          <w:sz w:val="20"/>
          <w:szCs w:val="20"/>
        </w:rPr>
        <w:t>1</w:t>
      </w:r>
      <w:bookmarkStart w:id="0" w:name="_GoBack"/>
      <w:bookmarkEnd w:id="0"/>
    </w:p>
    <w:sectPr w:rsidR="00FC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05747D"/>
    <w:rsid w:val="000D7029"/>
    <w:rsid w:val="00154D43"/>
    <w:rsid w:val="00233FCF"/>
    <w:rsid w:val="002479A3"/>
    <w:rsid w:val="00281748"/>
    <w:rsid w:val="003335A7"/>
    <w:rsid w:val="003E42A2"/>
    <w:rsid w:val="003F1F80"/>
    <w:rsid w:val="004653B2"/>
    <w:rsid w:val="004F69C5"/>
    <w:rsid w:val="0052765F"/>
    <w:rsid w:val="005430C1"/>
    <w:rsid w:val="0058045C"/>
    <w:rsid w:val="005C6008"/>
    <w:rsid w:val="00662BE2"/>
    <w:rsid w:val="00686B65"/>
    <w:rsid w:val="00694043"/>
    <w:rsid w:val="006F6D61"/>
    <w:rsid w:val="007A3FC5"/>
    <w:rsid w:val="007D66D9"/>
    <w:rsid w:val="0083629A"/>
    <w:rsid w:val="008750E9"/>
    <w:rsid w:val="00A57A01"/>
    <w:rsid w:val="00AA617A"/>
    <w:rsid w:val="00B35464"/>
    <w:rsid w:val="00DC1371"/>
    <w:rsid w:val="00DF5075"/>
    <w:rsid w:val="00E825AB"/>
    <w:rsid w:val="00EB6847"/>
    <w:rsid w:val="00EC7C32"/>
    <w:rsid w:val="00F0683A"/>
    <w:rsid w:val="00F6176E"/>
    <w:rsid w:val="00FC731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8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45</cp:revision>
  <cp:lastPrinted>2021-06-08T08:50:00Z</cp:lastPrinted>
  <dcterms:created xsi:type="dcterms:W3CDTF">2015-01-16T09:49:00Z</dcterms:created>
  <dcterms:modified xsi:type="dcterms:W3CDTF">2021-06-08T08:56:00Z</dcterms:modified>
</cp:coreProperties>
</file>