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с. Красный Яр</w:t>
      </w: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Кривошеинский район</w:t>
      </w: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Томская область</w:t>
      </w:r>
    </w:p>
    <w:p w:rsidR="00FA2599" w:rsidRPr="005572A8" w:rsidRDefault="00FA2599" w:rsidP="00FA25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599" w:rsidRPr="005572A8" w:rsidRDefault="00FA2599" w:rsidP="00FA2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599" w:rsidRPr="005572A8" w:rsidRDefault="00A852B5" w:rsidP="00FA2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FA2599" w:rsidRPr="005572A8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5572A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A2599"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.2014      </w:t>
      </w:r>
      <w:r w:rsidR="005572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FA2599"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5572A8" w:rsidRPr="005572A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2A8" w:rsidRPr="005572A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2599"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   № </w:t>
      </w:r>
      <w:r w:rsidRPr="005572A8">
        <w:rPr>
          <w:rFonts w:ascii="Times New Roman" w:hAnsi="Times New Roman" w:cs="Times New Roman"/>
          <w:sz w:val="24"/>
          <w:szCs w:val="24"/>
          <w:lang w:val="ru-RU"/>
        </w:rPr>
        <w:t>42</w:t>
      </w:r>
    </w:p>
    <w:p w:rsidR="00FA2599" w:rsidRPr="005572A8" w:rsidRDefault="00FA2599" w:rsidP="00FA2599">
      <w:pPr>
        <w:pStyle w:val="af4"/>
        <w:spacing w:before="0" w:beforeAutospacing="0" w:after="0" w:afterAutospacing="0"/>
      </w:pPr>
    </w:p>
    <w:p w:rsidR="00FA2599" w:rsidRPr="005572A8" w:rsidRDefault="00FA2599" w:rsidP="00FA2599">
      <w:pPr>
        <w:pStyle w:val="af4"/>
        <w:spacing w:before="0" w:beforeAutospacing="0" w:after="0" w:afterAutospacing="0"/>
      </w:pPr>
    </w:p>
    <w:p w:rsidR="00FA2599" w:rsidRPr="005572A8" w:rsidRDefault="00FA2599" w:rsidP="00FA2599">
      <w:pPr>
        <w:pStyle w:val="af4"/>
        <w:spacing w:before="0" w:beforeAutospacing="0" w:after="0" w:afterAutospacing="0"/>
      </w:pPr>
    </w:p>
    <w:p w:rsidR="00FA2599" w:rsidRPr="005572A8" w:rsidRDefault="00FA2599" w:rsidP="00FA2599">
      <w:pPr>
        <w:pStyle w:val="af4"/>
        <w:spacing w:before="0" w:beforeAutospacing="0" w:after="0" w:afterAutospacing="0"/>
      </w:pPr>
    </w:p>
    <w:p w:rsidR="00FA2599" w:rsidRPr="005572A8" w:rsidRDefault="00FA2599" w:rsidP="00FA2599">
      <w:pPr>
        <w:pStyle w:val="af4"/>
        <w:spacing w:before="0" w:beforeAutospacing="0" w:after="0" w:afterAutospacing="0"/>
      </w:pPr>
      <w:r w:rsidRPr="005572A8">
        <w:t xml:space="preserve">Об утверждении Правил нормирования </w:t>
      </w:r>
    </w:p>
    <w:p w:rsidR="00FA2599" w:rsidRPr="005572A8" w:rsidRDefault="00FA2599" w:rsidP="00FA2599">
      <w:pPr>
        <w:pStyle w:val="af4"/>
        <w:spacing w:before="0" w:beforeAutospacing="0" w:after="0" w:afterAutospacing="0"/>
      </w:pPr>
      <w:r w:rsidRPr="005572A8">
        <w:t xml:space="preserve">в сфере закупок товаров, работ, услуг </w:t>
      </w:r>
      <w:proofErr w:type="gramStart"/>
      <w:r w:rsidRPr="005572A8">
        <w:t>для</w:t>
      </w:r>
      <w:proofErr w:type="gramEnd"/>
    </w:p>
    <w:p w:rsidR="00FA2599" w:rsidRPr="005572A8" w:rsidRDefault="00FA2599" w:rsidP="00FA2599">
      <w:pPr>
        <w:pStyle w:val="af4"/>
        <w:spacing w:before="0" w:beforeAutospacing="0" w:after="0" w:afterAutospacing="0"/>
      </w:pPr>
      <w:r w:rsidRPr="005572A8">
        <w:t>обеспечения нужд Администрации Красноярского</w:t>
      </w:r>
    </w:p>
    <w:p w:rsidR="00FA2599" w:rsidRPr="005572A8" w:rsidRDefault="00FA2599" w:rsidP="00FA2599">
      <w:pPr>
        <w:pStyle w:val="af4"/>
        <w:spacing w:before="0" w:beforeAutospacing="0" w:after="0" w:afterAutospacing="0"/>
      </w:pPr>
      <w:r w:rsidRPr="005572A8">
        <w:t>сельского поселения.</w:t>
      </w:r>
    </w:p>
    <w:p w:rsidR="00131321" w:rsidRPr="005572A8" w:rsidRDefault="00FA2599" w:rsidP="00131321">
      <w:pPr>
        <w:pStyle w:val="af4"/>
        <w:spacing w:before="0" w:beforeAutospacing="0" w:after="0" w:afterAutospacing="0"/>
      </w:pPr>
      <w:r w:rsidRPr="005572A8">
        <w:t> </w:t>
      </w:r>
    </w:p>
    <w:p w:rsidR="00FA2599" w:rsidRPr="005572A8" w:rsidRDefault="00FA2599" w:rsidP="00131321">
      <w:pPr>
        <w:pStyle w:val="af4"/>
        <w:spacing w:before="0" w:beforeAutospacing="0" w:after="0" w:afterAutospacing="0"/>
        <w:ind w:firstLine="708"/>
        <w:jc w:val="both"/>
      </w:pPr>
      <w:r w:rsidRPr="005572A8">
        <w:t xml:space="preserve"> 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 </w:t>
      </w:r>
    </w:p>
    <w:p w:rsidR="00FA2599" w:rsidRPr="005572A8" w:rsidRDefault="00E022DC" w:rsidP="00E022DC">
      <w:pPr>
        <w:pStyle w:val="consplusnormal"/>
        <w:ind w:firstLine="709"/>
      </w:pPr>
      <w:r w:rsidRPr="005572A8">
        <w:rPr>
          <w:bCs/>
        </w:rPr>
        <w:t>ПОСТАНОВЛЯ</w:t>
      </w:r>
      <w:r w:rsidR="00FA2599" w:rsidRPr="005572A8">
        <w:rPr>
          <w:bCs/>
        </w:rPr>
        <w:t>Ю:</w:t>
      </w:r>
    </w:p>
    <w:p w:rsidR="00FA2599" w:rsidRPr="005572A8" w:rsidRDefault="00FA2599" w:rsidP="00131321">
      <w:pPr>
        <w:pStyle w:val="consplusnormal"/>
        <w:jc w:val="both"/>
      </w:pPr>
      <w:r w:rsidRPr="005572A8">
        <w:t> </w:t>
      </w:r>
      <w:r w:rsidR="00131321" w:rsidRPr="005572A8">
        <w:tab/>
      </w:r>
      <w:r w:rsidRPr="005572A8">
        <w:t>1.Утвердить Правила нормирования в сфере закупок товаров, раб</w:t>
      </w:r>
      <w:r w:rsidR="00131321" w:rsidRPr="005572A8">
        <w:t>от, услуг для обеспечения нужд А</w:t>
      </w:r>
      <w:r w:rsidRPr="005572A8">
        <w:t xml:space="preserve">дминистрации </w:t>
      </w:r>
      <w:r w:rsidR="00131321" w:rsidRPr="005572A8">
        <w:t>Красноярского сельского поселения</w:t>
      </w:r>
      <w:r w:rsidRPr="005572A8">
        <w:t xml:space="preserve"> (приложение).</w:t>
      </w:r>
    </w:p>
    <w:p w:rsidR="0082751B" w:rsidRPr="005572A8" w:rsidRDefault="0082751B" w:rsidP="005572A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72A8">
        <w:rPr>
          <w:rFonts w:ascii="Times New Roman" w:hAnsi="Times New Roman"/>
          <w:sz w:val="24"/>
          <w:szCs w:val="24"/>
          <w:lang w:val="ru-RU"/>
        </w:rPr>
        <w:t xml:space="preserve"> 2.Постановление вступает в силу с даты подписания и распространяется на </w:t>
      </w:r>
      <w:proofErr w:type="gramStart"/>
      <w:r w:rsidRPr="005572A8">
        <w:rPr>
          <w:rFonts w:ascii="Times New Roman" w:hAnsi="Times New Roman"/>
          <w:sz w:val="24"/>
          <w:szCs w:val="24"/>
          <w:lang w:val="ru-RU"/>
        </w:rPr>
        <w:t>правоотношения</w:t>
      </w:r>
      <w:proofErr w:type="gramEnd"/>
      <w:r w:rsidRPr="005572A8">
        <w:rPr>
          <w:rFonts w:ascii="Times New Roman" w:hAnsi="Times New Roman"/>
          <w:sz w:val="24"/>
          <w:szCs w:val="24"/>
          <w:lang w:val="ru-RU"/>
        </w:rPr>
        <w:t xml:space="preserve"> возникшие с 1 января 2014 года, подлежит опубликованию на официальном сайте Красноярского поселения.</w:t>
      </w:r>
    </w:p>
    <w:p w:rsidR="00FA2599" w:rsidRPr="005572A8" w:rsidRDefault="00FA2599" w:rsidP="00FA2599">
      <w:pPr>
        <w:pStyle w:val="af4"/>
        <w:spacing w:before="0" w:beforeAutospacing="0" w:after="200" w:afterAutospacing="0"/>
        <w:jc w:val="both"/>
      </w:pPr>
      <w:r w:rsidRPr="005572A8">
        <w:t> </w:t>
      </w:r>
      <w:r w:rsidR="00131321" w:rsidRPr="005572A8">
        <w:tab/>
      </w:r>
      <w:r w:rsidRPr="005572A8">
        <w:t xml:space="preserve">3. Контроль исполнения </w:t>
      </w:r>
      <w:r w:rsidR="00131321" w:rsidRPr="005572A8">
        <w:t>оставляю за собой.</w:t>
      </w:r>
    </w:p>
    <w:p w:rsidR="00FA2599" w:rsidRPr="005572A8" w:rsidRDefault="00FA2599" w:rsidP="005572A8">
      <w:pPr>
        <w:pStyle w:val="af4"/>
        <w:jc w:val="both"/>
      </w:pPr>
      <w:r w:rsidRPr="005572A8">
        <w:t> </w:t>
      </w:r>
    </w:p>
    <w:p w:rsidR="00FA2599" w:rsidRPr="005572A8" w:rsidRDefault="00FA2599" w:rsidP="005572A8">
      <w:pPr>
        <w:pStyle w:val="consplusnormal"/>
        <w:spacing w:after="0" w:afterAutospacing="0"/>
      </w:pPr>
      <w:r w:rsidRPr="005572A8">
        <w:t xml:space="preserve">Глава </w:t>
      </w:r>
      <w:r w:rsidR="00131321" w:rsidRPr="005572A8">
        <w:t>администрации</w:t>
      </w:r>
    </w:p>
    <w:p w:rsidR="00FA2599" w:rsidRPr="005572A8" w:rsidRDefault="00131321" w:rsidP="005572A8">
      <w:pPr>
        <w:pStyle w:val="consplusnormal"/>
        <w:spacing w:after="0" w:afterAutospacing="0"/>
      </w:pPr>
      <w:r w:rsidRPr="005572A8">
        <w:t xml:space="preserve">Красноярского </w:t>
      </w:r>
      <w:r w:rsidR="00FA2599" w:rsidRPr="005572A8">
        <w:t>сельского поселения</w:t>
      </w:r>
      <w:r w:rsidRPr="005572A8">
        <w:tab/>
      </w:r>
      <w:r w:rsidRPr="005572A8">
        <w:tab/>
      </w:r>
      <w:r w:rsidRPr="005572A8">
        <w:tab/>
      </w:r>
      <w:r w:rsidRPr="005572A8">
        <w:tab/>
        <w:t>А.Н.Коломин</w:t>
      </w:r>
      <w:r w:rsidR="00FA2599" w:rsidRPr="005572A8">
        <w:t> </w:t>
      </w:r>
    </w:p>
    <w:p w:rsidR="00C830FB" w:rsidRDefault="00FA2599" w:rsidP="005572A8">
      <w:pPr>
        <w:pStyle w:val="consplusnormal"/>
        <w:spacing w:after="0" w:afterAutospacing="0"/>
      </w:pPr>
      <w:r w:rsidRPr="005572A8">
        <w:t> </w:t>
      </w:r>
    </w:p>
    <w:p w:rsidR="005572A8" w:rsidRDefault="005572A8" w:rsidP="005572A8">
      <w:pPr>
        <w:pStyle w:val="consplusnormal"/>
        <w:spacing w:after="0" w:afterAutospacing="0"/>
      </w:pPr>
    </w:p>
    <w:p w:rsidR="005572A8" w:rsidRPr="005572A8" w:rsidRDefault="005572A8" w:rsidP="005572A8">
      <w:pPr>
        <w:pStyle w:val="consplusnormal"/>
        <w:spacing w:after="0" w:afterAutospacing="0"/>
      </w:pPr>
    </w:p>
    <w:p w:rsidR="00C830FB" w:rsidRPr="005572A8" w:rsidRDefault="00C830FB" w:rsidP="00557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В дело №02-18</w:t>
      </w:r>
    </w:p>
    <w:p w:rsidR="00C830FB" w:rsidRPr="005572A8" w:rsidRDefault="00C830FB" w:rsidP="00557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  <w:proofErr w:type="spellStart"/>
      <w:r w:rsidRPr="005572A8">
        <w:rPr>
          <w:rFonts w:ascii="Times New Roman" w:hAnsi="Times New Roman" w:cs="Times New Roman"/>
          <w:sz w:val="24"/>
          <w:szCs w:val="24"/>
          <w:lang w:val="ru-RU"/>
        </w:rPr>
        <w:t>Е.Ю.Прохоренко</w:t>
      </w:r>
      <w:proofErr w:type="spellEnd"/>
      <w:r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31321" w:rsidRDefault="00A852B5" w:rsidP="00557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2A8">
        <w:rPr>
          <w:rFonts w:ascii="Times New Roman" w:hAnsi="Times New Roman" w:cs="Times New Roman"/>
          <w:sz w:val="24"/>
          <w:szCs w:val="24"/>
          <w:lang w:val="ru-RU"/>
        </w:rPr>
        <w:t>06.06</w:t>
      </w:r>
      <w:r w:rsidR="00C830FB" w:rsidRPr="005572A8">
        <w:rPr>
          <w:rFonts w:ascii="Times New Roman" w:hAnsi="Times New Roman" w:cs="Times New Roman"/>
          <w:sz w:val="24"/>
          <w:szCs w:val="24"/>
          <w:lang w:val="ru-RU"/>
        </w:rPr>
        <w:t xml:space="preserve">. 2014 </w:t>
      </w:r>
    </w:p>
    <w:p w:rsidR="005572A8" w:rsidRPr="005572A8" w:rsidRDefault="005572A8" w:rsidP="00557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121C" w:rsidRDefault="00FA2599" w:rsidP="005D635A">
      <w:pPr>
        <w:pStyle w:val="consplusnormal"/>
        <w:spacing w:before="0" w:beforeAutospacing="0" w:after="0" w:afterAutospacing="0"/>
        <w:jc w:val="right"/>
      </w:pPr>
      <w:r w:rsidRPr="005572A8">
        <w:t>                                                                                </w:t>
      </w:r>
    </w:p>
    <w:p w:rsidR="00FA2599" w:rsidRPr="005572A8" w:rsidRDefault="00FA2599" w:rsidP="005D635A">
      <w:pPr>
        <w:pStyle w:val="consplusnormal"/>
        <w:spacing w:before="0" w:beforeAutospacing="0" w:after="0" w:afterAutospacing="0"/>
        <w:jc w:val="right"/>
      </w:pPr>
      <w:r w:rsidRPr="005572A8">
        <w:lastRenderedPageBreak/>
        <w:t xml:space="preserve">  Приложение</w:t>
      </w:r>
    </w:p>
    <w:p w:rsidR="00A3298D" w:rsidRDefault="00FA2599" w:rsidP="00A3298D">
      <w:pPr>
        <w:pStyle w:val="consplusnormal"/>
        <w:spacing w:before="0" w:beforeAutospacing="0" w:after="0" w:afterAutospacing="0"/>
        <w:jc w:val="right"/>
      </w:pPr>
      <w:r w:rsidRPr="005572A8">
        <w:t>                                     </w:t>
      </w:r>
      <w:r w:rsidR="00A3298D">
        <w:t xml:space="preserve">           к постановлению Администрации </w:t>
      </w:r>
    </w:p>
    <w:p w:rsidR="00FA2599" w:rsidRPr="005572A8" w:rsidRDefault="00A3298D" w:rsidP="00A3298D">
      <w:pPr>
        <w:pStyle w:val="consplusnormal"/>
        <w:spacing w:before="0" w:beforeAutospacing="0" w:after="0" w:afterAutospacing="0"/>
        <w:jc w:val="center"/>
      </w:pPr>
      <w:r>
        <w:t xml:space="preserve">                                                                                  Красноярского</w:t>
      </w:r>
      <w:r w:rsidR="00FA2599" w:rsidRPr="005572A8">
        <w:t xml:space="preserve"> поселения</w:t>
      </w:r>
    </w:p>
    <w:p w:rsidR="00FA2599" w:rsidRPr="005572A8" w:rsidRDefault="00A3298D" w:rsidP="00A3298D">
      <w:pPr>
        <w:pStyle w:val="consplusnormal"/>
        <w:spacing w:before="0" w:beforeAutospacing="0" w:after="0" w:afterAutospacing="0"/>
        <w:ind w:left="5670"/>
      </w:pPr>
      <w:r>
        <w:t xml:space="preserve">   </w:t>
      </w:r>
      <w:r w:rsidR="005D635A" w:rsidRPr="005572A8">
        <w:t xml:space="preserve">от </w:t>
      </w:r>
      <w:r w:rsidR="00A852B5" w:rsidRPr="005572A8">
        <w:t>06</w:t>
      </w:r>
      <w:r w:rsidR="005D635A" w:rsidRPr="005572A8">
        <w:t>.</w:t>
      </w:r>
      <w:r w:rsidR="00A852B5" w:rsidRPr="005572A8">
        <w:t>06</w:t>
      </w:r>
      <w:r>
        <w:t>.2014г.</w:t>
      </w:r>
      <w:r w:rsidR="005D635A" w:rsidRPr="005572A8">
        <w:t xml:space="preserve"> № </w:t>
      </w:r>
      <w:r w:rsidR="00A852B5" w:rsidRPr="005572A8">
        <w:t>42</w:t>
      </w:r>
    </w:p>
    <w:p w:rsidR="00FA2599" w:rsidRPr="005572A8" w:rsidRDefault="00FA2599" w:rsidP="005D635A">
      <w:pPr>
        <w:pStyle w:val="af4"/>
        <w:spacing w:before="0" w:beforeAutospacing="0" w:after="0" w:afterAutospacing="0"/>
        <w:ind w:firstLine="708"/>
        <w:jc w:val="center"/>
      </w:pPr>
      <w:r w:rsidRPr="005572A8">
        <w:t> </w:t>
      </w:r>
    </w:p>
    <w:p w:rsidR="00FA2599" w:rsidRPr="005572A8" w:rsidRDefault="00FA2599" w:rsidP="00FA2599">
      <w:pPr>
        <w:pStyle w:val="af4"/>
        <w:jc w:val="center"/>
      </w:pPr>
      <w:r w:rsidRPr="005572A8">
        <w:rPr>
          <w:b/>
          <w:bCs/>
        </w:rPr>
        <w:t xml:space="preserve">Правила нормирования в сфере закупок товаров, работ, услуг для обеспечения нужд Администрации </w:t>
      </w:r>
      <w:r w:rsidR="00EF6F5D" w:rsidRPr="005572A8">
        <w:rPr>
          <w:b/>
          <w:bCs/>
        </w:rPr>
        <w:t xml:space="preserve">Красноярского </w:t>
      </w:r>
      <w:r w:rsidRPr="005572A8">
        <w:rPr>
          <w:b/>
          <w:bCs/>
        </w:rPr>
        <w:t xml:space="preserve"> сельского поселения.</w:t>
      </w:r>
    </w:p>
    <w:p w:rsidR="00FA2599" w:rsidRPr="005572A8" w:rsidRDefault="00FA2599" w:rsidP="00EF6F5D">
      <w:pPr>
        <w:pStyle w:val="af4"/>
        <w:jc w:val="center"/>
      </w:pPr>
      <w:r w:rsidRPr="005572A8">
        <w:rPr>
          <w:b/>
          <w:bCs/>
        </w:rPr>
        <w:t>1.Общие положения</w:t>
      </w:r>
    </w:p>
    <w:p w:rsidR="00FA2599" w:rsidRPr="005572A8" w:rsidRDefault="00FA2599" w:rsidP="00FA2599">
      <w:pPr>
        <w:pStyle w:val="af4"/>
        <w:ind w:firstLine="709"/>
      </w:pPr>
      <w:r w:rsidRPr="005572A8">
        <w:t> 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1.1.</w:t>
      </w:r>
      <w:r w:rsidR="00B412FF" w:rsidRPr="005572A8">
        <w:t>  </w:t>
      </w:r>
      <w:proofErr w:type="gramStart"/>
      <w:r w:rsidRPr="005572A8">
        <w:t xml:space="preserve">Правила нормирования в сфере закупок товаров, работ, услуг для обеспечения нужд администрации </w:t>
      </w:r>
      <w:r w:rsidR="00755E26" w:rsidRPr="005572A8">
        <w:t>Красноярского</w:t>
      </w:r>
      <w:r w:rsidRPr="005572A8">
        <w:t xml:space="preserve"> сельского поселения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администрации </w:t>
      </w:r>
      <w:r w:rsidR="00755E26" w:rsidRPr="005572A8">
        <w:t>Красноярского</w:t>
      </w:r>
      <w:r w:rsidRPr="005572A8">
        <w:t xml:space="preserve"> сельского поселения являющихся главным распорядителем бюджетн</w:t>
      </w:r>
      <w:r w:rsidR="00755E26" w:rsidRPr="005572A8">
        <w:t xml:space="preserve">ых средств сельского поселения </w:t>
      </w:r>
      <w:r w:rsidRPr="005572A8">
        <w:t>(далее – главные распорядители бюджетных средств).</w:t>
      </w:r>
      <w:proofErr w:type="gramEnd"/>
    </w:p>
    <w:p w:rsidR="00FA2599" w:rsidRPr="005572A8" w:rsidRDefault="00B412FF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1.2</w:t>
      </w:r>
      <w:r w:rsidR="00FA2599" w:rsidRPr="005572A8">
        <w:t xml:space="preserve"> Финансирование р</w:t>
      </w:r>
      <w:r w:rsidRPr="005572A8">
        <w:t>азработки правовых актов главного</w:t>
      </w:r>
      <w:r w:rsidR="00FA2599" w:rsidRPr="005572A8">
        <w:t xml:space="preserve"> распорядител</w:t>
      </w:r>
      <w:r w:rsidRPr="005572A8">
        <w:t>я</w:t>
      </w:r>
      <w:r w:rsidR="00FA2599" w:rsidRPr="005572A8">
        <w:t xml:space="preserve"> бюджетных средств о нормировании в сфере закупок осуществляется за счет бюджетных средств.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1.3.</w:t>
      </w:r>
      <w:r w:rsidR="00B412FF" w:rsidRPr="005572A8">
        <w:t>   </w:t>
      </w:r>
      <w:r w:rsidRPr="005572A8">
        <w:t>В настоящих Правилах используются следующие термины и определения: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1.3.1.</w:t>
      </w:r>
      <w:r w:rsidR="00BD1E6B" w:rsidRPr="005572A8">
        <w:t> </w:t>
      </w:r>
      <w:r w:rsidRPr="005572A8"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органов</w:t>
      </w:r>
      <w:r w:rsidR="00BD1E6B" w:rsidRPr="005572A8">
        <w:t xml:space="preserve"> местного самоуправления</w:t>
      </w:r>
      <w:r w:rsidRPr="005572A8">
        <w:t>;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1.3.2.</w:t>
      </w:r>
      <w:r w:rsidR="00BD1E6B" w:rsidRPr="005572A8">
        <w:t> </w:t>
      </w:r>
      <w:r w:rsidRPr="005572A8">
        <w:t xml:space="preserve"> Заказчики – органы местного самоуправления,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FA2599" w:rsidRPr="005572A8" w:rsidRDefault="00FA2599" w:rsidP="00FA2599">
      <w:pPr>
        <w:pStyle w:val="af4"/>
        <w:ind w:firstLine="709"/>
        <w:jc w:val="both"/>
      </w:pPr>
      <w:r w:rsidRPr="005572A8">
        <w:t xml:space="preserve">1.3.2.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</w:t>
      </w:r>
      <w:r w:rsidR="00D4005C" w:rsidRPr="005572A8">
        <w:t>муниципальных</w:t>
      </w:r>
      <w:r w:rsidRPr="005572A8">
        <w:t xml:space="preserve"> и иных (медицинских, образовательных и т.п.) услуг в соответствии с законодательством Российской Федерации и </w:t>
      </w:r>
      <w:r w:rsidR="00D4005C" w:rsidRPr="005572A8">
        <w:t>Томской области</w:t>
      </w:r>
      <w:r w:rsidRPr="005572A8">
        <w:t xml:space="preserve"> </w:t>
      </w:r>
      <w:proofErr w:type="spellStart"/>
      <w:proofErr w:type="gramStart"/>
      <w:r w:rsidRPr="005572A8">
        <w:t>области</w:t>
      </w:r>
      <w:proofErr w:type="spellEnd"/>
      <w:proofErr w:type="gramEnd"/>
      <w:r w:rsidRPr="005572A8">
        <w:t>.</w:t>
      </w:r>
    </w:p>
    <w:p w:rsidR="00FA2599" w:rsidRPr="005572A8" w:rsidRDefault="00FA2599" w:rsidP="00FA2599">
      <w:pPr>
        <w:pStyle w:val="af4"/>
        <w:spacing w:before="0" w:beforeAutospacing="0" w:after="0" w:afterAutospacing="0"/>
        <w:ind w:left="709"/>
        <w:jc w:val="center"/>
      </w:pPr>
      <w:r w:rsidRPr="005572A8">
        <w:t> </w:t>
      </w:r>
    </w:p>
    <w:p w:rsidR="00FA2599" w:rsidRPr="005572A8" w:rsidRDefault="00FA2599" w:rsidP="00FA2599">
      <w:pPr>
        <w:pStyle w:val="af4"/>
        <w:spacing w:before="0" w:beforeAutospacing="0" w:after="0" w:afterAutospacing="0"/>
        <w:ind w:left="709"/>
        <w:jc w:val="center"/>
      </w:pPr>
      <w:r w:rsidRPr="005572A8">
        <w:rPr>
          <w:b/>
          <w:bCs/>
        </w:rPr>
        <w:t>II.     Требования к разработке правовых актов о нормировании в сфере закупок</w:t>
      </w:r>
    </w:p>
    <w:p w:rsidR="00FA2599" w:rsidRPr="005572A8" w:rsidRDefault="00FA2599" w:rsidP="00FA2599">
      <w:pPr>
        <w:pStyle w:val="af4"/>
        <w:spacing w:before="0" w:beforeAutospacing="0" w:after="0" w:afterAutospacing="0"/>
        <w:ind w:left="709"/>
        <w:jc w:val="center"/>
      </w:pPr>
      <w:r w:rsidRPr="005572A8">
        <w:t> </w:t>
      </w:r>
    </w:p>
    <w:p w:rsidR="00FA2599" w:rsidRPr="005572A8" w:rsidRDefault="00FA2599" w:rsidP="00FA2599">
      <w:pPr>
        <w:pStyle w:val="af4"/>
        <w:ind w:firstLine="709"/>
        <w:jc w:val="both"/>
      </w:pPr>
      <w:r w:rsidRPr="005572A8">
        <w:t>2.1.</w:t>
      </w:r>
      <w:r w:rsidR="001C246D" w:rsidRPr="005572A8">
        <w:t>  </w:t>
      </w:r>
      <w:r w:rsidRPr="005572A8"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lastRenderedPageBreak/>
        <w:t>2.2.</w:t>
      </w:r>
      <w:r w:rsidR="001C246D" w:rsidRPr="005572A8">
        <w:t>  </w:t>
      </w:r>
      <w:r w:rsidRPr="005572A8">
        <w:t xml:space="preserve">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</w:t>
      </w:r>
      <w:r w:rsidR="001C246D" w:rsidRPr="005572A8">
        <w:t>главного</w:t>
      </w:r>
      <w:r w:rsidRPr="005572A8">
        <w:t xml:space="preserve"> </w:t>
      </w:r>
      <w:r w:rsidR="001C246D" w:rsidRPr="005572A8">
        <w:t>распорядителя</w:t>
      </w:r>
      <w:r w:rsidRPr="005572A8">
        <w:t xml:space="preserve">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FA2599" w:rsidRPr="005572A8" w:rsidRDefault="00FA2599" w:rsidP="00E47EFF">
      <w:pPr>
        <w:pStyle w:val="af4"/>
        <w:spacing w:before="0" w:beforeAutospacing="0" w:after="0" w:afterAutospacing="0"/>
        <w:ind w:firstLine="709"/>
        <w:jc w:val="both"/>
      </w:pPr>
      <w:r w:rsidRPr="005572A8">
        <w:t>2.3.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</w:t>
      </w:r>
      <w:r w:rsidRPr="005572A8">
        <w:rPr>
          <w:rStyle w:val="11"/>
          <w:rFonts w:eastAsiaTheme="majorEastAsia"/>
        </w:rPr>
        <w:t>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сведения о разработчике проекта правового акта о нормировании в сфере закупок;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нормативное обоснование разработки правового акта о нормировании в сфере закупок;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цели и задачи разработки проекта правового акта о нормировании в сфере закупок;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 xml:space="preserve">сведения о порядке </w:t>
      </w:r>
      <w:proofErr w:type="gramStart"/>
      <w:r w:rsidRPr="005572A8">
        <w:t>контроля за</w:t>
      </w:r>
      <w:proofErr w:type="gramEnd"/>
      <w:r w:rsidRPr="005572A8">
        <w:t xml:space="preserve"> исполнением правового акта о нормировании в сфере закупок;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сведения о взаимосвязи разработанного проекта правового акта с иными нормативными правовыми актами;</w:t>
      </w:r>
    </w:p>
    <w:p w:rsidR="00FA2599" w:rsidRPr="005572A8" w:rsidRDefault="00FA2599" w:rsidP="00E47EFF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5572A8">
        <w:t>иные сведения (по усмотрению главного распорядителя бюджетных средств).</w:t>
      </w:r>
    </w:p>
    <w:p w:rsidR="00DA1B7F" w:rsidRPr="005572A8" w:rsidRDefault="00DA1B7F" w:rsidP="00DA1B7F">
      <w:pPr>
        <w:pStyle w:val="af4"/>
        <w:spacing w:before="0" w:beforeAutospacing="0" w:after="0" w:afterAutospacing="0"/>
        <w:ind w:left="1429"/>
        <w:jc w:val="both"/>
      </w:pPr>
    </w:p>
    <w:p w:rsidR="00FA2599" w:rsidRPr="005572A8" w:rsidRDefault="00FA2599" w:rsidP="00E47EFF">
      <w:pPr>
        <w:pStyle w:val="af4"/>
        <w:spacing w:before="0" w:beforeAutospacing="0" w:after="0" w:afterAutospacing="0"/>
        <w:ind w:firstLine="709"/>
        <w:jc w:val="both"/>
      </w:pPr>
      <w:r w:rsidRPr="005572A8">
        <w:t>2.4.</w:t>
      </w:r>
      <w:r w:rsidR="005C0081" w:rsidRPr="005572A8">
        <w:t>  </w:t>
      </w:r>
      <w:r w:rsidRPr="005572A8">
        <w:t xml:space="preserve">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r w:rsidR="005C0081" w:rsidRPr="005572A8">
        <w:t>Красноярского</w:t>
      </w:r>
      <w:r w:rsidRPr="005572A8">
        <w:t xml:space="preserve"> сельского поселения с учетом следующих особенностей:</w:t>
      </w:r>
    </w:p>
    <w:p w:rsidR="00DA1B7F" w:rsidRPr="005572A8" w:rsidRDefault="00DA1B7F" w:rsidP="00E47EF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2.4.1.</w:t>
      </w:r>
      <w:r w:rsidR="00DA1B7F" w:rsidRPr="005572A8">
        <w:t> </w:t>
      </w:r>
      <w:proofErr w:type="gramStart"/>
      <w:r w:rsidRPr="005572A8"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5572A8">
        <w:t xml:space="preserve"> принятие соответствующего правового акта.</w:t>
      </w:r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2.4.2.</w:t>
      </w:r>
      <w:r w:rsidR="00DA1B7F" w:rsidRPr="005572A8">
        <w:t> </w:t>
      </w:r>
      <w:r w:rsidRPr="005572A8">
        <w:t xml:space="preserve">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5572A8">
        <w:t>окончания первого этапа общественного обсуждения проекта правового акта</w:t>
      </w:r>
      <w:proofErr w:type="gramEnd"/>
      <w:r w:rsidRPr="005572A8">
        <w:t xml:space="preserve"> о нормировании в сфере закупок.</w:t>
      </w:r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lastRenderedPageBreak/>
        <w:t>2.4.3.</w:t>
      </w:r>
      <w:r w:rsidR="00DA1B7F" w:rsidRPr="005572A8">
        <w:t> </w:t>
      </w:r>
      <w:proofErr w:type="gramStart"/>
      <w:r w:rsidRPr="005572A8"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5572A8">
        <w:t xml:space="preserve"> о необходимости доработки соответствующего проекта правового акта о нормировании в сфере закупок.</w:t>
      </w:r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2.4.4.</w:t>
      </w:r>
      <w:r w:rsidR="00DA1B7F" w:rsidRPr="005572A8">
        <w:t> </w:t>
      </w:r>
      <w:r w:rsidRPr="005572A8">
        <w:t xml:space="preserve">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5572A8"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2.5.</w:t>
      </w:r>
      <w:r w:rsidR="00DA1B7F" w:rsidRPr="005572A8">
        <w:t> </w:t>
      </w:r>
      <w:r w:rsidRPr="005572A8">
        <w:t>Правовые акты о нормировании в сфере закупок утверждаются главными распорядителями бюджетных сре</w:t>
      </w:r>
      <w:proofErr w:type="gramStart"/>
      <w:r w:rsidRPr="005572A8">
        <w:t>дств в с</w:t>
      </w:r>
      <w:proofErr w:type="gramEnd"/>
      <w:r w:rsidRPr="005572A8">
        <w:t>оответствии с их компетенцией и с учетом настоящих Правил.</w:t>
      </w:r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2.6.</w:t>
      </w:r>
      <w:r w:rsidR="00DA1B7F" w:rsidRPr="005572A8">
        <w:t> </w:t>
      </w:r>
      <w:proofErr w:type="gramStart"/>
      <w:r w:rsidRPr="005572A8"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proofErr w:type="gramEnd"/>
    </w:p>
    <w:p w:rsidR="00DA1B7F" w:rsidRPr="005572A8" w:rsidRDefault="00DA1B7F" w:rsidP="00DA1B7F">
      <w:pPr>
        <w:pStyle w:val="af4"/>
        <w:spacing w:before="0" w:beforeAutospacing="0" w:after="0" w:afterAutospacing="0"/>
        <w:ind w:firstLine="709"/>
        <w:jc w:val="both"/>
      </w:pPr>
    </w:p>
    <w:p w:rsidR="00FA2599" w:rsidRPr="005572A8" w:rsidRDefault="00FA2599" w:rsidP="00DA1B7F">
      <w:pPr>
        <w:pStyle w:val="af4"/>
        <w:spacing w:before="0" w:beforeAutospacing="0" w:after="0" w:afterAutospacing="0"/>
        <w:ind w:firstLine="709"/>
        <w:jc w:val="both"/>
      </w:pPr>
      <w:r w:rsidRPr="005572A8">
        <w:t>2.7.</w:t>
      </w:r>
      <w:r w:rsidR="00DA1B7F" w:rsidRPr="005572A8">
        <w:t xml:space="preserve"> </w:t>
      </w:r>
      <w:r w:rsidRPr="005572A8">
        <w:t>В случае если по решению главного распорядителя бюджетных сре</w:t>
      </w:r>
      <w:proofErr w:type="gramStart"/>
      <w:r w:rsidRPr="005572A8">
        <w:t>дств пр</w:t>
      </w:r>
      <w:proofErr w:type="gramEnd"/>
      <w:r w:rsidRPr="005572A8"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FA2599" w:rsidRPr="005572A8" w:rsidRDefault="00FA2599" w:rsidP="00DA1B7F">
      <w:pPr>
        <w:pStyle w:val="af4"/>
        <w:spacing w:after="0" w:afterAutospacing="0"/>
        <w:jc w:val="center"/>
      </w:pPr>
      <w:r w:rsidRPr="005572A8">
        <w:rPr>
          <w:b/>
          <w:bCs/>
        </w:rPr>
        <w:t>III. Требования к содержанию правового акта о нормировании в сфере закупок</w:t>
      </w:r>
    </w:p>
    <w:p w:rsidR="00FA2599" w:rsidRPr="005572A8" w:rsidRDefault="00FA2599" w:rsidP="00FA2599">
      <w:pPr>
        <w:pStyle w:val="af4"/>
        <w:spacing w:before="0" w:beforeAutospacing="0" w:after="0" w:afterAutospacing="0"/>
        <w:ind w:left="709"/>
        <w:jc w:val="center"/>
      </w:pPr>
      <w:r w:rsidRPr="005572A8">
        <w:t> 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3.1.</w:t>
      </w:r>
      <w:r w:rsidR="00610944" w:rsidRPr="005572A8">
        <w:t>  </w:t>
      </w:r>
      <w:r w:rsidRPr="005572A8">
        <w:t>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3.2. </w:t>
      </w:r>
      <w:r w:rsidR="00FA2599" w:rsidRPr="005572A8">
        <w:t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3.3.  </w:t>
      </w:r>
      <w:proofErr w:type="gramStart"/>
      <w:r w:rsidR="00FA2599" w:rsidRPr="005572A8">
        <w:t>При установлении в правовом акте о нормировании в сфере закупок требований о количестве</w:t>
      </w:r>
      <w:proofErr w:type="gramEnd"/>
      <w:r w:rsidR="00FA2599" w:rsidRPr="005572A8">
        <w:t xml:space="preserve"> товаров, работ, услуг, подлежащих закупке, должны учитываться:</w:t>
      </w:r>
    </w:p>
    <w:p w:rsidR="00FA2599" w:rsidRPr="005572A8" w:rsidRDefault="00FA2599" w:rsidP="00BD0105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5572A8">
        <w:lastRenderedPageBreak/>
        <w:t>количество аналогичных товаров, работ, услуг, приобретенных главным распорядителем бюджетных средств за предыдущий двухлетний период;</w:t>
      </w:r>
    </w:p>
    <w:p w:rsidR="00FA2599" w:rsidRPr="005572A8" w:rsidRDefault="00FA2599" w:rsidP="00BD0105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5572A8"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FA2599" w:rsidRPr="005572A8" w:rsidRDefault="00FA2599" w:rsidP="00BD0105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5572A8">
        <w:t>наличие (отсутствие) факта закупки излишнего товара, работ, услуг за предыдущий двухлетний период;</w:t>
      </w:r>
    </w:p>
    <w:p w:rsidR="00FA2599" w:rsidRPr="005572A8" w:rsidRDefault="00FA2599" w:rsidP="00BD0105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5572A8"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FA2599" w:rsidRPr="005572A8" w:rsidRDefault="00FA2599" w:rsidP="00BD0105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5572A8"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BD0105" w:rsidRPr="005572A8" w:rsidRDefault="00BD0105" w:rsidP="00BD0105">
      <w:pPr>
        <w:pStyle w:val="af4"/>
        <w:spacing w:before="0" w:beforeAutospacing="0" w:after="0" w:afterAutospacing="0"/>
        <w:ind w:left="1429"/>
        <w:jc w:val="both"/>
      </w:pPr>
    </w:p>
    <w:p w:rsidR="00FA2599" w:rsidRPr="005572A8" w:rsidRDefault="00BD0105" w:rsidP="00BD0105">
      <w:pPr>
        <w:pStyle w:val="af4"/>
        <w:spacing w:before="0" w:beforeAutospacing="0" w:after="0" w:afterAutospacing="0"/>
        <w:ind w:firstLine="709"/>
        <w:jc w:val="both"/>
      </w:pPr>
      <w:r w:rsidRPr="005572A8">
        <w:t>3.4.  </w:t>
      </w:r>
      <w:r w:rsidR="00FA2599" w:rsidRPr="005572A8">
        <w:t>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 xml:space="preserve">3.5. </w:t>
      </w:r>
      <w:proofErr w:type="gramStart"/>
      <w:r w:rsidR="00FA2599" w:rsidRPr="005572A8">
        <w:t>При установлении в правовом акте о нормировании в сфере закупок требований к качеству</w:t>
      </w:r>
      <w:proofErr w:type="gramEnd"/>
      <w:r w:rsidR="00FA2599" w:rsidRPr="005572A8">
        <w:t xml:space="preserve">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3.6. </w:t>
      </w:r>
      <w:r w:rsidR="00FA2599" w:rsidRPr="005572A8">
        <w:t xml:space="preserve"> </w:t>
      </w:r>
      <w:proofErr w:type="gramStart"/>
      <w:r w:rsidR="00FA2599" w:rsidRPr="005572A8">
        <w:t>При установлении в правовом акте о нормировании в сфере закупок требований к качеству</w:t>
      </w:r>
      <w:proofErr w:type="gramEnd"/>
      <w:r w:rsidR="00FA2599" w:rsidRPr="005572A8"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FA2599" w:rsidRPr="005572A8" w:rsidRDefault="00FA2599" w:rsidP="00BD0105">
      <w:pPr>
        <w:pStyle w:val="af4"/>
        <w:numPr>
          <w:ilvl w:val="0"/>
          <w:numId w:val="3"/>
        </w:numPr>
        <w:jc w:val="both"/>
      </w:pPr>
      <w:r w:rsidRPr="005572A8"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за последние два года, производственным (функциональным) потребностям заказчика и конечных потребителей (при их наличии);</w:t>
      </w:r>
    </w:p>
    <w:p w:rsidR="00FA2599" w:rsidRPr="005572A8" w:rsidRDefault="00FA2599" w:rsidP="00BD0105">
      <w:pPr>
        <w:pStyle w:val="af4"/>
        <w:numPr>
          <w:ilvl w:val="0"/>
          <w:numId w:val="3"/>
        </w:numPr>
        <w:jc w:val="both"/>
      </w:pPr>
      <w:r w:rsidRPr="005572A8"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FA2599" w:rsidRPr="005572A8" w:rsidRDefault="00FA2599" w:rsidP="00BD0105">
      <w:pPr>
        <w:pStyle w:val="af4"/>
        <w:numPr>
          <w:ilvl w:val="0"/>
          <w:numId w:val="3"/>
        </w:numPr>
        <w:jc w:val="both"/>
      </w:pPr>
      <w:r w:rsidRPr="005572A8"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lastRenderedPageBreak/>
        <w:t>3.7.  </w:t>
      </w:r>
      <w:proofErr w:type="gramStart"/>
      <w:r w:rsidR="00FA2599" w:rsidRPr="005572A8"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3.8.   </w:t>
      </w:r>
      <w:r w:rsidR="00FA2599" w:rsidRPr="005572A8">
        <w:t>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3.9.  </w:t>
      </w:r>
      <w:r w:rsidR="00FA2599" w:rsidRPr="005572A8">
        <w:t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3.10.  </w:t>
      </w:r>
      <w:r w:rsidR="00FA2599" w:rsidRPr="005572A8"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3.11.  </w:t>
      </w:r>
      <w:r w:rsidR="00FA2599" w:rsidRPr="005572A8">
        <w:t>При формировании предельной цены товаров, работ, услуг могут использоваться:</w:t>
      </w:r>
    </w:p>
    <w:p w:rsidR="00FA2599" w:rsidRPr="005572A8" w:rsidRDefault="00FA2599" w:rsidP="00BD0105">
      <w:pPr>
        <w:pStyle w:val="af4"/>
        <w:numPr>
          <w:ilvl w:val="0"/>
          <w:numId w:val="4"/>
        </w:numPr>
        <w:jc w:val="both"/>
      </w:pPr>
      <w:r w:rsidRPr="005572A8">
        <w:t>данные государственной статистической отчетности;</w:t>
      </w:r>
    </w:p>
    <w:p w:rsidR="00FA2599" w:rsidRPr="005572A8" w:rsidRDefault="00FA2599" w:rsidP="00BD0105">
      <w:pPr>
        <w:pStyle w:val="af4"/>
        <w:numPr>
          <w:ilvl w:val="0"/>
          <w:numId w:val="4"/>
        </w:numPr>
        <w:jc w:val="both"/>
      </w:pPr>
      <w:r w:rsidRPr="005572A8">
        <w:t>данные реестра контрактов;</w:t>
      </w:r>
    </w:p>
    <w:p w:rsidR="00FA2599" w:rsidRPr="005572A8" w:rsidRDefault="00FA2599" w:rsidP="00BD0105">
      <w:pPr>
        <w:pStyle w:val="af4"/>
        <w:numPr>
          <w:ilvl w:val="0"/>
          <w:numId w:val="4"/>
        </w:numPr>
        <w:jc w:val="both"/>
      </w:pPr>
      <w:r w:rsidRPr="005572A8">
        <w:t>информация о ценах производителей;</w:t>
      </w:r>
    </w:p>
    <w:p w:rsidR="00FA2599" w:rsidRPr="005572A8" w:rsidRDefault="00FA2599" w:rsidP="00BD0105">
      <w:pPr>
        <w:pStyle w:val="af4"/>
        <w:numPr>
          <w:ilvl w:val="0"/>
          <w:numId w:val="4"/>
        </w:numPr>
        <w:jc w:val="both"/>
      </w:pPr>
      <w:r w:rsidRPr="005572A8">
        <w:t>общедоступные результаты изучения рынка, исследования рынка, проведенные главным</w:t>
      </w:r>
      <w:r w:rsidR="00BD0105" w:rsidRPr="005572A8">
        <w:t xml:space="preserve"> </w:t>
      </w:r>
      <w:r w:rsidRPr="005572A8">
        <w:t>распорядителем бюджетных средств как самостоятельно, так и с привлечением третьих лиц;</w:t>
      </w:r>
    </w:p>
    <w:p w:rsidR="00FA2599" w:rsidRPr="005572A8" w:rsidRDefault="00FA2599" w:rsidP="00BD0105">
      <w:pPr>
        <w:pStyle w:val="af4"/>
        <w:numPr>
          <w:ilvl w:val="0"/>
          <w:numId w:val="4"/>
        </w:numPr>
        <w:jc w:val="both"/>
      </w:pPr>
      <w:r w:rsidRPr="005572A8">
        <w:t>иные источники информации.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3.12.   </w:t>
      </w:r>
      <w:r w:rsidR="00FA2599" w:rsidRPr="005572A8">
        <w:t>Правовой акт о нормировании в сфере закупок может содержать нормативные затраты на обеспечение функций заказчиков.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3.13.  </w:t>
      </w:r>
      <w:r w:rsidR="00FA2599" w:rsidRPr="005572A8"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FA2599" w:rsidRPr="005572A8" w:rsidRDefault="00FA2599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3.14. 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FA2599" w:rsidRPr="005572A8" w:rsidRDefault="00BD0105" w:rsidP="00FA2599">
      <w:pPr>
        <w:pStyle w:val="af4"/>
        <w:spacing w:before="0" w:beforeAutospacing="0" w:after="200" w:afterAutospacing="0"/>
        <w:ind w:firstLine="709"/>
        <w:jc w:val="both"/>
      </w:pPr>
      <w:r w:rsidRPr="005572A8">
        <w:t>3.15.   </w:t>
      </w:r>
      <w:r w:rsidR="00FA2599" w:rsidRPr="005572A8"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A2599" w:rsidRPr="005572A8" w:rsidRDefault="00FA2599" w:rsidP="00FA2599">
      <w:pPr>
        <w:pStyle w:val="af4"/>
        <w:spacing w:after="0" w:afterAutospacing="0"/>
        <w:jc w:val="center"/>
      </w:pPr>
      <w:r w:rsidRPr="005572A8">
        <w:rPr>
          <w:b/>
          <w:bCs/>
        </w:rPr>
        <w:t>IV. Заключительные положения</w:t>
      </w:r>
    </w:p>
    <w:p w:rsidR="00FA2599" w:rsidRPr="005572A8" w:rsidRDefault="00FA2599" w:rsidP="00BD0105">
      <w:pPr>
        <w:pStyle w:val="af4"/>
        <w:spacing w:before="0" w:beforeAutospacing="0" w:after="0" w:afterAutospacing="0"/>
      </w:pPr>
      <w:r w:rsidRPr="005572A8">
        <w:t> </w:t>
      </w:r>
    </w:p>
    <w:p w:rsidR="00AB3B6E" w:rsidRPr="00FA2599" w:rsidRDefault="00BD0105" w:rsidP="00BD0105">
      <w:pPr>
        <w:pStyle w:val="af4"/>
        <w:spacing w:before="0" w:beforeAutospacing="0" w:after="200" w:afterAutospacing="0"/>
        <w:ind w:firstLine="709"/>
        <w:jc w:val="both"/>
      </w:pPr>
      <w:r w:rsidRPr="005572A8">
        <w:t>4.1. </w:t>
      </w:r>
      <w:r w:rsidR="00FA2599" w:rsidRPr="005572A8">
        <w:t>В случае неисполнения настоящих Правил, должностные лица заказчиков несут ответственность в соответствии с законодательством Российской Федера</w:t>
      </w:r>
      <w:r w:rsidR="00FA2599" w:rsidRPr="00FA2599">
        <w:t>ции.</w:t>
      </w:r>
    </w:p>
    <w:sectPr w:rsidR="00AB3B6E" w:rsidRPr="00FA2599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2B67"/>
    <w:multiLevelType w:val="hybridMultilevel"/>
    <w:tmpl w:val="751AC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74F53"/>
    <w:multiLevelType w:val="hybridMultilevel"/>
    <w:tmpl w:val="CA04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B09C5"/>
    <w:multiLevelType w:val="hybridMultilevel"/>
    <w:tmpl w:val="04A0D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3B4625"/>
    <w:multiLevelType w:val="hybridMultilevel"/>
    <w:tmpl w:val="DBD6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99"/>
    <w:rsid w:val="000B4E16"/>
    <w:rsid w:val="00131321"/>
    <w:rsid w:val="0017669E"/>
    <w:rsid w:val="001C246D"/>
    <w:rsid w:val="00202F66"/>
    <w:rsid w:val="002B2F4D"/>
    <w:rsid w:val="0038643E"/>
    <w:rsid w:val="00465BE0"/>
    <w:rsid w:val="0048334F"/>
    <w:rsid w:val="004F20EB"/>
    <w:rsid w:val="00504E01"/>
    <w:rsid w:val="005572A8"/>
    <w:rsid w:val="00582737"/>
    <w:rsid w:val="005C0081"/>
    <w:rsid w:val="005D3284"/>
    <w:rsid w:val="005D635A"/>
    <w:rsid w:val="00610944"/>
    <w:rsid w:val="0071360D"/>
    <w:rsid w:val="00755E26"/>
    <w:rsid w:val="007579F5"/>
    <w:rsid w:val="00814581"/>
    <w:rsid w:val="0082751B"/>
    <w:rsid w:val="009E592B"/>
    <w:rsid w:val="00A1121C"/>
    <w:rsid w:val="00A3298D"/>
    <w:rsid w:val="00A852B5"/>
    <w:rsid w:val="00AB3B6E"/>
    <w:rsid w:val="00B412FF"/>
    <w:rsid w:val="00B727F5"/>
    <w:rsid w:val="00B92813"/>
    <w:rsid w:val="00BD0105"/>
    <w:rsid w:val="00BD1E6B"/>
    <w:rsid w:val="00C1517C"/>
    <w:rsid w:val="00C830FB"/>
    <w:rsid w:val="00D4005C"/>
    <w:rsid w:val="00DA1B7F"/>
    <w:rsid w:val="00E022DC"/>
    <w:rsid w:val="00E47EFF"/>
    <w:rsid w:val="00EF6F5D"/>
    <w:rsid w:val="00F43920"/>
    <w:rsid w:val="00F611DD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4D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Normal (Web)"/>
    <w:basedOn w:val="a"/>
    <w:uiPriority w:val="99"/>
    <w:unhideWhenUsed/>
    <w:rsid w:val="00FA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A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1"/>
    <w:basedOn w:val="a0"/>
    <w:rsid w:val="00FA2599"/>
  </w:style>
  <w:style w:type="paragraph" w:styleId="af5">
    <w:name w:val="Balloon Text"/>
    <w:basedOn w:val="a"/>
    <w:link w:val="af6"/>
    <w:uiPriority w:val="99"/>
    <w:semiHidden/>
    <w:unhideWhenUsed/>
    <w:rsid w:val="00C1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11</cp:revision>
  <cp:lastPrinted>2014-06-06T07:53:00Z</cp:lastPrinted>
  <dcterms:created xsi:type="dcterms:W3CDTF">2014-04-08T09:50:00Z</dcterms:created>
  <dcterms:modified xsi:type="dcterms:W3CDTF">2014-06-06T07:53:00Z</dcterms:modified>
</cp:coreProperties>
</file>