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EB" w:rsidRPr="00E43F05" w:rsidRDefault="008B34EB" w:rsidP="00DA765A">
      <w:pPr>
        <w:jc w:val="center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8B34EB" w:rsidRPr="00E43F05" w:rsidRDefault="008B34EB" w:rsidP="00DA7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ПОСТАНОВЛЕНИЕ</w:t>
      </w:r>
    </w:p>
    <w:p w:rsidR="008B34EB" w:rsidRPr="00E43F05" w:rsidRDefault="008B34EB" w:rsidP="00DA7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с.Красный Яр</w:t>
      </w:r>
    </w:p>
    <w:p w:rsidR="008B34EB" w:rsidRPr="00E43F05" w:rsidRDefault="008B34EB" w:rsidP="00DA7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Кривошеинского района</w:t>
      </w:r>
    </w:p>
    <w:p w:rsidR="008B34EB" w:rsidRPr="00E43F05" w:rsidRDefault="008B34EB" w:rsidP="00DA7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Томской области</w:t>
      </w:r>
    </w:p>
    <w:p w:rsidR="008B34EB" w:rsidRPr="00E43F05" w:rsidRDefault="008B34EB" w:rsidP="00DA7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4EB" w:rsidRPr="00E43F05" w:rsidRDefault="008B34EB" w:rsidP="00DA765A">
      <w:pPr>
        <w:spacing w:after="0"/>
        <w:rPr>
          <w:rFonts w:ascii="Times New Roman" w:hAnsi="Times New Roman"/>
          <w:sz w:val="24"/>
          <w:szCs w:val="24"/>
        </w:rPr>
      </w:pPr>
    </w:p>
    <w:p w:rsidR="008B34EB" w:rsidRPr="00E43F05" w:rsidRDefault="008B34EB" w:rsidP="00DA765A">
      <w:pPr>
        <w:spacing w:after="0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 w:rsidRPr="00E43F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02.</w:t>
      </w:r>
      <w:r w:rsidRPr="00E43F05">
        <w:rPr>
          <w:rFonts w:ascii="Times New Roman" w:hAnsi="Times New Roman"/>
          <w:sz w:val="24"/>
          <w:szCs w:val="24"/>
        </w:rPr>
        <w:t>2014</w:t>
      </w:r>
      <w:r w:rsidRPr="00E43F05">
        <w:rPr>
          <w:rFonts w:ascii="Times New Roman" w:hAnsi="Times New Roman"/>
          <w:sz w:val="24"/>
          <w:szCs w:val="24"/>
        </w:rPr>
        <w:tab/>
      </w:r>
      <w:r w:rsidRPr="00E43F05">
        <w:rPr>
          <w:rFonts w:ascii="Times New Roman" w:hAnsi="Times New Roman"/>
          <w:sz w:val="24"/>
          <w:szCs w:val="24"/>
        </w:rPr>
        <w:tab/>
      </w:r>
      <w:r w:rsidRPr="00E43F05">
        <w:rPr>
          <w:rFonts w:ascii="Times New Roman" w:hAnsi="Times New Roman"/>
          <w:sz w:val="24"/>
          <w:szCs w:val="24"/>
        </w:rPr>
        <w:tab/>
      </w:r>
      <w:r w:rsidRPr="00E43F05">
        <w:rPr>
          <w:rFonts w:ascii="Times New Roman" w:hAnsi="Times New Roman"/>
          <w:sz w:val="24"/>
          <w:szCs w:val="24"/>
        </w:rPr>
        <w:tab/>
      </w:r>
      <w:r w:rsidRPr="00E43F05">
        <w:rPr>
          <w:rFonts w:ascii="Times New Roman" w:hAnsi="Times New Roman"/>
          <w:sz w:val="24"/>
          <w:szCs w:val="24"/>
        </w:rPr>
        <w:tab/>
      </w:r>
      <w:r w:rsidRPr="00E43F05">
        <w:rPr>
          <w:rFonts w:ascii="Times New Roman" w:hAnsi="Times New Roman"/>
          <w:sz w:val="24"/>
          <w:szCs w:val="24"/>
        </w:rPr>
        <w:tab/>
      </w:r>
      <w:r w:rsidRPr="00E43F05">
        <w:rPr>
          <w:rFonts w:ascii="Times New Roman" w:hAnsi="Times New Roman"/>
          <w:sz w:val="24"/>
          <w:szCs w:val="24"/>
        </w:rPr>
        <w:tab/>
      </w:r>
      <w:r w:rsidRPr="00E43F05">
        <w:rPr>
          <w:rFonts w:ascii="Times New Roman" w:hAnsi="Times New Roman"/>
          <w:sz w:val="24"/>
          <w:szCs w:val="24"/>
        </w:rPr>
        <w:tab/>
      </w:r>
      <w:r w:rsidRPr="00E43F0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F05">
        <w:rPr>
          <w:rFonts w:ascii="Times New Roman" w:hAnsi="Times New Roman"/>
          <w:sz w:val="24"/>
          <w:szCs w:val="24"/>
        </w:rPr>
        <w:t xml:space="preserve">    № </w:t>
      </w:r>
      <w:r>
        <w:rPr>
          <w:rFonts w:ascii="Times New Roman" w:hAnsi="Times New Roman"/>
          <w:sz w:val="24"/>
          <w:szCs w:val="24"/>
        </w:rPr>
        <w:t>15</w:t>
      </w:r>
    </w:p>
    <w:p w:rsidR="008B34EB" w:rsidRPr="00E43F05" w:rsidRDefault="008B34EB" w:rsidP="00DA765A">
      <w:pPr>
        <w:spacing w:after="0"/>
        <w:rPr>
          <w:rFonts w:ascii="Times New Roman" w:hAnsi="Times New Roman"/>
          <w:sz w:val="24"/>
          <w:szCs w:val="24"/>
        </w:rPr>
      </w:pPr>
    </w:p>
    <w:p w:rsidR="008B34EB" w:rsidRPr="00E43F05" w:rsidRDefault="008B34EB" w:rsidP="00DA765A">
      <w:pPr>
        <w:spacing w:after="0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«Об утверждении муниципальной</w:t>
      </w:r>
    </w:p>
    <w:p w:rsidR="008B34EB" w:rsidRPr="00E43F05" w:rsidRDefault="008B34EB" w:rsidP="00DA765A">
      <w:pPr>
        <w:spacing w:after="0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 xml:space="preserve"> программы  на 2014 год </w:t>
      </w:r>
    </w:p>
    <w:p w:rsidR="008B34EB" w:rsidRPr="00E43F05" w:rsidRDefault="008B34EB" w:rsidP="00DA765A">
      <w:pPr>
        <w:spacing w:after="0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«Содержание и ремонт улично-дорожной сети</w:t>
      </w:r>
    </w:p>
    <w:p w:rsidR="008B34EB" w:rsidRPr="00E43F05" w:rsidRDefault="008B34EB" w:rsidP="00DA765A">
      <w:pPr>
        <w:spacing w:after="0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B34EB" w:rsidRPr="00E43F05" w:rsidRDefault="008B34EB" w:rsidP="00DA765A">
      <w:pPr>
        <w:spacing w:after="0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Красноярское сельское поселение»</w:t>
      </w:r>
    </w:p>
    <w:p w:rsidR="008B34EB" w:rsidRPr="00E43F05" w:rsidRDefault="008B34EB" w:rsidP="00DA765A">
      <w:pPr>
        <w:spacing w:after="0"/>
        <w:rPr>
          <w:rFonts w:ascii="Times New Roman" w:hAnsi="Times New Roman"/>
          <w:sz w:val="24"/>
          <w:szCs w:val="24"/>
        </w:rPr>
      </w:pPr>
    </w:p>
    <w:p w:rsidR="008B34EB" w:rsidRPr="00E43F05" w:rsidRDefault="008B34EB" w:rsidP="00DA76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E43F05">
        <w:rPr>
          <w:rFonts w:ascii="Times New Roman" w:hAnsi="Times New Roman"/>
          <w:b/>
          <w:sz w:val="24"/>
          <w:szCs w:val="24"/>
        </w:rPr>
        <w:t>статьей 179</w:t>
      </w:r>
      <w:r w:rsidRPr="00E43F0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на основании </w:t>
      </w:r>
      <w:r w:rsidRPr="00E43F05">
        <w:rPr>
          <w:rFonts w:ascii="Times New Roman" w:hAnsi="Times New Roman"/>
          <w:b/>
          <w:sz w:val="24"/>
          <w:szCs w:val="24"/>
        </w:rPr>
        <w:t xml:space="preserve">статьи 49 </w:t>
      </w:r>
      <w:r w:rsidRPr="00E43F05">
        <w:rPr>
          <w:rFonts w:ascii="Times New Roman" w:hAnsi="Times New Roman"/>
          <w:sz w:val="24"/>
          <w:szCs w:val="24"/>
        </w:rPr>
        <w:t>Устава муниципального образования Красноярское сельское поселение в целях повышения эффективности и результативности расходования бюджетных средств</w:t>
      </w:r>
    </w:p>
    <w:p w:rsidR="008B34EB" w:rsidRPr="00E43F05" w:rsidRDefault="008B34EB" w:rsidP="00DA765A">
      <w:pPr>
        <w:spacing w:after="0"/>
        <w:rPr>
          <w:rFonts w:ascii="Times New Roman" w:hAnsi="Times New Roman"/>
          <w:sz w:val="24"/>
          <w:szCs w:val="24"/>
        </w:rPr>
      </w:pPr>
    </w:p>
    <w:p w:rsidR="008B34EB" w:rsidRPr="00E43F05" w:rsidRDefault="008B34EB" w:rsidP="00DA765A">
      <w:pPr>
        <w:jc w:val="both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ПОСТАНОВЛЯЮ:</w:t>
      </w:r>
    </w:p>
    <w:p w:rsidR="008B34EB" w:rsidRPr="00E43F05" w:rsidRDefault="008B34EB" w:rsidP="009443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 xml:space="preserve">Утвердить муниципальную программу на 2014 год «Содержание и ремонт улично-дорожной сети муниципального образования Администрация Красноярского сельского поселения» согласно приложению к настоящему постановлению. </w:t>
      </w:r>
    </w:p>
    <w:p w:rsidR="008B34EB" w:rsidRPr="00E43F05" w:rsidRDefault="008B34EB" w:rsidP="009443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 xml:space="preserve">     2.  Настоящее постановление распространяет свое действие на правоотношения, возникшие с         01.01.2014.</w:t>
      </w:r>
    </w:p>
    <w:p w:rsidR="008B34EB" w:rsidRPr="00E43F05" w:rsidRDefault="008B34EB" w:rsidP="005B4D3C">
      <w:pPr>
        <w:pStyle w:val="BodyText"/>
        <w:jc w:val="both"/>
      </w:pPr>
      <w:r w:rsidRPr="00E43F05">
        <w:t xml:space="preserve">      3.   Настоящее постановление подлежит официальному опубликованию  (обнародованию) в информационном бюллетене Совета Красноярского сельского поселения и размещению на официальном сайте Администрации Красноярского сельского поселения.</w:t>
      </w:r>
    </w:p>
    <w:p w:rsidR="008B34EB" w:rsidRPr="00E43F05" w:rsidRDefault="008B34EB" w:rsidP="009443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 xml:space="preserve">     4.   Контроль за исполнением настоящего постановления оставляю за собой.</w:t>
      </w:r>
    </w:p>
    <w:p w:rsidR="008B34EB" w:rsidRPr="00E43F05" w:rsidRDefault="008B34EB" w:rsidP="00DA765A">
      <w:pPr>
        <w:jc w:val="both"/>
        <w:rPr>
          <w:rFonts w:ascii="Times New Roman" w:hAnsi="Times New Roman"/>
          <w:sz w:val="24"/>
          <w:szCs w:val="24"/>
        </w:rPr>
      </w:pPr>
    </w:p>
    <w:p w:rsidR="008B34EB" w:rsidRPr="00E43F05" w:rsidRDefault="008B34EB" w:rsidP="00DA765A">
      <w:pPr>
        <w:spacing w:after="0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Глава администрации</w:t>
      </w:r>
    </w:p>
    <w:p w:rsidR="008B34EB" w:rsidRPr="00E43F05" w:rsidRDefault="008B34EB" w:rsidP="00DA765A">
      <w:pPr>
        <w:spacing w:after="0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Красноярского сельского 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F05">
        <w:rPr>
          <w:rFonts w:ascii="Times New Roman" w:hAnsi="Times New Roman"/>
          <w:sz w:val="24"/>
          <w:szCs w:val="24"/>
        </w:rPr>
        <w:t>А.Н.Коломин</w:t>
      </w:r>
    </w:p>
    <w:p w:rsidR="008B34EB" w:rsidRPr="00E43F05" w:rsidRDefault="008B34EB" w:rsidP="00DA765A">
      <w:pPr>
        <w:spacing w:after="0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8B34EB" w:rsidRPr="00E43F05" w:rsidRDefault="008B34EB" w:rsidP="00A643E0">
      <w:pPr>
        <w:spacing w:after="0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ab/>
      </w:r>
      <w:r w:rsidRPr="00E43F05">
        <w:rPr>
          <w:rFonts w:ascii="Times New Roman" w:hAnsi="Times New Roman"/>
          <w:sz w:val="24"/>
          <w:szCs w:val="24"/>
        </w:rPr>
        <w:tab/>
        <w:t xml:space="preserve">                </w:t>
      </w:r>
    </w:p>
    <w:p w:rsidR="008B34EB" w:rsidRDefault="008B34EB" w:rsidP="00FB311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B34EB" w:rsidRDefault="008B34EB" w:rsidP="00FB311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B34EB" w:rsidRDefault="008B34EB" w:rsidP="00FB311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B34EB" w:rsidRDefault="008B34EB" w:rsidP="00FB311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B34EB" w:rsidRDefault="008B34EB" w:rsidP="00FB311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B34EB" w:rsidRDefault="008B34EB" w:rsidP="00FB311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B34EB" w:rsidRDefault="008B34EB" w:rsidP="00FB311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B34EB" w:rsidRDefault="008B34EB" w:rsidP="00FB311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B34EB" w:rsidRDefault="008B34EB" w:rsidP="00FB31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34EB" w:rsidRPr="00E43F05" w:rsidRDefault="008B34EB" w:rsidP="00FB31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3F05">
        <w:rPr>
          <w:rFonts w:ascii="Times New Roman" w:hAnsi="Times New Roman"/>
          <w:b/>
          <w:sz w:val="24"/>
          <w:szCs w:val="24"/>
        </w:rPr>
        <w:t xml:space="preserve">Паспорт муниципальной программы </w:t>
      </w:r>
    </w:p>
    <w:p w:rsidR="008B34EB" w:rsidRPr="00E43F05" w:rsidRDefault="008B34EB" w:rsidP="00FB31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«Содержание и ремонт улично-дорожной сети муниципального образования Администрация Красноярского сельского поселения»</w:t>
      </w:r>
    </w:p>
    <w:p w:rsidR="008B34EB" w:rsidRPr="00E43F05" w:rsidRDefault="008B34EB" w:rsidP="00FB31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3"/>
        <w:gridCol w:w="4743"/>
      </w:tblGrid>
      <w:tr w:rsidR="008B34EB" w:rsidRPr="00D03A16" w:rsidTr="00D03A16">
        <w:tc>
          <w:tcPr>
            <w:tcW w:w="4828" w:type="dxa"/>
            <w:gridSpan w:val="2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43" w:type="dxa"/>
          </w:tcPr>
          <w:p w:rsidR="008B34EB" w:rsidRPr="00D03A16" w:rsidRDefault="008B34EB" w:rsidP="00D0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</w:tr>
      <w:tr w:rsidR="008B34EB" w:rsidRPr="00D03A16" w:rsidTr="00D03A16">
        <w:tc>
          <w:tcPr>
            <w:tcW w:w="4828" w:type="dxa"/>
            <w:gridSpan w:val="2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 xml:space="preserve">Наименование целевой программы </w:t>
            </w:r>
          </w:p>
        </w:tc>
        <w:tc>
          <w:tcPr>
            <w:tcW w:w="4743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«Содержание и ремонт улично-дорожной сети муниципального образования Администрация Красноярского сельского поселения»</w:t>
            </w:r>
          </w:p>
        </w:tc>
      </w:tr>
      <w:tr w:rsidR="008B34EB" w:rsidRPr="00D03A16" w:rsidTr="00D03A16">
        <w:tc>
          <w:tcPr>
            <w:tcW w:w="4828" w:type="dxa"/>
            <w:gridSpan w:val="2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743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повышение эффективности и результативности расходования бюджетных средств</w:t>
            </w:r>
          </w:p>
        </w:tc>
      </w:tr>
      <w:tr w:rsidR="008B34EB" w:rsidRPr="00D03A16" w:rsidTr="00D03A16">
        <w:tc>
          <w:tcPr>
            <w:tcW w:w="4828" w:type="dxa"/>
            <w:gridSpan w:val="2"/>
          </w:tcPr>
          <w:p w:rsidR="008B34EB" w:rsidRPr="00D03A16" w:rsidRDefault="008B34EB" w:rsidP="00D03A16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4743" w:type="dxa"/>
          </w:tcPr>
          <w:p w:rsidR="008B34EB" w:rsidRPr="00D03A16" w:rsidRDefault="008B34EB" w:rsidP="00D0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 xml:space="preserve">Исполнительно-распорядительный орган муниципального образования- Администрация Красноярского сельского поселения </w:t>
            </w:r>
          </w:p>
        </w:tc>
      </w:tr>
      <w:tr w:rsidR="008B34EB" w:rsidRPr="00D03A16" w:rsidTr="00D03A16">
        <w:tc>
          <w:tcPr>
            <w:tcW w:w="4828" w:type="dxa"/>
            <w:gridSpan w:val="2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4743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Улучшение состояния улично-дорожной сети муниципального образования Красноярское сельское поселение</w:t>
            </w:r>
          </w:p>
        </w:tc>
      </w:tr>
      <w:tr w:rsidR="008B34EB" w:rsidRPr="00D03A16" w:rsidTr="00D03A16">
        <w:tc>
          <w:tcPr>
            <w:tcW w:w="4785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Сроки реализации МП</w:t>
            </w:r>
          </w:p>
        </w:tc>
        <w:tc>
          <w:tcPr>
            <w:tcW w:w="4786" w:type="dxa"/>
            <w:gridSpan w:val="2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8B34EB" w:rsidRPr="00D03A16" w:rsidTr="00D03A16">
        <w:tc>
          <w:tcPr>
            <w:tcW w:w="4828" w:type="dxa"/>
            <w:gridSpan w:val="2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 xml:space="preserve">Перечень основных мероприятий  </w:t>
            </w:r>
          </w:p>
        </w:tc>
        <w:tc>
          <w:tcPr>
            <w:tcW w:w="4743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-текущее зимнее и летнее содержание, капитальный ремонт и ремонт;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-устройство деревянных тротуаров;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-ремонт мостов;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-установка дорожных знаков;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4EB" w:rsidRPr="00D03A16" w:rsidTr="00D03A16">
        <w:tc>
          <w:tcPr>
            <w:tcW w:w="4828" w:type="dxa"/>
            <w:gridSpan w:val="2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743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- Снижение количества жалоб населения на содержание и ремонт дорожного хозяйства;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4EB" w:rsidRPr="00D03A16" w:rsidTr="00D03A16">
        <w:tc>
          <w:tcPr>
            <w:tcW w:w="4828" w:type="dxa"/>
            <w:gridSpan w:val="2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4743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МБ- 3389000 рублей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- разработка ПСД-10000 рублей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- зимнее содержание дорог-400000 рублей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- строительство тротуаров -179000 рублей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- летнее содержание текущий и капитальный ремонт- 2800000 рублей</w:t>
            </w:r>
          </w:p>
        </w:tc>
      </w:tr>
      <w:tr w:rsidR="008B34EB" w:rsidRPr="00D03A16" w:rsidTr="00D03A16">
        <w:tc>
          <w:tcPr>
            <w:tcW w:w="4828" w:type="dxa"/>
            <w:gridSpan w:val="2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 xml:space="preserve">Система организации контроля </w:t>
            </w:r>
          </w:p>
        </w:tc>
        <w:tc>
          <w:tcPr>
            <w:tcW w:w="4743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Общий контроль исполнения программы осуществляет Администрация Красноярского сельского поселения и контрольные органы муниципального образования Красноярское сельское поселение</w:t>
            </w:r>
          </w:p>
        </w:tc>
      </w:tr>
    </w:tbl>
    <w:p w:rsidR="008B34EB" w:rsidRDefault="008B34EB" w:rsidP="00FB311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34EB" w:rsidRPr="002515EC" w:rsidRDefault="008B34EB" w:rsidP="002515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2515EC">
        <w:rPr>
          <w:rFonts w:ascii="Times New Roman" w:hAnsi="Times New Roman"/>
          <w:b/>
          <w:sz w:val="18"/>
          <w:szCs w:val="18"/>
        </w:rPr>
        <w:t>АНАЛИЗ СЛОЖИВШЕЙСЯ СИТУАЦИИ.</w:t>
      </w:r>
    </w:p>
    <w:p w:rsidR="008B34EB" w:rsidRPr="002515EC" w:rsidRDefault="008B34EB" w:rsidP="002515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2515EC">
        <w:rPr>
          <w:rFonts w:ascii="Times New Roman" w:hAnsi="Times New Roman"/>
          <w:b/>
          <w:sz w:val="18"/>
          <w:szCs w:val="18"/>
        </w:rPr>
        <w:t>СОДЕРЖАНИЕ ПРОБЛЕМЫ И ОБОСНОВАНИЕ НЕОБХОДИМОСТИ ЕЕ РЕШЕНИЯ</w:t>
      </w:r>
    </w:p>
    <w:p w:rsidR="008B34EB" w:rsidRPr="008D16D0" w:rsidRDefault="008B34EB" w:rsidP="00251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4EB" w:rsidRPr="00E43F05" w:rsidRDefault="008B34EB" w:rsidP="002515E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43F05">
        <w:rPr>
          <w:rFonts w:ascii="Times New Roman" w:hAnsi="Times New Roman"/>
          <w:b/>
          <w:sz w:val="24"/>
          <w:szCs w:val="24"/>
        </w:rPr>
        <w:t xml:space="preserve">1.Характеристика проблемы, на решение или реализацию которых </w:t>
      </w:r>
      <w:r>
        <w:rPr>
          <w:rFonts w:ascii="Times New Roman" w:hAnsi="Times New Roman"/>
          <w:b/>
          <w:sz w:val="24"/>
          <w:szCs w:val="24"/>
        </w:rPr>
        <w:t>н</w:t>
      </w:r>
      <w:r w:rsidRPr="00E43F05">
        <w:rPr>
          <w:rFonts w:ascii="Times New Roman" w:hAnsi="Times New Roman"/>
          <w:b/>
          <w:sz w:val="24"/>
          <w:szCs w:val="24"/>
        </w:rPr>
        <w:t>аправлена муниципальная программа</w:t>
      </w:r>
    </w:p>
    <w:p w:rsidR="008B34EB" w:rsidRPr="00E43F05" w:rsidRDefault="008B34EB" w:rsidP="00FB31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34EB" w:rsidRPr="00E43F05" w:rsidRDefault="008B34EB" w:rsidP="00C119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 xml:space="preserve">1.1.Характеристика состояния развития сферы </w:t>
      </w:r>
    </w:p>
    <w:p w:rsidR="008B34EB" w:rsidRPr="00E43F05" w:rsidRDefault="008B34EB" w:rsidP="002515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 xml:space="preserve">В настоящее время в поселении на содержании находятся </w:t>
      </w:r>
      <w:smartTag w:uri="urn:schemas-microsoft-com:office:smarttags" w:element="metricconverter">
        <w:smartTagPr>
          <w:attr w:name="ProductID" w:val="72 км"/>
        </w:smartTagPr>
        <w:r w:rsidRPr="00E43F05">
          <w:rPr>
            <w:rFonts w:ascii="Times New Roman" w:hAnsi="Times New Roman"/>
            <w:sz w:val="24"/>
            <w:szCs w:val="24"/>
          </w:rPr>
          <w:t>72 км</w:t>
        </w:r>
      </w:smartTag>
      <w:r w:rsidRPr="00E43F05">
        <w:rPr>
          <w:rFonts w:ascii="Times New Roman" w:hAnsi="Times New Roman"/>
          <w:sz w:val="24"/>
          <w:szCs w:val="24"/>
        </w:rPr>
        <w:t xml:space="preserve"> дорог, грунтового покрытия. Годы ввода в эксплуатацию основных дорог-1910-1915гг.           </w:t>
      </w:r>
    </w:p>
    <w:p w:rsidR="008B34EB" w:rsidRPr="00E43F05" w:rsidRDefault="008B34EB" w:rsidP="00C11947">
      <w:pPr>
        <w:spacing w:after="0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В целях обеспечения надлежащего содержания автомобильных дорог общего пользования 2012-2013 году были проведены работы по устройству тротуаров, а также летнему и зимнему содержанию дорог, ямочный ремонт дорог.</w:t>
      </w:r>
    </w:p>
    <w:p w:rsidR="008B34EB" w:rsidRPr="00E43F05" w:rsidRDefault="008B34EB" w:rsidP="00C11947">
      <w:pPr>
        <w:spacing w:after="0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В настоящее время в селе установлено и отремонтировано:</w:t>
      </w:r>
    </w:p>
    <w:p w:rsidR="008B34EB" w:rsidRPr="00E43F05" w:rsidRDefault="008B34EB" w:rsidP="00C11947">
      <w:pPr>
        <w:spacing w:after="0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-знаков-48шт.</w:t>
      </w:r>
    </w:p>
    <w:p w:rsidR="008B34EB" w:rsidRPr="00E43F05" w:rsidRDefault="008B34EB" w:rsidP="00C11947">
      <w:pPr>
        <w:spacing w:after="0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-тротуаров-600м.</w:t>
      </w:r>
    </w:p>
    <w:p w:rsidR="008B34EB" w:rsidRPr="00E43F05" w:rsidRDefault="008B34EB" w:rsidP="00C119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-мостов-2 </w:t>
      </w:r>
      <w:r w:rsidRPr="00E43F05">
        <w:rPr>
          <w:rFonts w:ascii="Times New Roman" w:hAnsi="Times New Roman"/>
          <w:sz w:val="24"/>
          <w:szCs w:val="24"/>
        </w:rPr>
        <w:t>шт.</w:t>
      </w:r>
    </w:p>
    <w:p w:rsidR="008B34EB" w:rsidRPr="00E43F05" w:rsidRDefault="008B34EB" w:rsidP="00C119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-лотков-5шт.</w:t>
      </w:r>
    </w:p>
    <w:p w:rsidR="008B34EB" w:rsidRPr="00E43F05" w:rsidRDefault="008B34EB" w:rsidP="00C119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Проведено поднятие дорожного полотна на 35-</w:t>
      </w:r>
      <w:smartTag w:uri="urn:schemas-microsoft-com:office:smarttags" w:element="metricconverter">
        <w:smartTagPr>
          <w:attr w:name="ProductID" w:val="40 см"/>
        </w:smartTagPr>
        <w:r w:rsidRPr="00E43F05">
          <w:rPr>
            <w:rFonts w:ascii="Times New Roman" w:hAnsi="Times New Roman"/>
            <w:sz w:val="24"/>
            <w:szCs w:val="24"/>
          </w:rPr>
          <w:t>40 см</w:t>
        </w:r>
      </w:smartTag>
      <w:r w:rsidRPr="00E43F05">
        <w:rPr>
          <w:rFonts w:ascii="Times New Roman" w:hAnsi="Times New Roman"/>
          <w:sz w:val="24"/>
          <w:szCs w:val="24"/>
        </w:rPr>
        <w:t xml:space="preserve"> примерно протяженностью </w:t>
      </w:r>
      <w:smartTag w:uri="urn:schemas-microsoft-com:office:smarttags" w:element="metricconverter">
        <w:smartTagPr>
          <w:attr w:name="ProductID" w:val="2000 км"/>
        </w:smartTagPr>
        <w:r w:rsidRPr="00E43F05">
          <w:rPr>
            <w:rFonts w:ascii="Times New Roman" w:hAnsi="Times New Roman"/>
            <w:sz w:val="24"/>
            <w:szCs w:val="24"/>
          </w:rPr>
          <w:t>2000 км</w:t>
        </w:r>
      </w:smartTag>
    </w:p>
    <w:p w:rsidR="008B34EB" w:rsidRPr="00E43F05" w:rsidRDefault="008B34EB" w:rsidP="00C11947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Описание проблем и цели муниципальной программы</w:t>
      </w:r>
    </w:p>
    <w:p w:rsidR="008B34EB" w:rsidRPr="00E43F05" w:rsidRDefault="008B34EB" w:rsidP="00C11947">
      <w:pPr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Недостаточное финансирование не позволяет содержать дорожное полотно в состоянии соответствующем ГОСт, а также обеспечивать качественное выполнение работ.</w:t>
      </w:r>
    </w:p>
    <w:p w:rsidR="008B34EB" w:rsidRPr="00E43F05" w:rsidRDefault="008B34EB" w:rsidP="00C11947">
      <w:pPr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Дорожное полотно нуждается в совершенствовании обстановки дорожного пути, строительства пешеходных тротуаров.</w:t>
      </w:r>
    </w:p>
    <w:p w:rsidR="008B34EB" w:rsidRPr="00E43F05" w:rsidRDefault="008B34EB" w:rsidP="00C11947">
      <w:pPr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Анализ состояния улично-дорожной сети поселения выявил ряд основных проблем, к которым относится:</w:t>
      </w:r>
    </w:p>
    <w:p w:rsidR="008B34EB" w:rsidRPr="00E43F05" w:rsidRDefault="008B34EB" w:rsidP="00C119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Недостаточное финансирование для проведения капитального ремонта дорог общего пользования и сооружений на них.</w:t>
      </w:r>
    </w:p>
    <w:p w:rsidR="008B34EB" w:rsidRPr="00E43F05" w:rsidRDefault="008B34EB" w:rsidP="00C119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Не соответствие улично-дорожной сети техническим правилам ремонта и содержания автомобильных дорог.</w:t>
      </w:r>
    </w:p>
    <w:p w:rsidR="008B34EB" w:rsidRPr="00E43F05" w:rsidRDefault="008B34EB" w:rsidP="00C119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Улучшения качества дорожного полотна.</w:t>
      </w:r>
    </w:p>
    <w:p w:rsidR="008B34EB" w:rsidRPr="00E43F05" w:rsidRDefault="008B34EB" w:rsidP="00C119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Основной целью вед программы является комплексное решение вопросов по улучшению состояния улично-дорожной сети муниципального образования Красноярское сельское поселение.</w:t>
      </w:r>
    </w:p>
    <w:p w:rsidR="008B34EB" w:rsidRPr="00E43F05" w:rsidRDefault="008B34EB" w:rsidP="00C1194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Направления работ по решению проблем и достижению цели программы</w:t>
      </w:r>
    </w:p>
    <w:p w:rsidR="008B34EB" w:rsidRPr="00E43F05" w:rsidRDefault="008B34EB" w:rsidP="00C1194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Проведение мероприятий по текущему содержанию инфраструктуры улично-дорожной сети в соответствии с нормативными требованиями;</w:t>
      </w:r>
    </w:p>
    <w:p w:rsidR="008B34EB" w:rsidRPr="00E43F05" w:rsidRDefault="008B34EB" w:rsidP="00C1194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>Усиление контроля за качеством содержания дорожного полотна и сооружений на нем;</w:t>
      </w:r>
    </w:p>
    <w:p w:rsidR="008B34EB" w:rsidRPr="00E43F05" w:rsidRDefault="008B34EB" w:rsidP="00C1194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sz w:val="24"/>
          <w:szCs w:val="24"/>
        </w:rPr>
        <w:t xml:space="preserve">Улучшение </w:t>
      </w:r>
      <w:r w:rsidRPr="00E43F05">
        <w:rPr>
          <w:rFonts w:ascii="Times New Roman" w:hAnsi="Times New Roman"/>
          <w:bCs/>
          <w:sz w:val="24"/>
          <w:szCs w:val="24"/>
        </w:rPr>
        <w:t>благоустройства территорий, прилегающих к многоквартирным домам в виде строительства тротуара;</w:t>
      </w:r>
    </w:p>
    <w:p w:rsidR="008B34EB" w:rsidRPr="00E43F05" w:rsidRDefault="008B34EB" w:rsidP="00C1194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43F05">
        <w:rPr>
          <w:rFonts w:ascii="Times New Roman" w:hAnsi="Times New Roman"/>
          <w:bCs/>
          <w:sz w:val="24"/>
          <w:szCs w:val="24"/>
        </w:rPr>
        <w:t>Проведение мероприятий по текущему и капитальному ремонту дорожного полотна и сооружений на нем, дорожных знаков.</w:t>
      </w:r>
    </w:p>
    <w:p w:rsidR="008B34EB" w:rsidRPr="00E43F05" w:rsidRDefault="008B34EB" w:rsidP="00FB31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3F05">
        <w:rPr>
          <w:rFonts w:ascii="Times New Roman" w:hAnsi="Times New Roman"/>
          <w:b/>
          <w:sz w:val="24"/>
          <w:szCs w:val="24"/>
        </w:rPr>
        <w:t>Описание показателей и методик их расчета и/или получения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B34EB" w:rsidRPr="00D03A16" w:rsidTr="00D03A16">
        <w:tc>
          <w:tcPr>
            <w:tcW w:w="4785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4786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4EB" w:rsidRPr="00D03A16" w:rsidTr="00D03A16">
        <w:tc>
          <w:tcPr>
            <w:tcW w:w="4785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 xml:space="preserve">Доля автомобильных дорог поселения, в отношении которых производится текущее зимнее и летнее содержание, капитальный ремонт и ремонт  </w:t>
            </w:r>
          </w:p>
        </w:tc>
        <w:tc>
          <w:tcPr>
            <w:tcW w:w="4786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%, ведомственная статистика</w:t>
            </w:r>
          </w:p>
        </w:tc>
      </w:tr>
      <w:tr w:rsidR="008B34EB" w:rsidRPr="00D03A16" w:rsidTr="00D03A16">
        <w:tc>
          <w:tcPr>
            <w:tcW w:w="4785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 xml:space="preserve">Площадь автомобильных дорог общего пользования с твердым покрытием, в отношении которых произведен текущее зимнее и летнее содержание, капитальный ремонт и ремонт  </w:t>
            </w:r>
          </w:p>
        </w:tc>
        <w:tc>
          <w:tcPr>
            <w:tcW w:w="4786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км., ведомственная статистика</w:t>
            </w:r>
          </w:p>
        </w:tc>
      </w:tr>
      <w:tr w:rsidR="008B34EB" w:rsidRPr="00D03A16" w:rsidTr="00D03A16">
        <w:tc>
          <w:tcPr>
            <w:tcW w:w="4785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Протяженность тротуаров</w:t>
            </w:r>
          </w:p>
        </w:tc>
        <w:tc>
          <w:tcPr>
            <w:tcW w:w="4786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м., ведомственная статистика</w:t>
            </w:r>
          </w:p>
        </w:tc>
      </w:tr>
      <w:tr w:rsidR="008B34EB" w:rsidRPr="00D03A16" w:rsidTr="00D03A16">
        <w:tc>
          <w:tcPr>
            <w:tcW w:w="4785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Доля текущего ремонта и обустройства, произведенного в текущем году: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- дорожных знаков;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- дорожного полотна;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-мостов;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-тротуаров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шт, ведомственная статистика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км, ведомственная статистика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шт, ведомственная статистика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м, ведомственная статистика</w:t>
            </w:r>
          </w:p>
        </w:tc>
      </w:tr>
    </w:tbl>
    <w:p w:rsidR="008B34EB" w:rsidRPr="002515EC" w:rsidRDefault="008B34EB" w:rsidP="002515E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2515EC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:rsidR="008B34EB" w:rsidRDefault="008B34EB" w:rsidP="002515EC">
      <w:pPr>
        <w:spacing w:after="0"/>
        <w:rPr>
          <w:rFonts w:ascii="Times New Roman" w:hAnsi="Times New Roman"/>
          <w:sz w:val="24"/>
          <w:szCs w:val="24"/>
        </w:rPr>
      </w:pPr>
      <w:r w:rsidRPr="002515EC">
        <w:rPr>
          <w:rFonts w:ascii="Times New Roman" w:hAnsi="Times New Roman"/>
          <w:sz w:val="24"/>
          <w:szCs w:val="24"/>
        </w:rPr>
        <w:t>Реализация программы будет осуществляться в течении 2014 года</w:t>
      </w:r>
    </w:p>
    <w:p w:rsidR="008B34EB" w:rsidRPr="002515EC" w:rsidRDefault="008B34EB" w:rsidP="002515E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2515EC">
        <w:rPr>
          <w:rFonts w:ascii="Times New Roman" w:hAnsi="Times New Roman"/>
          <w:b/>
          <w:sz w:val="24"/>
          <w:szCs w:val="24"/>
        </w:rPr>
        <w:t>3.Система программных мероприятий</w:t>
      </w:r>
    </w:p>
    <w:p w:rsidR="008B34EB" w:rsidRDefault="008B34EB" w:rsidP="002515E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дорожного полотна является одной из функций обеспечения достойной жизнедеятельности населения. </w:t>
      </w:r>
    </w:p>
    <w:p w:rsidR="008B34EB" w:rsidRPr="002515EC" w:rsidRDefault="008B34EB" w:rsidP="002515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Достижение поставленных в программе целей будет обеспечен реализацией целого комплекса мероприятий:</w:t>
      </w:r>
    </w:p>
    <w:p w:rsidR="008B34EB" w:rsidRPr="00E43F05" w:rsidRDefault="008B34EB" w:rsidP="00FB31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3F05">
        <w:rPr>
          <w:rFonts w:ascii="Times New Roman" w:hAnsi="Times New Roman"/>
          <w:b/>
          <w:sz w:val="24"/>
          <w:szCs w:val="24"/>
        </w:rPr>
        <w:t xml:space="preserve">Мероприятия </w:t>
      </w: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5"/>
        <w:gridCol w:w="1134"/>
        <w:gridCol w:w="708"/>
        <w:gridCol w:w="993"/>
        <w:gridCol w:w="992"/>
        <w:gridCol w:w="992"/>
        <w:gridCol w:w="708"/>
        <w:gridCol w:w="567"/>
        <w:gridCol w:w="2836"/>
      </w:tblGrid>
      <w:tr w:rsidR="008B34EB" w:rsidRPr="00D03A16" w:rsidTr="00D03A16">
        <w:trPr>
          <w:trHeight w:val="540"/>
        </w:trPr>
        <w:tc>
          <w:tcPr>
            <w:tcW w:w="567" w:type="dxa"/>
            <w:vMerge w:val="restart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A16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135" w:type="dxa"/>
            <w:vMerge w:val="restart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A16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A16">
              <w:rPr>
                <w:rFonts w:ascii="Times New Roman" w:hAnsi="Times New Roman"/>
                <w:sz w:val="18"/>
                <w:szCs w:val="18"/>
              </w:rPr>
              <w:t>Содержание мероприятия</w:t>
            </w:r>
          </w:p>
        </w:tc>
        <w:tc>
          <w:tcPr>
            <w:tcW w:w="708" w:type="dxa"/>
            <w:vMerge w:val="restart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A16">
              <w:rPr>
                <w:rFonts w:ascii="Times New Roman" w:hAnsi="Times New Roman"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993" w:type="dxa"/>
            <w:vMerge w:val="restart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A16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A16">
              <w:rPr>
                <w:rFonts w:ascii="Times New Roman" w:hAnsi="Times New Roman"/>
                <w:sz w:val="18"/>
                <w:szCs w:val="18"/>
              </w:rPr>
              <w:t>Организация, ответственная за реализацию мероприятий</w:t>
            </w:r>
          </w:p>
        </w:tc>
        <w:tc>
          <w:tcPr>
            <w:tcW w:w="992" w:type="dxa"/>
            <w:vMerge w:val="restart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A16">
              <w:rPr>
                <w:rFonts w:ascii="Times New Roman" w:hAnsi="Times New Roman"/>
                <w:sz w:val="18"/>
                <w:szCs w:val="18"/>
              </w:rPr>
              <w:t>Перечень организаций, участвующих в реализации</w:t>
            </w:r>
          </w:p>
        </w:tc>
        <w:tc>
          <w:tcPr>
            <w:tcW w:w="1275" w:type="dxa"/>
            <w:gridSpan w:val="2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A16">
              <w:rPr>
                <w:rFonts w:ascii="Times New Roman" w:hAnsi="Times New Roman"/>
                <w:sz w:val="18"/>
                <w:szCs w:val="18"/>
              </w:rPr>
              <w:t>Расходы на мероприятия, тыс. руб.</w:t>
            </w:r>
          </w:p>
        </w:tc>
        <w:tc>
          <w:tcPr>
            <w:tcW w:w="2836" w:type="dxa"/>
          </w:tcPr>
          <w:p w:rsidR="008B34EB" w:rsidRPr="00D03A16" w:rsidRDefault="008B34EB" w:rsidP="00D03A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A16">
              <w:rPr>
                <w:rFonts w:ascii="Times New Roman" w:hAnsi="Times New Roman"/>
                <w:sz w:val="18"/>
                <w:szCs w:val="18"/>
              </w:rPr>
              <w:t>Показатель реализации мероприятия(значение)</w:t>
            </w:r>
          </w:p>
        </w:tc>
      </w:tr>
      <w:tr w:rsidR="008B34EB" w:rsidRPr="00D03A16" w:rsidTr="00D03A16">
        <w:trPr>
          <w:trHeight w:val="257"/>
        </w:trPr>
        <w:tc>
          <w:tcPr>
            <w:tcW w:w="567" w:type="dxa"/>
            <w:vMerge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836" w:type="dxa"/>
            <w:vMerge w:val="restart"/>
          </w:tcPr>
          <w:p w:rsidR="008B34EB" w:rsidRPr="00D03A16" w:rsidRDefault="008B34EB" w:rsidP="00D0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</w:tr>
      <w:tr w:rsidR="008B34EB" w:rsidRPr="00D03A16" w:rsidTr="00D03A16">
        <w:trPr>
          <w:trHeight w:val="1080"/>
        </w:trPr>
        <w:tc>
          <w:tcPr>
            <w:tcW w:w="567" w:type="dxa"/>
            <w:vMerge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567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836" w:type="dxa"/>
            <w:vMerge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4EB" w:rsidRPr="00D03A16" w:rsidTr="00D03A16">
        <w:trPr>
          <w:cantSplit/>
          <w:trHeight w:val="3853"/>
        </w:trPr>
        <w:tc>
          <w:tcPr>
            <w:tcW w:w="567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A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extDirection w:val="tbRl"/>
          </w:tcPr>
          <w:p w:rsidR="008B34EB" w:rsidRPr="00D03A16" w:rsidRDefault="008B34EB" w:rsidP="00D03A1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A16">
              <w:rPr>
                <w:rFonts w:ascii="Times New Roman" w:hAnsi="Times New Roman"/>
                <w:sz w:val="20"/>
                <w:szCs w:val="20"/>
              </w:rPr>
              <w:t>Улучшение состояния  улично-дорожной</w:t>
            </w:r>
          </w:p>
          <w:p w:rsidR="008B34EB" w:rsidRPr="00D03A16" w:rsidRDefault="008B34EB" w:rsidP="00D03A1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A16">
              <w:rPr>
                <w:rFonts w:ascii="Times New Roman" w:hAnsi="Times New Roman"/>
                <w:sz w:val="20"/>
                <w:szCs w:val="20"/>
              </w:rPr>
              <w:t xml:space="preserve"> сети муниципального образования </w:t>
            </w:r>
          </w:p>
          <w:p w:rsidR="008B34EB" w:rsidRPr="00D03A16" w:rsidRDefault="008B34EB" w:rsidP="00D03A1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A16">
              <w:rPr>
                <w:rFonts w:ascii="Times New Roman" w:hAnsi="Times New Roman"/>
                <w:sz w:val="20"/>
                <w:szCs w:val="20"/>
              </w:rPr>
              <w:t>Красноярское сельское поселение</w:t>
            </w:r>
          </w:p>
        </w:tc>
        <w:tc>
          <w:tcPr>
            <w:tcW w:w="1134" w:type="dxa"/>
            <w:textDirection w:val="tbRl"/>
          </w:tcPr>
          <w:p w:rsidR="008B34EB" w:rsidRPr="00D03A16" w:rsidRDefault="008B34EB" w:rsidP="00D03A1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A16">
              <w:rPr>
                <w:rFonts w:ascii="Times New Roman" w:hAnsi="Times New Roman"/>
                <w:sz w:val="20"/>
                <w:szCs w:val="20"/>
              </w:rPr>
              <w:t xml:space="preserve">Комплекс работ по зимнему и летнему </w:t>
            </w:r>
          </w:p>
          <w:p w:rsidR="008B34EB" w:rsidRPr="00D03A16" w:rsidRDefault="008B34EB" w:rsidP="00D03A1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A16">
              <w:rPr>
                <w:rFonts w:ascii="Times New Roman" w:hAnsi="Times New Roman"/>
                <w:sz w:val="20"/>
                <w:szCs w:val="20"/>
              </w:rPr>
              <w:t xml:space="preserve">содержанию ремонту, капитальному ремонту </w:t>
            </w:r>
          </w:p>
          <w:p w:rsidR="008B34EB" w:rsidRPr="00D03A16" w:rsidRDefault="008B34EB" w:rsidP="00D03A1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A16">
              <w:rPr>
                <w:rFonts w:ascii="Times New Roman" w:hAnsi="Times New Roman"/>
                <w:sz w:val="20"/>
                <w:szCs w:val="20"/>
              </w:rPr>
              <w:t>автомобильных дорог сооружений</w:t>
            </w:r>
          </w:p>
          <w:p w:rsidR="008B34EB" w:rsidRPr="00D03A16" w:rsidRDefault="008B34EB" w:rsidP="00D03A1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A16">
              <w:rPr>
                <w:rFonts w:ascii="Times New Roman" w:hAnsi="Times New Roman"/>
                <w:sz w:val="20"/>
                <w:szCs w:val="20"/>
              </w:rPr>
              <w:t xml:space="preserve"> на них, тротуаров, </w:t>
            </w:r>
          </w:p>
        </w:tc>
        <w:tc>
          <w:tcPr>
            <w:tcW w:w="708" w:type="dxa"/>
            <w:textDirection w:val="tbRl"/>
          </w:tcPr>
          <w:p w:rsidR="008B34EB" w:rsidRPr="00D03A16" w:rsidRDefault="008B34EB" w:rsidP="00D03A1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A16">
              <w:rPr>
                <w:rFonts w:ascii="Times New Roman" w:hAnsi="Times New Roman"/>
                <w:sz w:val="20"/>
                <w:szCs w:val="20"/>
              </w:rPr>
              <w:t>С 01.01.2014 по 31.12.2014</w:t>
            </w:r>
          </w:p>
        </w:tc>
        <w:tc>
          <w:tcPr>
            <w:tcW w:w="993" w:type="dxa"/>
            <w:textDirection w:val="tbRl"/>
          </w:tcPr>
          <w:p w:rsidR="008B34EB" w:rsidRPr="00D03A16" w:rsidRDefault="008B34EB" w:rsidP="00D03A1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A16">
              <w:rPr>
                <w:rFonts w:ascii="Times New Roman" w:hAnsi="Times New Roman"/>
                <w:sz w:val="20"/>
                <w:szCs w:val="20"/>
              </w:rPr>
              <w:t>Глава администрации Красноярского</w:t>
            </w:r>
          </w:p>
          <w:p w:rsidR="008B34EB" w:rsidRPr="00D03A16" w:rsidRDefault="008B34EB" w:rsidP="00D03A1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A1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Коломин А.Н.</w:t>
            </w:r>
          </w:p>
        </w:tc>
        <w:tc>
          <w:tcPr>
            <w:tcW w:w="992" w:type="dxa"/>
            <w:textDirection w:val="tbRl"/>
          </w:tcPr>
          <w:p w:rsidR="008B34EB" w:rsidRPr="00D03A16" w:rsidRDefault="008B34EB" w:rsidP="00D03A1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A16">
              <w:rPr>
                <w:rFonts w:ascii="Times New Roman" w:hAnsi="Times New Roman"/>
                <w:sz w:val="20"/>
                <w:szCs w:val="20"/>
              </w:rPr>
              <w:t>Администрация Красноярского</w:t>
            </w:r>
          </w:p>
          <w:p w:rsidR="008B34EB" w:rsidRPr="00D03A16" w:rsidRDefault="008B34EB" w:rsidP="00D03A1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A1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extDirection w:val="tbRl"/>
          </w:tcPr>
          <w:p w:rsidR="008B34EB" w:rsidRPr="00D03A16" w:rsidRDefault="008B34EB" w:rsidP="00D03A1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A16">
              <w:rPr>
                <w:rFonts w:ascii="Times New Roman" w:hAnsi="Times New Roman"/>
                <w:sz w:val="20"/>
                <w:szCs w:val="20"/>
              </w:rPr>
              <w:t>Администрация Красноярского сельского</w:t>
            </w:r>
          </w:p>
          <w:p w:rsidR="008B34EB" w:rsidRPr="00D03A16" w:rsidRDefault="008B34EB" w:rsidP="00D03A1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A16">
              <w:rPr>
                <w:rFonts w:ascii="Times New Roman" w:hAnsi="Times New Roman"/>
                <w:sz w:val="20"/>
                <w:szCs w:val="20"/>
              </w:rPr>
              <w:t xml:space="preserve"> поселения; подрядные организации</w:t>
            </w:r>
          </w:p>
        </w:tc>
        <w:tc>
          <w:tcPr>
            <w:tcW w:w="708" w:type="dxa"/>
            <w:textDirection w:val="tbRl"/>
          </w:tcPr>
          <w:p w:rsidR="008B34EB" w:rsidRPr="00D03A16" w:rsidRDefault="008B34EB" w:rsidP="00D03A1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A16">
              <w:rPr>
                <w:rFonts w:ascii="Times New Roman" w:hAnsi="Times New Roman"/>
                <w:sz w:val="20"/>
                <w:szCs w:val="20"/>
              </w:rPr>
              <w:t>3389000,00</w:t>
            </w:r>
          </w:p>
        </w:tc>
        <w:tc>
          <w:tcPr>
            <w:tcW w:w="567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A1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36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A16">
              <w:rPr>
                <w:rFonts w:ascii="Times New Roman" w:hAnsi="Times New Roman"/>
                <w:sz w:val="18"/>
                <w:szCs w:val="18"/>
              </w:rPr>
              <w:t>- Доля автомобильных дорог поселения, в отношении которых производится текущее зимнее и летнее содержание,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A16">
              <w:rPr>
                <w:rFonts w:ascii="Times New Roman" w:hAnsi="Times New Roman"/>
                <w:sz w:val="18"/>
                <w:szCs w:val="18"/>
              </w:rPr>
              <w:t xml:space="preserve">- доля автомобильных дорог, в отношении которых был произведен капитальный ремонт и ремонт  дорожного полотна; 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A16">
              <w:rPr>
                <w:rFonts w:ascii="Times New Roman" w:hAnsi="Times New Roman"/>
                <w:sz w:val="18"/>
                <w:szCs w:val="18"/>
              </w:rPr>
              <w:t>- доля ремонта и  строительства мостов, лотков;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A16">
              <w:rPr>
                <w:rFonts w:ascii="Times New Roman" w:hAnsi="Times New Roman"/>
                <w:sz w:val="18"/>
                <w:szCs w:val="18"/>
              </w:rPr>
              <w:t>-установка дорожных знаков.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A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8B34EB" w:rsidRPr="00E43F05" w:rsidRDefault="008B34EB" w:rsidP="00FB31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34EB" w:rsidRDefault="008B34EB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51F27">
        <w:rPr>
          <w:rFonts w:ascii="Times New Roman" w:hAnsi="Times New Roman"/>
          <w:b/>
          <w:sz w:val="18"/>
          <w:szCs w:val="18"/>
        </w:rPr>
        <w:t>МЕХАНИЗМ РЕАЛИЗАЦИИ ПРОГРАММЫ</w:t>
      </w:r>
      <w:r>
        <w:rPr>
          <w:rFonts w:ascii="Times New Roman" w:hAnsi="Times New Roman"/>
          <w:b/>
          <w:sz w:val="18"/>
          <w:szCs w:val="18"/>
        </w:rPr>
        <w:t xml:space="preserve"> РЕСУРСНОЕ ОБЕСПЕЧЕНИЕ ПРОГРАММЫ. ОЦЕНКА СОЦИАЛЬНО-ЭКОНОМИЧЕСКОЙ ЭФФЕКТИВНОСТИ ПРОГРАММЫ, ОРГАНИЗАЦИЯ УПРАВЛЕНИЯ ПРОГРАММОЙ И КОНТРОЛЬ ЗА ЕЕ ВЫПОЛНЕНИЕМ</w:t>
      </w:r>
    </w:p>
    <w:p w:rsidR="008B34EB" w:rsidRPr="000038E2" w:rsidRDefault="008B34EB" w:rsidP="00D51F27">
      <w:pPr>
        <w:pStyle w:val="ListParagraph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8E2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8B34EB" w:rsidRPr="000038E2" w:rsidRDefault="008B34EB" w:rsidP="00133662">
      <w:pPr>
        <w:pStyle w:val="ListParagraph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038E2">
        <w:rPr>
          <w:rFonts w:ascii="Times New Roman" w:hAnsi="Times New Roman"/>
          <w:sz w:val="24"/>
          <w:szCs w:val="24"/>
        </w:rPr>
        <w:t>Заказчиком программы является Администрация Красноярского сельского поселения, который является также ее разработчиком.</w:t>
      </w:r>
    </w:p>
    <w:p w:rsidR="008B34EB" w:rsidRPr="00133662" w:rsidRDefault="008B34EB" w:rsidP="0013366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33662">
        <w:rPr>
          <w:rFonts w:ascii="Times New Roman" w:hAnsi="Times New Roman"/>
          <w:sz w:val="24"/>
          <w:szCs w:val="24"/>
        </w:rPr>
        <w:t>Исполнителем программы являются –Администрация Красноярского сельского поселения, подрядные организации. В целях достижения поставленных целей возможно взаимодействие с другими организациями.</w:t>
      </w:r>
    </w:p>
    <w:p w:rsidR="008B34EB" w:rsidRPr="00133662" w:rsidRDefault="008B34EB" w:rsidP="0013366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33662">
        <w:rPr>
          <w:rFonts w:ascii="Times New Roman" w:hAnsi="Times New Roman"/>
          <w:sz w:val="24"/>
          <w:szCs w:val="24"/>
        </w:rPr>
        <w:t>Администрация Красноярского сельского поселения осуществляет руководство, текущее управление реализацией Программы, координирует ее действия, деятельность ее исполнителей, разрабатывает проекты муниципальных правовых актов, необходимых для реализации. Проводит анализ и формирует предложения по рациональному использованию финансовых ресурсов Программы.</w:t>
      </w:r>
    </w:p>
    <w:p w:rsidR="008B34EB" w:rsidRPr="000038E2" w:rsidRDefault="008B34EB" w:rsidP="0013366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038E2">
        <w:rPr>
          <w:rFonts w:ascii="Times New Roman" w:hAnsi="Times New Roman"/>
          <w:sz w:val="24"/>
          <w:szCs w:val="24"/>
        </w:rPr>
        <w:t xml:space="preserve">В случае заключения </w:t>
      </w:r>
      <w:r>
        <w:rPr>
          <w:rFonts w:ascii="Times New Roman" w:hAnsi="Times New Roman"/>
          <w:sz w:val="24"/>
          <w:szCs w:val="24"/>
        </w:rPr>
        <w:t xml:space="preserve">муниципальных контрактов </w:t>
      </w:r>
      <w:r w:rsidRPr="000038E2">
        <w:rPr>
          <w:rFonts w:ascii="Times New Roman" w:hAnsi="Times New Roman"/>
          <w:sz w:val="24"/>
          <w:szCs w:val="24"/>
        </w:rPr>
        <w:t>на выполнение работ и оказание услуг, перечисление платежей осуществляется за счет бюджетных средств предусмотренных на реализацию программы  «Содержание и ремонт улично-дорожной сети муниципального образования Администрация Красноярского сельского поселения»</w:t>
      </w:r>
    </w:p>
    <w:p w:rsidR="008B34EB" w:rsidRPr="000038E2" w:rsidRDefault="008B34EB" w:rsidP="0072144F">
      <w:pPr>
        <w:pStyle w:val="ListParagraph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8E2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8B34EB" w:rsidRPr="000038E2" w:rsidRDefault="008B34EB" w:rsidP="00133662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38E2">
        <w:rPr>
          <w:rFonts w:ascii="Times New Roman" w:hAnsi="Times New Roman"/>
          <w:sz w:val="24"/>
          <w:szCs w:val="24"/>
        </w:rPr>
        <w:t>Мероприятия Программы реализуются за счет средств местного бюджета на 2014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8B34EB" w:rsidRPr="00D03A16" w:rsidTr="00D03A16">
        <w:tc>
          <w:tcPr>
            <w:tcW w:w="2518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53" w:type="dxa"/>
          </w:tcPr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МБ- 3389000 рублей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- разработка ПСД-10000 рублей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- зимнее содержание дорог-400000 рублей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- строительство тротуаров -179000 рублей</w:t>
            </w:r>
          </w:p>
          <w:p w:rsidR="008B34EB" w:rsidRPr="00D03A16" w:rsidRDefault="008B34EB" w:rsidP="00D0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A16">
              <w:rPr>
                <w:rFonts w:ascii="Times New Roman" w:hAnsi="Times New Roman"/>
                <w:sz w:val="24"/>
                <w:szCs w:val="24"/>
              </w:rPr>
              <w:t>- летнее содержание текущий и капитальный ремонт- 2800000 рублей</w:t>
            </w:r>
          </w:p>
        </w:tc>
      </w:tr>
    </w:tbl>
    <w:p w:rsidR="008B34EB" w:rsidRPr="000038E2" w:rsidRDefault="008B34EB" w:rsidP="0072144F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4EB" w:rsidRPr="000038E2" w:rsidRDefault="008B34EB" w:rsidP="0072144F">
      <w:pPr>
        <w:pStyle w:val="ListParagraph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8E2">
        <w:rPr>
          <w:rFonts w:ascii="Times New Roman" w:hAnsi="Times New Roman"/>
          <w:b/>
          <w:sz w:val="24"/>
          <w:szCs w:val="24"/>
        </w:rPr>
        <w:t>3.Оценка социально-экономической эффективности программы</w:t>
      </w:r>
    </w:p>
    <w:p w:rsidR="008B34EB" w:rsidRPr="000038E2" w:rsidRDefault="008B34EB" w:rsidP="0076435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0038E2">
        <w:rPr>
          <w:rFonts w:ascii="Times New Roman" w:hAnsi="Times New Roman"/>
          <w:sz w:val="24"/>
          <w:szCs w:val="24"/>
        </w:rPr>
        <w:t>Реализация программы позволит:</w:t>
      </w:r>
    </w:p>
    <w:p w:rsidR="008B34EB" w:rsidRPr="000038E2" w:rsidRDefault="008B34EB" w:rsidP="000B2BC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038E2">
        <w:rPr>
          <w:rFonts w:ascii="Times New Roman" w:hAnsi="Times New Roman"/>
          <w:sz w:val="24"/>
          <w:szCs w:val="24"/>
        </w:rPr>
        <w:t>Содержание инфраструктуры улично-дорожной сети в соответствии с нормативными требованиями;</w:t>
      </w:r>
    </w:p>
    <w:p w:rsidR="008B34EB" w:rsidRPr="000038E2" w:rsidRDefault="008B34EB" w:rsidP="000B2BC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038E2">
        <w:rPr>
          <w:rFonts w:ascii="Times New Roman" w:hAnsi="Times New Roman"/>
          <w:sz w:val="24"/>
          <w:szCs w:val="24"/>
        </w:rPr>
        <w:t>Усиление контроля за качеством содержания дорожного полотна и сооружений на нем;</w:t>
      </w:r>
    </w:p>
    <w:p w:rsidR="008B34EB" w:rsidRPr="000038E2" w:rsidRDefault="008B34EB" w:rsidP="000B2BC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038E2">
        <w:rPr>
          <w:rFonts w:ascii="Times New Roman" w:hAnsi="Times New Roman"/>
          <w:sz w:val="24"/>
          <w:szCs w:val="24"/>
        </w:rPr>
        <w:t xml:space="preserve">Улучшение </w:t>
      </w:r>
      <w:r w:rsidRPr="000038E2">
        <w:rPr>
          <w:rFonts w:ascii="Times New Roman" w:hAnsi="Times New Roman"/>
          <w:bCs/>
          <w:sz w:val="24"/>
          <w:szCs w:val="24"/>
        </w:rPr>
        <w:t>благоустройства территорий, прилегающих к многоквартирным домам в виде строительства тротуара;</w:t>
      </w:r>
    </w:p>
    <w:p w:rsidR="008B34EB" w:rsidRPr="000038E2" w:rsidRDefault="008B34EB" w:rsidP="000B2BC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038E2">
        <w:rPr>
          <w:rFonts w:ascii="Times New Roman" w:hAnsi="Times New Roman"/>
          <w:bCs/>
          <w:sz w:val="24"/>
          <w:szCs w:val="24"/>
        </w:rPr>
        <w:t>Проведение мероприятий по текущему и капитальному ремонту дорожного полотна и сооружений на нем, дорожных знаков;</w:t>
      </w:r>
    </w:p>
    <w:p w:rsidR="008B34EB" w:rsidRPr="000038E2" w:rsidRDefault="008B34EB" w:rsidP="000B2BC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38E2">
        <w:rPr>
          <w:rFonts w:ascii="Times New Roman" w:hAnsi="Times New Roman"/>
          <w:sz w:val="24"/>
          <w:szCs w:val="24"/>
        </w:rPr>
        <w:t xml:space="preserve">Обеспечения достойной жизнедеятельности населения. </w:t>
      </w:r>
    </w:p>
    <w:p w:rsidR="008B34EB" w:rsidRPr="00A80EC0" w:rsidRDefault="008B34EB" w:rsidP="00A80EC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A80EC0">
        <w:rPr>
          <w:rFonts w:ascii="Times New Roman" w:hAnsi="Times New Roman"/>
          <w:b/>
          <w:sz w:val="24"/>
          <w:szCs w:val="24"/>
        </w:rPr>
        <w:t>Организация управления программой и контроль за ее выполнением</w:t>
      </w:r>
    </w:p>
    <w:p w:rsidR="008B34EB" w:rsidRDefault="008B34EB" w:rsidP="0013366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20094">
        <w:rPr>
          <w:rFonts w:ascii="Times New Roman" w:hAnsi="Times New Roman"/>
          <w:sz w:val="24"/>
          <w:szCs w:val="24"/>
        </w:rPr>
        <w:t xml:space="preserve">Общий </w:t>
      </w:r>
      <w:r>
        <w:rPr>
          <w:rFonts w:ascii="Times New Roman" w:hAnsi="Times New Roman"/>
          <w:sz w:val="24"/>
          <w:szCs w:val="24"/>
        </w:rPr>
        <w:t xml:space="preserve">контроль осуществляет </w:t>
      </w:r>
      <w:r w:rsidRPr="00F20094">
        <w:rPr>
          <w:rFonts w:ascii="Times New Roman" w:hAnsi="Times New Roman"/>
          <w:sz w:val="24"/>
          <w:szCs w:val="24"/>
        </w:rPr>
        <w:t>Администрация Красноярского сельского поселени</w:t>
      </w:r>
      <w:r>
        <w:rPr>
          <w:rFonts w:ascii="Times New Roman" w:hAnsi="Times New Roman"/>
          <w:sz w:val="24"/>
          <w:szCs w:val="24"/>
        </w:rPr>
        <w:t>я, которая по мере необходимости уточняет целевые показатели  и затраты по программным мероприятиям, механизм реализации программы.</w:t>
      </w:r>
    </w:p>
    <w:p w:rsidR="008B34EB" w:rsidRDefault="008B34EB" w:rsidP="0013366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осуществляет Глава администрации Красноярского сельского поселения. Специалисты предоставляют отчет о ходе реализации Программы.</w:t>
      </w:r>
    </w:p>
    <w:p w:rsidR="008B34EB" w:rsidRPr="00F20094" w:rsidRDefault="008B34EB" w:rsidP="0013366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финансирования мероприятий, либо недостаточности вносятся предложения об изменении объема и сроков их реализации.</w:t>
      </w:r>
    </w:p>
    <w:p w:rsidR="008B34EB" w:rsidRPr="00D51F27" w:rsidRDefault="008B34EB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sectPr w:rsidR="008B34EB" w:rsidRPr="00D51F27" w:rsidSect="0045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1A29"/>
    <w:multiLevelType w:val="hybridMultilevel"/>
    <w:tmpl w:val="78C4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4569"/>
    <w:multiLevelType w:val="hybridMultilevel"/>
    <w:tmpl w:val="2DD6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B67A3"/>
    <w:multiLevelType w:val="hybridMultilevel"/>
    <w:tmpl w:val="620A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5D2ED4"/>
    <w:multiLevelType w:val="hybridMultilevel"/>
    <w:tmpl w:val="47F0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77445"/>
    <w:multiLevelType w:val="hybridMultilevel"/>
    <w:tmpl w:val="8B94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15B21"/>
    <w:multiLevelType w:val="hybridMultilevel"/>
    <w:tmpl w:val="7890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A054AF"/>
    <w:multiLevelType w:val="hybridMultilevel"/>
    <w:tmpl w:val="1A9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B3939"/>
    <w:multiLevelType w:val="hybridMultilevel"/>
    <w:tmpl w:val="F8FC9FF0"/>
    <w:lvl w:ilvl="0" w:tplc="531CC0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3DE4620"/>
    <w:multiLevelType w:val="hybridMultilevel"/>
    <w:tmpl w:val="F360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74125"/>
    <w:multiLevelType w:val="multilevel"/>
    <w:tmpl w:val="D4C8A2D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cs="Times New Roman" w:hint="default"/>
        <w:b/>
      </w:rPr>
    </w:lvl>
  </w:abstractNum>
  <w:abstractNum w:abstractNumId="10">
    <w:nsid w:val="70360C8B"/>
    <w:multiLevelType w:val="hybridMultilevel"/>
    <w:tmpl w:val="13C8361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6E2"/>
    <w:rsid w:val="00001B7D"/>
    <w:rsid w:val="000038E2"/>
    <w:rsid w:val="00030EA8"/>
    <w:rsid w:val="00033EC9"/>
    <w:rsid w:val="0004293A"/>
    <w:rsid w:val="000936E4"/>
    <w:rsid w:val="00094FE1"/>
    <w:rsid w:val="00096B7C"/>
    <w:rsid w:val="000B2BCB"/>
    <w:rsid w:val="000D3FD8"/>
    <w:rsid w:val="000D5C3A"/>
    <w:rsid w:val="000F5ECE"/>
    <w:rsid w:val="00106EBB"/>
    <w:rsid w:val="00126A28"/>
    <w:rsid w:val="00127DCF"/>
    <w:rsid w:val="00133662"/>
    <w:rsid w:val="001D39DF"/>
    <w:rsid w:val="001D5EB4"/>
    <w:rsid w:val="001E0643"/>
    <w:rsid w:val="00200369"/>
    <w:rsid w:val="002176DE"/>
    <w:rsid w:val="00236B2C"/>
    <w:rsid w:val="00237805"/>
    <w:rsid w:val="002515EC"/>
    <w:rsid w:val="0025349A"/>
    <w:rsid w:val="0025423B"/>
    <w:rsid w:val="00290335"/>
    <w:rsid w:val="002A7546"/>
    <w:rsid w:val="002D1167"/>
    <w:rsid w:val="002F14C5"/>
    <w:rsid w:val="003047FE"/>
    <w:rsid w:val="003506A9"/>
    <w:rsid w:val="00355E43"/>
    <w:rsid w:val="003B1807"/>
    <w:rsid w:val="003C2F9D"/>
    <w:rsid w:val="003F0708"/>
    <w:rsid w:val="003F7800"/>
    <w:rsid w:val="004147E2"/>
    <w:rsid w:val="0044631E"/>
    <w:rsid w:val="00453577"/>
    <w:rsid w:val="0046330F"/>
    <w:rsid w:val="004A71B5"/>
    <w:rsid w:val="004D12F5"/>
    <w:rsid w:val="004D2476"/>
    <w:rsid w:val="004F77BB"/>
    <w:rsid w:val="005042B2"/>
    <w:rsid w:val="0051389B"/>
    <w:rsid w:val="0052306F"/>
    <w:rsid w:val="00553B24"/>
    <w:rsid w:val="00561B57"/>
    <w:rsid w:val="00577217"/>
    <w:rsid w:val="005943E0"/>
    <w:rsid w:val="005B4D3C"/>
    <w:rsid w:val="005B54C2"/>
    <w:rsid w:val="005B5CCB"/>
    <w:rsid w:val="005C6E8C"/>
    <w:rsid w:val="005C7B4A"/>
    <w:rsid w:val="005D3B14"/>
    <w:rsid w:val="005F25F9"/>
    <w:rsid w:val="00611E1B"/>
    <w:rsid w:val="00624E9B"/>
    <w:rsid w:val="00671052"/>
    <w:rsid w:val="006719D8"/>
    <w:rsid w:val="00687506"/>
    <w:rsid w:val="006B39A5"/>
    <w:rsid w:val="006C684C"/>
    <w:rsid w:val="006E20B8"/>
    <w:rsid w:val="0070212D"/>
    <w:rsid w:val="0072144F"/>
    <w:rsid w:val="007250EF"/>
    <w:rsid w:val="00726CED"/>
    <w:rsid w:val="00727F6D"/>
    <w:rsid w:val="0073063D"/>
    <w:rsid w:val="00764353"/>
    <w:rsid w:val="007A0C8F"/>
    <w:rsid w:val="007A56FD"/>
    <w:rsid w:val="007B4AD0"/>
    <w:rsid w:val="007C51CA"/>
    <w:rsid w:val="007D13F1"/>
    <w:rsid w:val="007D2EBE"/>
    <w:rsid w:val="007E16E2"/>
    <w:rsid w:val="007E57EC"/>
    <w:rsid w:val="007E68AF"/>
    <w:rsid w:val="00810BE0"/>
    <w:rsid w:val="00811209"/>
    <w:rsid w:val="0081133D"/>
    <w:rsid w:val="008129B7"/>
    <w:rsid w:val="0083475F"/>
    <w:rsid w:val="008A7E0A"/>
    <w:rsid w:val="008B34EB"/>
    <w:rsid w:val="008B6444"/>
    <w:rsid w:val="008D051E"/>
    <w:rsid w:val="008D16D0"/>
    <w:rsid w:val="008E692A"/>
    <w:rsid w:val="00902055"/>
    <w:rsid w:val="00930A39"/>
    <w:rsid w:val="00935ED6"/>
    <w:rsid w:val="009372EE"/>
    <w:rsid w:val="00944319"/>
    <w:rsid w:val="00954EB8"/>
    <w:rsid w:val="00987A49"/>
    <w:rsid w:val="00991916"/>
    <w:rsid w:val="00997729"/>
    <w:rsid w:val="009A5D9D"/>
    <w:rsid w:val="009E1F4A"/>
    <w:rsid w:val="009F0D40"/>
    <w:rsid w:val="009F0E48"/>
    <w:rsid w:val="00A31F59"/>
    <w:rsid w:val="00A643E0"/>
    <w:rsid w:val="00A7495F"/>
    <w:rsid w:val="00A75AD8"/>
    <w:rsid w:val="00A80EC0"/>
    <w:rsid w:val="00A835BE"/>
    <w:rsid w:val="00A93ED2"/>
    <w:rsid w:val="00A969D4"/>
    <w:rsid w:val="00AA7A38"/>
    <w:rsid w:val="00AB59C0"/>
    <w:rsid w:val="00AD163C"/>
    <w:rsid w:val="00AD34E4"/>
    <w:rsid w:val="00AD3C20"/>
    <w:rsid w:val="00B10C61"/>
    <w:rsid w:val="00B23CF6"/>
    <w:rsid w:val="00B24066"/>
    <w:rsid w:val="00B45721"/>
    <w:rsid w:val="00B559EF"/>
    <w:rsid w:val="00B61CF9"/>
    <w:rsid w:val="00B712E4"/>
    <w:rsid w:val="00B7154C"/>
    <w:rsid w:val="00B94F39"/>
    <w:rsid w:val="00B95979"/>
    <w:rsid w:val="00BB7444"/>
    <w:rsid w:val="00BE2E28"/>
    <w:rsid w:val="00C11947"/>
    <w:rsid w:val="00C33A8A"/>
    <w:rsid w:val="00C55237"/>
    <w:rsid w:val="00C554BD"/>
    <w:rsid w:val="00C63877"/>
    <w:rsid w:val="00C77AAC"/>
    <w:rsid w:val="00C949E8"/>
    <w:rsid w:val="00CB1E65"/>
    <w:rsid w:val="00CC4B76"/>
    <w:rsid w:val="00D03A16"/>
    <w:rsid w:val="00D05B43"/>
    <w:rsid w:val="00D44223"/>
    <w:rsid w:val="00D51F27"/>
    <w:rsid w:val="00D64EEF"/>
    <w:rsid w:val="00D8094B"/>
    <w:rsid w:val="00D858A0"/>
    <w:rsid w:val="00D93834"/>
    <w:rsid w:val="00DA765A"/>
    <w:rsid w:val="00E246EE"/>
    <w:rsid w:val="00E43F05"/>
    <w:rsid w:val="00E71FE5"/>
    <w:rsid w:val="00E807D7"/>
    <w:rsid w:val="00E81EC7"/>
    <w:rsid w:val="00E94970"/>
    <w:rsid w:val="00EA6442"/>
    <w:rsid w:val="00EE2810"/>
    <w:rsid w:val="00EE4296"/>
    <w:rsid w:val="00EF67B1"/>
    <w:rsid w:val="00F14526"/>
    <w:rsid w:val="00F20094"/>
    <w:rsid w:val="00F41349"/>
    <w:rsid w:val="00F47B16"/>
    <w:rsid w:val="00FB311D"/>
    <w:rsid w:val="00FC283C"/>
    <w:rsid w:val="00FC4EAC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4EEF"/>
    <w:pPr>
      <w:ind w:left="720"/>
      <w:contextualSpacing/>
    </w:pPr>
  </w:style>
  <w:style w:type="table" w:styleId="TableGrid">
    <w:name w:val="Table Grid"/>
    <w:basedOn w:val="TableNormal"/>
    <w:uiPriority w:val="99"/>
    <w:rsid w:val="000F5E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05B4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5B4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DefaultParagraphFont"/>
    <w:uiPriority w:val="99"/>
    <w:rsid w:val="00577217"/>
    <w:rPr>
      <w:rFonts w:cs="Times New Roman"/>
      <w:color w:val="666666"/>
    </w:rPr>
  </w:style>
  <w:style w:type="character" w:customStyle="1" w:styleId="submenu-table">
    <w:name w:val="submenu-table"/>
    <w:basedOn w:val="DefaultParagraphFont"/>
    <w:uiPriority w:val="99"/>
    <w:rsid w:val="005772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5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1357</TotalTime>
  <Pages>5</Pages>
  <Words>1479</Words>
  <Characters>8434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TNN</cp:lastModifiedBy>
  <cp:revision>94</cp:revision>
  <dcterms:created xsi:type="dcterms:W3CDTF">2013-07-15T04:21:00Z</dcterms:created>
  <dcterms:modified xsi:type="dcterms:W3CDTF">2014-03-18T09:21:00Z</dcterms:modified>
</cp:coreProperties>
</file>