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ПОСТАНОВЛЕНИЕ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с. Красный Яр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Томской области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984616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E6FED" w:rsidRPr="00126CA5">
        <w:rPr>
          <w:rFonts w:ascii="Times New Roman" w:hAnsi="Times New Roman"/>
          <w:sz w:val="24"/>
          <w:szCs w:val="24"/>
        </w:rPr>
        <w:t>.</w:t>
      </w:r>
      <w:r w:rsidR="00826F2A" w:rsidRPr="00126CA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EB109D" w:rsidRPr="00126CA5">
        <w:rPr>
          <w:rFonts w:ascii="Times New Roman" w:hAnsi="Times New Roman"/>
          <w:sz w:val="24"/>
          <w:szCs w:val="24"/>
        </w:rPr>
        <w:t>.20</w:t>
      </w:r>
      <w:r w:rsidR="00846C0D" w:rsidRPr="00126CA5">
        <w:rPr>
          <w:rFonts w:ascii="Times New Roman" w:hAnsi="Times New Roman"/>
          <w:sz w:val="24"/>
          <w:szCs w:val="24"/>
        </w:rPr>
        <w:t>20</w:t>
      </w:r>
      <w:r w:rsidR="00EB109D" w:rsidRPr="00126CA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 w:rsidRPr="00126CA5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74</w:t>
      </w:r>
    </w:p>
    <w:p w:rsidR="00E13C4D" w:rsidRPr="00126CA5" w:rsidRDefault="00E13C4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Pr="00126CA5" w:rsidRDefault="005255C4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Об определении мест выпаса сельскохозяйственных животных на территории Красноярского сельского поселения Кривошеинского района Томской области</w:t>
      </w:r>
    </w:p>
    <w:p w:rsidR="00126CA5" w:rsidRDefault="00126CA5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CA5" w:rsidRDefault="00126CA5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460E06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 xml:space="preserve">В </w:t>
      </w:r>
      <w:r w:rsidR="005255C4" w:rsidRPr="00126CA5">
        <w:rPr>
          <w:rFonts w:ascii="Times New Roman" w:hAnsi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Федерации", Уставом муниципального образования Красноярское сельское поселение Кривошеинского района Томской области</w:t>
      </w:r>
    </w:p>
    <w:p w:rsidR="00460E06" w:rsidRPr="00126CA5" w:rsidRDefault="00460E06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ПОСТАНОВЛЯЮ:</w:t>
      </w:r>
    </w:p>
    <w:p w:rsidR="00460E06" w:rsidRPr="00126CA5" w:rsidRDefault="00EB109D" w:rsidP="00126CA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1.</w:t>
      </w:r>
      <w:r w:rsidR="002A5086" w:rsidRPr="00126CA5">
        <w:rPr>
          <w:rFonts w:ascii="Times New Roman" w:hAnsi="Times New Roman"/>
          <w:sz w:val="24"/>
          <w:szCs w:val="24"/>
        </w:rPr>
        <w:t xml:space="preserve"> Закрепить специально отведенные места на территории Красноярского сельского поселения для вольного выпаса в весенне-осенний период </w:t>
      </w:r>
      <w:r w:rsidR="00984616">
        <w:rPr>
          <w:rFonts w:ascii="Times New Roman" w:hAnsi="Times New Roman"/>
          <w:sz w:val="24"/>
          <w:szCs w:val="24"/>
        </w:rPr>
        <w:t xml:space="preserve">сельскохозяйственных животных (лошадей, </w:t>
      </w:r>
      <w:r w:rsidR="002A5086" w:rsidRPr="00126CA5">
        <w:rPr>
          <w:rFonts w:ascii="Times New Roman" w:hAnsi="Times New Roman"/>
          <w:sz w:val="24"/>
          <w:szCs w:val="24"/>
        </w:rPr>
        <w:t>крупного и мелкого рогатого скота</w:t>
      </w:r>
      <w:r w:rsidR="00984616">
        <w:rPr>
          <w:rFonts w:ascii="Times New Roman" w:hAnsi="Times New Roman"/>
          <w:sz w:val="24"/>
          <w:szCs w:val="24"/>
        </w:rPr>
        <w:t>)</w:t>
      </w:r>
      <w:r w:rsidR="002A5086" w:rsidRPr="00126CA5">
        <w:rPr>
          <w:rFonts w:ascii="Times New Roman" w:hAnsi="Times New Roman"/>
          <w:sz w:val="24"/>
          <w:szCs w:val="24"/>
        </w:rPr>
        <w:t>, содержащ</w:t>
      </w:r>
      <w:r w:rsidR="00984616">
        <w:rPr>
          <w:rFonts w:ascii="Times New Roman" w:hAnsi="Times New Roman"/>
          <w:sz w:val="24"/>
          <w:szCs w:val="24"/>
        </w:rPr>
        <w:t>ихся</w:t>
      </w:r>
      <w:r w:rsidR="002A5086" w:rsidRPr="00126CA5">
        <w:rPr>
          <w:rFonts w:ascii="Times New Roman" w:hAnsi="Times New Roman"/>
          <w:sz w:val="24"/>
          <w:szCs w:val="24"/>
        </w:rPr>
        <w:t xml:space="preserve"> в личных подсобных хозяйствах граждан, согласно приложению 1</w:t>
      </w:r>
      <w:r w:rsidR="00460E06" w:rsidRPr="00126CA5">
        <w:rPr>
          <w:rFonts w:ascii="Times New Roman" w:hAnsi="Times New Roman"/>
          <w:sz w:val="24"/>
          <w:szCs w:val="24"/>
        </w:rPr>
        <w:t xml:space="preserve">. </w:t>
      </w:r>
    </w:p>
    <w:p w:rsidR="002A5086" w:rsidRPr="00126CA5" w:rsidRDefault="002A5086" w:rsidP="00126CA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2. Рекомендовать владельцам крупного и мелкого рогатого скота соблюдать время вольного выпаса и контролировать его нахождение на закрепленных территориях.</w:t>
      </w:r>
    </w:p>
    <w:p w:rsidR="00126CA5" w:rsidRPr="00126CA5" w:rsidRDefault="00126CA5" w:rsidP="00126CA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3. Выпас на привязи крупного и мелкого рогатого скота разрешить на территории населенного пункта с учетом надлежащего контроля владельцами животных, обеспечивающих сохранность жизни, здоровья и имущества третьих лиц.</w:t>
      </w:r>
    </w:p>
    <w:p w:rsidR="00460E06" w:rsidRP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4</w:t>
      </w:r>
      <w:r w:rsidR="00460E06" w:rsidRPr="00126CA5">
        <w:rPr>
          <w:rFonts w:ascii="Times New Roman" w:hAnsi="Times New Roman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5</w:t>
      </w:r>
      <w:r w:rsidR="00460E06" w:rsidRPr="00126CA5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</w:t>
      </w:r>
      <w:r w:rsidR="004B4AF6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460E06" w:rsidRPr="00126CA5">
        <w:rPr>
          <w:rFonts w:ascii="Times New Roman" w:hAnsi="Times New Roman"/>
          <w:sz w:val="24"/>
          <w:szCs w:val="24"/>
        </w:rPr>
        <w:t>.</w:t>
      </w:r>
    </w:p>
    <w:p w:rsidR="00460E06" w:rsidRP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6</w:t>
      </w:r>
      <w:r w:rsidR="00460E06" w:rsidRPr="00126C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0E06" w:rsidRPr="00126C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E06" w:rsidRPr="00126CA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Pr="00126CA5" w:rsidRDefault="00E13C4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Pr="00126CA5" w:rsidRDefault="00E13C4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 w:rsidRPr="00126CA5">
        <w:rPr>
          <w:rFonts w:ascii="Times New Roman" w:hAnsi="Times New Roman"/>
          <w:sz w:val="24"/>
          <w:szCs w:val="24"/>
        </w:rPr>
        <w:tab/>
      </w:r>
      <w:r w:rsidR="002E04B5" w:rsidRPr="00126CA5">
        <w:rPr>
          <w:rFonts w:ascii="Times New Roman" w:hAnsi="Times New Roman"/>
          <w:sz w:val="24"/>
          <w:szCs w:val="24"/>
        </w:rPr>
        <w:tab/>
      </w:r>
      <w:r w:rsidR="002E04B5" w:rsidRPr="00126CA5">
        <w:rPr>
          <w:rFonts w:ascii="Times New Roman" w:hAnsi="Times New Roman"/>
          <w:sz w:val="24"/>
          <w:szCs w:val="24"/>
        </w:rPr>
        <w:tab/>
      </w:r>
      <w:r w:rsidRPr="00126CA5">
        <w:rPr>
          <w:rFonts w:ascii="Times New Roman" w:hAnsi="Times New Roman"/>
          <w:sz w:val="24"/>
          <w:szCs w:val="24"/>
        </w:rPr>
        <w:t>А.Н.Коломин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E3" w:rsidRDefault="009228E3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A5" w:rsidRP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E3" w:rsidRPr="00126CA5" w:rsidRDefault="009228E3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>Алексейчук М.П.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>3 13 30</w:t>
      </w:r>
    </w:p>
    <w:p w:rsidR="00FE292D" w:rsidRPr="00126CA5" w:rsidRDefault="00FE292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292D" w:rsidRPr="00126CA5" w:rsidRDefault="00FE292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292D" w:rsidRPr="00126CA5" w:rsidRDefault="00FE292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292D" w:rsidRPr="00126CA5" w:rsidRDefault="00FE292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126CA5" w:rsidRDefault="000B3836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>В дело №02-04</w:t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 xml:space="preserve">___________ М.П. Алексейчук  </w:t>
      </w:r>
    </w:p>
    <w:p w:rsidR="00154D43" w:rsidRPr="00126CA5" w:rsidRDefault="004B4AF6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</w:t>
      </w:r>
      <w:r w:rsidR="00E8420D" w:rsidRPr="00126CA5">
        <w:rPr>
          <w:rFonts w:ascii="Times New Roman" w:hAnsi="Times New Roman"/>
          <w:sz w:val="20"/>
          <w:szCs w:val="20"/>
        </w:rPr>
        <w:t>.</w:t>
      </w:r>
      <w:r w:rsidR="00826F2A" w:rsidRPr="00126CA5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8</w:t>
      </w:r>
      <w:r w:rsidR="00EB109D" w:rsidRPr="00126CA5">
        <w:rPr>
          <w:rFonts w:ascii="Times New Roman" w:hAnsi="Times New Roman"/>
          <w:sz w:val="20"/>
          <w:szCs w:val="20"/>
        </w:rPr>
        <w:t>.20</w:t>
      </w:r>
      <w:r w:rsidR="00826F2A" w:rsidRPr="00126CA5">
        <w:rPr>
          <w:rFonts w:ascii="Times New Roman" w:hAnsi="Times New Roman"/>
          <w:sz w:val="20"/>
          <w:szCs w:val="20"/>
        </w:rPr>
        <w:t>20</w:t>
      </w:r>
      <w:r w:rsidR="00EB109D" w:rsidRPr="00126CA5">
        <w:rPr>
          <w:rFonts w:ascii="Times New Roman" w:hAnsi="Times New Roman"/>
          <w:sz w:val="20"/>
          <w:szCs w:val="20"/>
        </w:rPr>
        <w:t xml:space="preserve">  </w:t>
      </w:r>
    </w:p>
    <w:p w:rsidR="00126CA5" w:rsidRPr="00126CA5" w:rsidRDefault="00126CA5" w:rsidP="00126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26CA5" w:rsidRPr="00126CA5" w:rsidRDefault="00126CA5" w:rsidP="00126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6CA5" w:rsidRPr="00126CA5" w:rsidRDefault="00126CA5" w:rsidP="00126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 xml:space="preserve">Красноярского сельского поселения </w:t>
      </w:r>
    </w:p>
    <w:p w:rsidR="00126CA5" w:rsidRDefault="004B4AF6" w:rsidP="00126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="00126CA5" w:rsidRPr="00126C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126CA5" w:rsidRPr="00126CA5">
        <w:rPr>
          <w:rFonts w:ascii="Times New Roman" w:hAnsi="Times New Roman"/>
          <w:sz w:val="24"/>
          <w:szCs w:val="24"/>
        </w:rPr>
        <w:t xml:space="preserve">.2020 № </w:t>
      </w:r>
      <w:r>
        <w:rPr>
          <w:rFonts w:ascii="Times New Roman" w:hAnsi="Times New Roman"/>
          <w:sz w:val="24"/>
          <w:szCs w:val="24"/>
        </w:rPr>
        <w:t>74</w:t>
      </w:r>
      <w:bookmarkStart w:id="0" w:name="_GoBack"/>
      <w:bookmarkEnd w:id="0"/>
    </w:p>
    <w:p w:rsidR="00126CA5" w:rsidRDefault="00126CA5" w:rsidP="00126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6CA5" w:rsidRDefault="00126CA5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выпаса сельскохозяйственных животных на территории </w:t>
      </w:r>
    </w:p>
    <w:p w:rsidR="00126CA5" w:rsidRDefault="00126CA5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Кривошеинского района Томской области</w:t>
      </w:r>
    </w:p>
    <w:p w:rsidR="00126CA5" w:rsidRDefault="00126CA5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Территория, ограниченная ул. Красноармейская, Обская и объездной дорогой.</w:t>
      </w:r>
    </w:p>
    <w:p w:rsid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Территория, ограниченная ул. Гагарина, Диспетчерская, Красноармейская (болото Белый Бугор).</w:t>
      </w:r>
    </w:p>
    <w:p w:rsid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Территория в районе озера Апталач за мостом.</w:t>
      </w:r>
    </w:p>
    <w:p w:rsid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05629">
        <w:rPr>
          <w:rFonts w:ascii="Times New Roman" w:hAnsi="Times New Roman"/>
          <w:sz w:val="24"/>
          <w:szCs w:val="24"/>
        </w:rPr>
        <w:t>Территория, ограниченная ул. Южная и дорогой на электроподстанцию.</w:t>
      </w:r>
    </w:p>
    <w:p w:rsidR="00A05629" w:rsidRPr="00126CA5" w:rsidRDefault="00A05629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Территория, ограниченная ул. Первомайская, Чкалова и объездной дорогой.</w:t>
      </w:r>
    </w:p>
    <w:p w:rsidR="00126CA5" w:rsidRPr="00126CA5" w:rsidRDefault="00126CA5" w:rsidP="00126CA5">
      <w:pPr>
        <w:spacing w:after="0" w:line="240" w:lineRule="auto"/>
        <w:jc w:val="right"/>
        <w:rPr>
          <w:sz w:val="24"/>
          <w:szCs w:val="24"/>
        </w:rPr>
      </w:pPr>
    </w:p>
    <w:sectPr w:rsidR="00126CA5" w:rsidRPr="0012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26CA5"/>
    <w:rsid w:val="00154D43"/>
    <w:rsid w:val="00245255"/>
    <w:rsid w:val="002661C1"/>
    <w:rsid w:val="002A5086"/>
    <w:rsid w:val="002B63FF"/>
    <w:rsid w:val="002C6131"/>
    <w:rsid w:val="002D25C8"/>
    <w:rsid w:val="002E04B5"/>
    <w:rsid w:val="0045138B"/>
    <w:rsid w:val="00460E06"/>
    <w:rsid w:val="004B4AF6"/>
    <w:rsid w:val="005255C4"/>
    <w:rsid w:val="00706BAB"/>
    <w:rsid w:val="00826F2A"/>
    <w:rsid w:val="00846C0D"/>
    <w:rsid w:val="00885B38"/>
    <w:rsid w:val="008F710B"/>
    <w:rsid w:val="009228E3"/>
    <w:rsid w:val="00984616"/>
    <w:rsid w:val="009B13B3"/>
    <w:rsid w:val="00A05629"/>
    <w:rsid w:val="00D9600E"/>
    <w:rsid w:val="00E13C4D"/>
    <w:rsid w:val="00E8420D"/>
    <w:rsid w:val="00EB109D"/>
    <w:rsid w:val="00EE6FED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5381-D449-4823-8B9B-F31AD5CF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39</cp:revision>
  <cp:lastPrinted>2020-08-14T03:16:00Z</cp:lastPrinted>
  <dcterms:created xsi:type="dcterms:W3CDTF">2015-06-09T06:40:00Z</dcterms:created>
  <dcterms:modified xsi:type="dcterms:W3CDTF">2020-08-14T03:19:00Z</dcterms:modified>
</cp:coreProperties>
</file>