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7F" w:rsidRPr="00D84D7F" w:rsidRDefault="00D84D7F" w:rsidP="00D84D7F">
      <w:pPr>
        <w:pStyle w:val="af"/>
        <w:tabs>
          <w:tab w:val="left" w:pos="9356"/>
          <w:tab w:val="left" w:pos="9498"/>
        </w:tabs>
        <w:jc w:val="center"/>
        <w:rPr>
          <w:sz w:val="24"/>
          <w:szCs w:val="24"/>
        </w:rPr>
      </w:pPr>
      <w:r w:rsidRPr="00D84D7F">
        <w:rPr>
          <w:sz w:val="24"/>
          <w:szCs w:val="24"/>
        </w:rPr>
        <w:t xml:space="preserve">ИСПОЛНИТЕЛЬНО-РАСПОРЯДИТЕЛЬНЫЙ ОРГАН </w:t>
      </w:r>
      <w:proofErr w:type="gramStart"/>
      <w:r w:rsidRPr="00D84D7F">
        <w:rPr>
          <w:sz w:val="24"/>
          <w:szCs w:val="24"/>
        </w:rPr>
        <w:t>МУНИЦИПАЛЬНОГО</w:t>
      </w:r>
      <w:proofErr w:type="gramEnd"/>
    </w:p>
    <w:p w:rsidR="00D84D7F" w:rsidRPr="00D84D7F" w:rsidRDefault="00D84D7F" w:rsidP="00D84D7F">
      <w:pPr>
        <w:pStyle w:val="af"/>
        <w:jc w:val="center"/>
        <w:rPr>
          <w:sz w:val="24"/>
          <w:szCs w:val="24"/>
        </w:rPr>
      </w:pPr>
      <w:r w:rsidRPr="00D84D7F">
        <w:rPr>
          <w:sz w:val="24"/>
          <w:szCs w:val="24"/>
        </w:rPr>
        <w:t>ОБРАЗОВАНИЯ АДМИНИСТРАЦИЯ КРАСНОЯРСКОГО СЕЛЬСКОГО ПОСЕЛЕНИЯ</w:t>
      </w: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ПОСТАНОВЛЕНИЕ </w:t>
      </w: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t xml:space="preserve">                          </w:t>
      </w: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0</w:t>
      </w:r>
      <w:r w:rsidR="00160359">
        <w:rPr>
          <w:rFonts w:ascii="Times New Roman" w:hAnsi="Times New Roman" w:cs="Times New Roman"/>
          <w:sz w:val="24"/>
          <w:szCs w:val="24"/>
        </w:rPr>
        <w:t>7</w:t>
      </w:r>
      <w:r w:rsidRPr="00D84D7F">
        <w:rPr>
          <w:rFonts w:ascii="Times New Roman" w:hAnsi="Times New Roman" w:cs="Times New Roman"/>
          <w:sz w:val="24"/>
          <w:szCs w:val="24"/>
        </w:rPr>
        <w:t>.0</w:t>
      </w:r>
      <w:r w:rsidR="00160359">
        <w:rPr>
          <w:rFonts w:ascii="Times New Roman" w:hAnsi="Times New Roman" w:cs="Times New Roman"/>
          <w:sz w:val="24"/>
          <w:szCs w:val="24"/>
        </w:rPr>
        <w:t>4</w:t>
      </w:r>
      <w:r w:rsidRPr="00D84D7F">
        <w:rPr>
          <w:rFonts w:ascii="Times New Roman" w:hAnsi="Times New Roman" w:cs="Times New Roman"/>
          <w:sz w:val="24"/>
          <w:szCs w:val="24"/>
        </w:rPr>
        <w:t>.2023</w:t>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t xml:space="preserve">№ </w:t>
      </w:r>
      <w:r w:rsidR="00160359">
        <w:rPr>
          <w:rFonts w:ascii="Times New Roman" w:hAnsi="Times New Roman" w:cs="Times New Roman"/>
          <w:sz w:val="24"/>
          <w:szCs w:val="24"/>
        </w:rPr>
        <w:t>47</w:t>
      </w: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jc w:val="center"/>
        <w:rPr>
          <w:rFonts w:ascii="Times New Roman" w:hAnsi="Times New Roman" w:cs="Times New Roman"/>
          <w:sz w:val="24"/>
          <w:szCs w:val="24"/>
        </w:rPr>
      </w:pPr>
    </w:p>
    <w:p w:rsidR="00D84D7F" w:rsidRPr="00D84D7F" w:rsidRDefault="00D84D7F" w:rsidP="00D84D7F">
      <w:pPr>
        <w:widowControl w:val="0"/>
        <w:autoSpaceDE w:val="0"/>
        <w:autoSpaceDN w:val="0"/>
        <w:adjustRightInd w:val="0"/>
        <w:spacing w:after="0"/>
        <w:jc w:val="center"/>
        <w:rPr>
          <w:rFonts w:ascii="Times New Roman" w:eastAsia="PMingLiU" w:hAnsi="Times New Roman" w:cs="Times New Roman"/>
          <w:bCs/>
          <w:sz w:val="24"/>
          <w:szCs w:val="24"/>
        </w:rPr>
      </w:pPr>
      <w:r w:rsidRPr="00D84D7F">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D84D7F">
        <w:rPr>
          <w:rFonts w:ascii="Times New Roman" w:eastAsia="PMingLiU" w:hAnsi="Times New Roman" w:cs="Times New Roman"/>
          <w:bCs/>
          <w:sz w:val="24"/>
          <w:szCs w:val="24"/>
        </w:rPr>
        <w:t>«Признание садового дома жилым домом и жилого дома садовым домом»</w:t>
      </w:r>
    </w:p>
    <w:p w:rsidR="00D84D7F" w:rsidRPr="00D84D7F" w:rsidRDefault="00D84D7F" w:rsidP="00D84D7F">
      <w:pPr>
        <w:shd w:val="clear" w:color="auto" w:fill="FFFFFF"/>
        <w:spacing w:after="0"/>
        <w:rPr>
          <w:rFonts w:ascii="Times New Roman" w:hAnsi="Times New Roman" w:cs="Times New Roman"/>
          <w:bCs/>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widowControl w:val="0"/>
        <w:autoSpaceDE w:val="0"/>
        <w:autoSpaceDN w:val="0"/>
        <w:adjustRightInd w:val="0"/>
        <w:spacing w:after="0"/>
        <w:jc w:val="both"/>
        <w:rPr>
          <w:rFonts w:ascii="Times New Roman" w:hAnsi="Times New Roman" w:cs="Times New Roman"/>
          <w:bCs/>
          <w:sz w:val="24"/>
          <w:szCs w:val="24"/>
        </w:rPr>
      </w:pPr>
      <w:r w:rsidRPr="00D84D7F">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ПОСТАНОВЛЯЮ:</w:t>
      </w:r>
    </w:p>
    <w:p w:rsidR="00D84D7F" w:rsidRPr="00D84D7F" w:rsidRDefault="00D84D7F" w:rsidP="00D84D7F">
      <w:pPr>
        <w:pStyle w:val="aa"/>
        <w:spacing w:after="0" w:line="240" w:lineRule="auto"/>
        <w:ind w:left="0"/>
        <w:jc w:val="both"/>
        <w:rPr>
          <w:rFonts w:ascii="Times New Roman" w:hAnsi="Times New Roman" w:cs="Times New Roman"/>
          <w:sz w:val="24"/>
          <w:szCs w:val="24"/>
        </w:rPr>
      </w:pPr>
      <w:r w:rsidRPr="00D84D7F">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D84D7F">
        <w:rPr>
          <w:rFonts w:ascii="Times New Roman" w:eastAsia="PMingLiU" w:hAnsi="Times New Roman" w:cs="Times New Roman"/>
          <w:bCs/>
          <w:sz w:val="24"/>
          <w:szCs w:val="24"/>
        </w:rPr>
        <w:t>«Признание жилого дома садовым домом и жилого дома садовым домом»</w:t>
      </w:r>
      <w:r w:rsidRPr="00D84D7F">
        <w:rPr>
          <w:rFonts w:ascii="Times New Roman" w:hAnsi="Times New Roman" w:cs="Times New Roman"/>
          <w:sz w:val="24"/>
          <w:szCs w:val="24"/>
        </w:rPr>
        <w:t>.</w:t>
      </w:r>
    </w:p>
    <w:p w:rsidR="00D84D7F" w:rsidRPr="00D84D7F" w:rsidRDefault="00D84D7F"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2.  Настоящее постановление вступает в силу </w:t>
      </w:r>
      <w:proofErr w:type="gramStart"/>
      <w:r w:rsidRPr="00D84D7F">
        <w:rPr>
          <w:rFonts w:ascii="Times New Roman" w:hAnsi="Times New Roman" w:cs="Times New Roman"/>
          <w:sz w:val="24"/>
          <w:szCs w:val="24"/>
        </w:rPr>
        <w:t>с</w:t>
      </w:r>
      <w:proofErr w:type="gramEnd"/>
      <w:r w:rsidRPr="00D84D7F">
        <w:rPr>
          <w:rFonts w:ascii="Times New Roman" w:hAnsi="Times New Roman" w:cs="Times New Roman"/>
          <w:sz w:val="24"/>
          <w:szCs w:val="24"/>
        </w:rPr>
        <w:t xml:space="preserve"> даты его официального опубликования.</w:t>
      </w:r>
    </w:p>
    <w:p w:rsidR="00D84D7F" w:rsidRPr="00D84D7F" w:rsidRDefault="00D84D7F"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D84D7F">
        <w:rPr>
          <w:rFonts w:ascii="Times New Roman" w:hAnsi="Times New Roman" w:cs="Times New Roman"/>
          <w:sz w:val="24"/>
          <w:szCs w:val="24"/>
        </w:rPr>
        <w:t>.р</w:t>
      </w:r>
      <w:proofErr w:type="gramEnd"/>
      <w:r w:rsidRPr="00D84D7F">
        <w:rPr>
          <w:rFonts w:ascii="Times New Roman" w:hAnsi="Times New Roman" w:cs="Times New Roman"/>
          <w:sz w:val="24"/>
          <w:szCs w:val="24"/>
        </w:rPr>
        <w:t>ф).</w:t>
      </w:r>
    </w:p>
    <w:p w:rsidR="00D84D7F" w:rsidRPr="00D84D7F" w:rsidRDefault="00D84D7F"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4. </w:t>
      </w:r>
      <w:proofErr w:type="gramStart"/>
      <w:r w:rsidRPr="00D84D7F">
        <w:rPr>
          <w:rFonts w:ascii="Times New Roman" w:hAnsi="Times New Roman" w:cs="Times New Roman"/>
          <w:sz w:val="24"/>
          <w:szCs w:val="24"/>
        </w:rPr>
        <w:t>Контроль за</w:t>
      </w:r>
      <w:proofErr w:type="gramEnd"/>
      <w:r w:rsidRPr="00D84D7F">
        <w:rPr>
          <w:rFonts w:ascii="Times New Roman" w:hAnsi="Times New Roman" w:cs="Times New Roman"/>
          <w:sz w:val="24"/>
          <w:szCs w:val="24"/>
        </w:rPr>
        <w:t xml:space="preserve"> исполнением настоящего постановления оставляю за собой.</w:t>
      </w: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 xml:space="preserve">Глава администрации </w:t>
      </w:r>
    </w:p>
    <w:p w:rsidR="00D84D7F" w:rsidRPr="00D84D7F" w:rsidRDefault="00D84D7F" w:rsidP="00D84D7F">
      <w:pPr>
        <w:spacing w:after="0"/>
        <w:rPr>
          <w:rFonts w:ascii="Times New Roman" w:hAnsi="Times New Roman" w:cs="Times New Roman"/>
          <w:sz w:val="24"/>
          <w:szCs w:val="24"/>
        </w:rPr>
      </w:pPr>
      <w:r w:rsidRPr="00D84D7F">
        <w:rPr>
          <w:rFonts w:ascii="Times New Roman" w:hAnsi="Times New Roman" w:cs="Times New Roman"/>
          <w:sz w:val="24"/>
          <w:szCs w:val="24"/>
        </w:rPr>
        <w:t>Красноярского сельского поселения</w:t>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r>
      <w:r w:rsidRPr="00D84D7F">
        <w:rPr>
          <w:rFonts w:ascii="Times New Roman" w:hAnsi="Times New Roman" w:cs="Times New Roman"/>
          <w:sz w:val="24"/>
          <w:szCs w:val="24"/>
        </w:rPr>
        <w:tab/>
        <w:t>О.В. Дорофеев</w:t>
      </w: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4"/>
          <w:szCs w:val="24"/>
        </w:rPr>
      </w:pP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Алексейчук М.П.</w:t>
      </w: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3 13 30</w:t>
      </w: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В дело № 02-04</w:t>
      </w:r>
      <w:r w:rsidRPr="00D84D7F">
        <w:rPr>
          <w:rFonts w:ascii="Times New Roman" w:hAnsi="Times New Roman" w:cs="Times New Roman"/>
          <w:sz w:val="20"/>
          <w:szCs w:val="20"/>
        </w:rPr>
        <w:tab/>
      </w:r>
      <w:r w:rsidRPr="00D84D7F">
        <w:rPr>
          <w:rFonts w:ascii="Times New Roman" w:hAnsi="Times New Roman" w:cs="Times New Roman"/>
          <w:sz w:val="20"/>
          <w:szCs w:val="20"/>
        </w:rPr>
        <w:tab/>
      </w:r>
      <w:r w:rsidRPr="00D84D7F">
        <w:rPr>
          <w:rFonts w:ascii="Times New Roman" w:hAnsi="Times New Roman" w:cs="Times New Roman"/>
          <w:sz w:val="20"/>
          <w:szCs w:val="20"/>
        </w:rPr>
        <w:tab/>
      </w:r>
      <w:r w:rsidRPr="00D84D7F">
        <w:rPr>
          <w:rFonts w:ascii="Times New Roman" w:hAnsi="Times New Roman" w:cs="Times New Roman"/>
          <w:sz w:val="20"/>
          <w:szCs w:val="20"/>
        </w:rPr>
        <w:tab/>
      </w:r>
      <w:r w:rsidRPr="00D84D7F">
        <w:rPr>
          <w:rFonts w:ascii="Times New Roman" w:hAnsi="Times New Roman" w:cs="Times New Roman"/>
          <w:sz w:val="20"/>
          <w:szCs w:val="20"/>
        </w:rPr>
        <w:tab/>
      </w: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___________ М.П. Алексейчук</w:t>
      </w:r>
    </w:p>
    <w:p w:rsidR="00D84D7F" w:rsidRPr="00D84D7F" w:rsidRDefault="00D84D7F" w:rsidP="00D84D7F">
      <w:pPr>
        <w:spacing w:after="0"/>
        <w:jc w:val="both"/>
        <w:rPr>
          <w:rFonts w:ascii="Times New Roman" w:hAnsi="Times New Roman" w:cs="Times New Roman"/>
          <w:sz w:val="20"/>
          <w:szCs w:val="20"/>
        </w:rPr>
      </w:pPr>
      <w:r w:rsidRPr="00D84D7F">
        <w:rPr>
          <w:rFonts w:ascii="Times New Roman" w:hAnsi="Times New Roman" w:cs="Times New Roman"/>
          <w:sz w:val="20"/>
          <w:szCs w:val="20"/>
        </w:rPr>
        <w:t>0</w:t>
      </w:r>
      <w:r w:rsidR="00160359">
        <w:rPr>
          <w:rFonts w:ascii="Times New Roman" w:hAnsi="Times New Roman" w:cs="Times New Roman"/>
          <w:sz w:val="20"/>
          <w:szCs w:val="20"/>
        </w:rPr>
        <w:t>7</w:t>
      </w:r>
      <w:r w:rsidRPr="00D84D7F">
        <w:rPr>
          <w:rFonts w:ascii="Times New Roman" w:hAnsi="Times New Roman" w:cs="Times New Roman"/>
          <w:sz w:val="20"/>
          <w:szCs w:val="20"/>
        </w:rPr>
        <w:t>.0</w:t>
      </w:r>
      <w:r w:rsidR="00160359">
        <w:rPr>
          <w:rFonts w:ascii="Times New Roman" w:hAnsi="Times New Roman" w:cs="Times New Roman"/>
          <w:sz w:val="20"/>
          <w:szCs w:val="20"/>
        </w:rPr>
        <w:t>4</w:t>
      </w:r>
      <w:r w:rsidRPr="00D84D7F">
        <w:rPr>
          <w:rFonts w:ascii="Times New Roman" w:hAnsi="Times New Roman" w:cs="Times New Roman"/>
          <w:sz w:val="20"/>
          <w:szCs w:val="20"/>
        </w:rPr>
        <w:t>.2023</w:t>
      </w:r>
    </w:p>
    <w:p w:rsidR="00C50897" w:rsidRPr="00D84D7F" w:rsidRDefault="00C50897" w:rsidP="00D84D7F">
      <w:pPr>
        <w:spacing w:after="0"/>
        <w:jc w:val="right"/>
        <w:rPr>
          <w:rFonts w:ascii="Times New Roman" w:hAnsi="Times New Roman" w:cs="Times New Roman"/>
          <w:b/>
          <w:sz w:val="24"/>
          <w:szCs w:val="24"/>
        </w:rPr>
      </w:pPr>
    </w:p>
    <w:p w:rsidR="00E24ABF" w:rsidRPr="00D84D7F" w:rsidRDefault="00E24ABF" w:rsidP="00D84D7F">
      <w:pPr>
        <w:pStyle w:val="a3"/>
        <w:tabs>
          <w:tab w:val="left" w:pos="8647"/>
        </w:tabs>
        <w:ind w:left="5812"/>
        <w:rPr>
          <w:rFonts w:ascii="Times New Roman" w:hAnsi="Times New Roman" w:cs="Times New Roman"/>
          <w:sz w:val="24"/>
          <w:szCs w:val="24"/>
        </w:rPr>
      </w:pPr>
      <w:r w:rsidRPr="00D84D7F">
        <w:rPr>
          <w:rFonts w:ascii="Times New Roman" w:hAnsi="Times New Roman" w:cs="Times New Roman"/>
          <w:sz w:val="24"/>
          <w:szCs w:val="24"/>
        </w:rPr>
        <w:lastRenderedPageBreak/>
        <w:t xml:space="preserve">Приложение  </w:t>
      </w:r>
    </w:p>
    <w:p w:rsidR="00E24ABF" w:rsidRPr="00D84D7F" w:rsidRDefault="00E24ABF" w:rsidP="00D84D7F">
      <w:pPr>
        <w:pStyle w:val="a3"/>
        <w:ind w:left="5812"/>
        <w:rPr>
          <w:rFonts w:ascii="Times New Roman" w:hAnsi="Times New Roman" w:cs="Times New Roman"/>
          <w:sz w:val="24"/>
          <w:szCs w:val="24"/>
        </w:rPr>
      </w:pPr>
      <w:r w:rsidRPr="00D84D7F">
        <w:rPr>
          <w:rFonts w:ascii="Times New Roman" w:hAnsi="Times New Roman" w:cs="Times New Roman"/>
          <w:sz w:val="24"/>
          <w:szCs w:val="24"/>
        </w:rPr>
        <w:t xml:space="preserve">                                                                  к  постановлению    Администрации</w:t>
      </w:r>
    </w:p>
    <w:p w:rsidR="00E24ABF" w:rsidRPr="00D84D7F" w:rsidRDefault="00D84D7F" w:rsidP="00D84D7F">
      <w:pPr>
        <w:pStyle w:val="a3"/>
        <w:ind w:left="5812"/>
        <w:rPr>
          <w:rFonts w:ascii="Times New Roman" w:hAnsi="Times New Roman" w:cs="Times New Roman"/>
          <w:sz w:val="24"/>
          <w:szCs w:val="24"/>
        </w:rPr>
      </w:pPr>
      <w:r>
        <w:rPr>
          <w:rFonts w:ascii="Times New Roman" w:hAnsi="Times New Roman" w:cs="Times New Roman"/>
          <w:sz w:val="24"/>
          <w:szCs w:val="24"/>
        </w:rPr>
        <w:t>Красноярского</w:t>
      </w:r>
      <w:r w:rsidR="00E24ABF" w:rsidRPr="00D84D7F">
        <w:rPr>
          <w:rFonts w:ascii="Times New Roman" w:hAnsi="Times New Roman" w:cs="Times New Roman"/>
          <w:sz w:val="24"/>
          <w:szCs w:val="24"/>
        </w:rPr>
        <w:t xml:space="preserve"> сельского поселения</w:t>
      </w:r>
    </w:p>
    <w:p w:rsidR="00E24ABF" w:rsidRPr="00D84D7F" w:rsidRDefault="00D84D7F" w:rsidP="00D84D7F">
      <w:pPr>
        <w:tabs>
          <w:tab w:val="left" w:pos="5725"/>
        </w:tabs>
        <w:spacing w:after="0"/>
        <w:ind w:left="5812"/>
        <w:rPr>
          <w:rFonts w:ascii="Times New Roman" w:hAnsi="Times New Roman" w:cs="Times New Roman"/>
          <w:sz w:val="24"/>
          <w:szCs w:val="24"/>
        </w:rPr>
      </w:pPr>
      <w:r>
        <w:rPr>
          <w:rFonts w:ascii="Times New Roman" w:hAnsi="Times New Roman" w:cs="Times New Roman"/>
          <w:sz w:val="24"/>
          <w:szCs w:val="24"/>
        </w:rPr>
        <w:t>от 0</w:t>
      </w:r>
      <w:r w:rsidR="00160359">
        <w:rPr>
          <w:rFonts w:ascii="Times New Roman" w:hAnsi="Times New Roman" w:cs="Times New Roman"/>
          <w:sz w:val="24"/>
          <w:szCs w:val="24"/>
        </w:rPr>
        <w:t>7</w:t>
      </w:r>
      <w:r>
        <w:rPr>
          <w:rFonts w:ascii="Times New Roman" w:hAnsi="Times New Roman" w:cs="Times New Roman"/>
          <w:sz w:val="24"/>
          <w:szCs w:val="24"/>
        </w:rPr>
        <w:t>.0</w:t>
      </w:r>
      <w:r w:rsidR="00160359">
        <w:rPr>
          <w:rFonts w:ascii="Times New Roman" w:hAnsi="Times New Roman" w:cs="Times New Roman"/>
          <w:sz w:val="24"/>
          <w:szCs w:val="24"/>
        </w:rPr>
        <w:t>4</w:t>
      </w:r>
      <w:r w:rsidR="00E24ABF" w:rsidRPr="00D84D7F">
        <w:rPr>
          <w:rFonts w:ascii="Times New Roman" w:hAnsi="Times New Roman" w:cs="Times New Roman"/>
          <w:sz w:val="24"/>
          <w:szCs w:val="24"/>
        </w:rPr>
        <w:t>.</w:t>
      </w:r>
      <w:r>
        <w:rPr>
          <w:rFonts w:ascii="Times New Roman" w:hAnsi="Times New Roman" w:cs="Times New Roman"/>
          <w:sz w:val="24"/>
          <w:szCs w:val="24"/>
        </w:rPr>
        <w:t>202</w:t>
      </w:r>
      <w:r w:rsidR="00160359">
        <w:rPr>
          <w:rFonts w:ascii="Times New Roman" w:hAnsi="Times New Roman" w:cs="Times New Roman"/>
          <w:sz w:val="24"/>
          <w:szCs w:val="24"/>
        </w:rPr>
        <w:t>3</w:t>
      </w:r>
      <w:r>
        <w:rPr>
          <w:rFonts w:ascii="Times New Roman" w:hAnsi="Times New Roman" w:cs="Times New Roman"/>
          <w:sz w:val="24"/>
          <w:szCs w:val="24"/>
        </w:rPr>
        <w:t xml:space="preserve"> </w:t>
      </w:r>
      <w:r w:rsidR="00E24ABF" w:rsidRPr="00D84D7F">
        <w:rPr>
          <w:rFonts w:ascii="Times New Roman" w:hAnsi="Times New Roman" w:cs="Times New Roman"/>
          <w:sz w:val="24"/>
          <w:szCs w:val="24"/>
        </w:rPr>
        <w:t xml:space="preserve"> №</w:t>
      </w:r>
      <w:r>
        <w:rPr>
          <w:rFonts w:ascii="Times New Roman" w:hAnsi="Times New Roman" w:cs="Times New Roman"/>
          <w:sz w:val="24"/>
          <w:szCs w:val="24"/>
        </w:rPr>
        <w:t xml:space="preserve"> </w:t>
      </w:r>
      <w:r w:rsidR="00160359">
        <w:rPr>
          <w:rFonts w:ascii="Times New Roman" w:hAnsi="Times New Roman" w:cs="Times New Roman"/>
          <w:sz w:val="24"/>
          <w:szCs w:val="24"/>
        </w:rPr>
        <w:t>47</w:t>
      </w:r>
      <w:r w:rsidR="00E24ABF" w:rsidRPr="00D84D7F">
        <w:rPr>
          <w:rFonts w:ascii="Times New Roman" w:hAnsi="Times New Roman" w:cs="Times New Roman"/>
          <w:sz w:val="24"/>
          <w:szCs w:val="24"/>
        </w:rPr>
        <w:t xml:space="preserve">   </w:t>
      </w:r>
    </w:p>
    <w:p w:rsidR="00E24ABF" w:rsidRPr="00D84D7F" w:rsidRDefault="00E24ABF" w:rsidP="00D84D7F">
      <w:pPr>
        <w:widowControl w:val="0"/>
        <w:autoSpaceDE w:val="0"/>
        <w:autoSpaceDN w:val="0"/>
        <w:adjustRightInd w:val="0"/>
        <w:spacing w:after="0"/>
        <w:jc w:val="center"/>
        <w:rPr>
          <w:rFonts w:ascii="Times New Roman" w:eastAsia="PMingLiU" w:hAnsi="Times New Roman" w:cs="Times New Roman"/>
          <w:bCs/>
          <w:sz w:val="24"/>
          <w:szCs w:val="24"/>
        </w:rPr>
      </w:pPr>
    </w:p>
    <w:p w:rsidR="00E24ABF" w:rsidRPr="00D84D7F" w:rsidRDefault="00E24ABF" w:rsidP="00D84D7F">
      <w:pPr>
        <w:widowControl w:val="0"/>
        <w:autoSpaceDE w:val="0"/>
        <w:autoSpaceDN w:val="0"/>
        <w:adjustRightInd w:val="0"/>
        <w:spacing w:after="0"/>
        <w:jc w:val="center"/>
        <w:rPr>
          <w:rFonts w:ascii="Times New Roman" w:eastAsia="PMingLiU" w:hAnsi="Times New Roman" w:cs="Times New Roman"/>
          <w:bCs/>
          <w:sz w:val="24"/>
          <w:szCs w:val="24"/>
        </w:rPr>
      </w:pPr>
      <w:r w:rsidRPr="00D84D7F">
        <w:rPr>
          <w:rFonts w:ascii="Times New Roman" w:eastAsia="PMingLiU" w:hAnsi="Times New Roman" w:cs="Times New Roman"/>
          <w:bCs/>
          <w:sz w:val="24"/>
          <w:szCs w:val="24"/>
        </w:rPr>
        <w:t>АДМИНИСТРАТИВНЫЙ РЕГЛАМЕНТ</w:t>
      </w:r>
    </w:p>
    <w:p w:rsidR="00D84D7F" w:rsidRDefault="00E24ABF" w:rsidP="00D84D7F">
      <w:pPr>
        <w:spacing w:after="0"/>
        <w:jc w:val="center"/>
        <w:rPr>
          <w:rFonts w:ascii="Times New Roman" w:eastAsia="PMingLiU" w:hAnsi="Times New Roman" w:cs="Times New Roman"/>
          <w:bCs/>
          <w:sz w:val="24"/>
          <w:szCs w:val="24"/>
        </w:rPr>
      </w:pPr>
      <w:r w:rsidRPr="00D84D7F">
        <w:rPr>
          <w:rFonts w:ascii="Times New Roman" w:eastAsia="PMingLiU" w:hAnsi="Times New Roman" w:cs="Times New Roman"/>
          <w:bCs/>
          <w:sz w:val="24"/>
          <w:szCs w:val="24"/>
        </w:rPr>
        <w:t xml:space="preserve">предоставления муниципальной услуги </w:t>
      </w:r>
    </w:p>
    <w:p w:rsidR="00E24ABF" w:rsidRPr="00D84D7F" w:rsidRDefault="00E24ABF" w:rsidP="00D84D7F">
      <w:pPr>
        <w:spacing w:after="0"/>
        <w:jc w:val="center"/>
        <w:rPr>
          <w:rFonts w:ascii="Times New Roman" w:hAnsi="Times New Roman" w:cs="Times New Roman"/>
          <w:bCs/>
          <w:sz w:val="24"/>
          <w:szCs w:val="24"/>
        </w:rPr>
      </w:pPr>
      <w:r w:rsidRPr="00D84D7F">
        <w:rPr>
          <w:rFonts w:ascii="Times New Roman" w:eastAsia="PMingLiU" w:hAnsi="Times New Roman" w:cs="Times New Roman"/>
          <w:bCs/>
          <w:sz w:val="24"/>
          <w:szCs w:val="24"/>
        </w:rPr>
        <w:t>«</w:t>
      </w:r>
      <w:r w:rsidR="00DA0B7A" w:rsidRPr="00D84D7F">
        <w:rPr>
          <w:rFonts w:ascii="Times New Roman" w:hAnsi="Times New Roman" w:cs="Times New Roman"/>
          <w:sz w:val="24"/>
          <w:szCs w:val="24"/>
        </w:rPr>
        <w:t>Признание садового дома жилым домом и жилого дома садовым домом</w:t>
      </w:r>
      <w:r w:rsidRPr="00D84D7F">
        <w:rPr>
          <w:rFonts w:ascii="Times New Roman" w:hAnsi="Times New Roman" w:cs="Times New Roman"/>
          <w:bCs/>
          <w:sz w:val="24"/>
          <w:szCs w:val="24"/>
        </w:rPr>
        <w:t>»</w:t>
      </w:r>
    </w:p>
    <w:p w:rsidR="00CF36C8" w:rsidRDefault="00CF36C8"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1. Общие положения</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Предмет регулирования административного регламента </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b/>
          <w:sz w:val="24"/>
          <w:szCs w:val="24"/>
        </w:rPr>
      </w:pPr>
      <w:r w:rsidRPr="00D84D7F">
        <w:rPr>
          <w:rFonts w:ascii="Times New Roman" w:hAnsi="Times New Roman" w:cs="Times New Roman"/>
          <w:sz w:val="24"/>
          <w:szCs w:val="24"/>
        </w:rPr>
        <w:t xml:space="preserve">1. </w:t>
      </w:r>
      <w:proofErr w:type="gramStart"/>
      <w:r w:rsidRPr="00D84D7F">
        <w:rPr>
          <w:rFonts w:ascii="Times New Roman" w:hAnsi="Times New Roman" w:cs="Times New Roman"/>
          <w:sz w:val="24"/>
          <w:szCs w:val="24"/>
        </w:rPr>
        <w:t>Административный регламент предоставления муниципальной услуги «Признание садового дома жилым домом и жилого дома садовым домом</w:t>
      </w:r>
      <w:r w:rsidRPr="00D84D7F">
        <w:rPr>
          <w:rFonts w:ascii="Times New Roman" w:hAnsi="Times New Roman" w:cs="Times New Roman"/>
          <w:bCs/>
          <w:sz w:val="24"/>
          <w:szCs w:val="24"/>
        </w:rPr>
        <w:t>»</w:t>
      </w:r>
      <w:r w:rsidRPr="00D84D7F">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(далее – Администрация), должностных лиц Администрации </w:t>
      </w:r>
      <w:r w:rsidR="00D84D7F">
        <w:rPr>
          <w:rFonts w:ascii="Times New Roman" w:hAnsi="Times New Roman" w:cs="Times New Roman"/>
          <w:sz w:val="24"/>
          <w:szCs w:val="24"/>
        </w:rPr>
        <w:t>Красноярского</w:t>
      </w:r>
      <w:proofErr w:type="gramEnd"/>
      <w:r w:rsidRPr="00D84D7F">
        <w:rPr>
          <w:rFonts w:ascii="Times New Roman" w:hAnsi="Times New Roman" w:cs="Times New Roman"/>
          <w:sz w:val="24"/>
          <w:szCs w:val="24"/>
        </w:rPr>
        <w:t xml:space="preserve"> сельского поселения, либо муниципальных служащих.</w:t>
      </w:r>
    </w:p>
    <w:p w:rsidR="00DA0B7A" w:rsidRPr="00D84D7F" w:rsidRDefault="00DA0B7A" w:rsidP="00D84D7F">
      <w:pPr>
        <w:spacing w:after="0"/>
        <w:ind w:firstLine="709"/>
        <w:jc w:val="center"/>
        <w:rPr>
          <w:rFonts w:ascii="Times New Roman" w:hAnsi="Times New Roman" w:cs="Times New Roman"/>
          <w:b/>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Круг заявителей</w:t>
      </w:r>
    </w:p>
    <w:p w:rsidR="00DA0B7A" w:rsidRPr="00D84D7F" w:rsidRDefault="00DA0B7A" w:rsidP="00D84D7F">
      <w:pPr>
        <w:spacing w:after="0"/>
        <w:ind w:firstLine="709"/>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2. </w:t>
      </w:r>
      <w:proofErr w:type="gramStart"/>
      <w:r w:rsidRPr="00D84D7F">
        <w:rPr>
          <w:rFonts w:ascii="Times New Roman" w:eastAsia="Arial" w:hAnsi="Times New Roman" w:cs="Times New Roman"/>
          <w:sz w:val="24"/>
          <w:szCs w:val="24"/>
        </w:rPr>
        <w:t>Заявителями на получение муниципальной услуги являются физические и юридические лица, являющиеся собственниками садового дома или жилого дома, обратившиеся в целях признания садового дома жилым домом или жилого дома садовым домом (далее – Заявитель).</w:t>
      </w:r>
      <w:proofErr w:type="gramEnd"/>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DA0B7A" w:rsidRPr="00D84D7F" w:rsidRDefault="00DA0B7A" w:rsidP="00D84D7F">
      <w:pPr>
        <w:spacing w:after="0"/>
        <w:ind w:firstLine="709"/>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DA0B7A" w:rsidRPr="00D84D7F" w:rsidRDefault="00DA0B7A" w:rsidP="00D84D7F">
      <w:pPr>
        <w:spacing w:after="0"/>
        <w:ind w:firstLine="709"/>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3. Текст Административного регламента размещается на официальном сайте Администрации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4. </w:t>
      </w:r>
      <w:r w:rsidRPr="00D84D7F">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DA0B7A" w:rsidRPr="00D84D7F" w:rsidRDefault="00DA0B7A" w:rsidP="00D84D7F">
      <w:pPr>
        <w:tabs>
          <w:tab w:val="left" w:pos="1049"/>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1) непосредственно при личном приеме заявителя в Администрации </w:t>
      </w:r>
      <w:r w:rsidR="00D84D7F">
        <w:rPr>
          <w:rFonts w:ascii="Times New Roman" w:eastAsia="Arial" w:hAnsi="Times New Roman" w:cs="Times New Roman"/>
          <w:sz w:val="24"/>
          <w:szCs w:val="24"/>
        </w:rPr>
        <w:t>Красноярского</w:t>
      </w:r>
      <w:r w:rsidRPr="00D84D7F">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DA0B7A" w:rsidRPr="00D84D7F" w:rsidRDefault="00DA0B7A" w:rsidP="00D84D7F">
      <w:pPr>
        <w:tabs>
          <w:tab w:val="left" w:pos="100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2) по телефону в </w:t>
      </w:r>
      <w:r w:rsidR="00D84D7F">
        <w:rPr>
          <w:rFonts w:ascii="Times New Roman" w:eastAsia="Arial" w:hAnsi="Times New Roman" w:cs="Times New Roman"/>
          <w:sz w:val="24"/>
          <w:szCs w:val="24"/>
        </w:rPr>
        <w:t>Администрации Красноярского сельского поселения</w:t>
      </w:r>
      <w:r w:rsidRPr="00D84D7F">
        <w:rPr>
          <w:rFonts w:ascii="Times New Roman" w:eastAsia="Arial" w:hAnsi="Times New Roman" w:cs="Times New Roman"/>
          <w:sz w:val="24"/>
          <w:szCs w:val="24"/>
        </w:rPr>
        <w:t xml:space="preserve"> или многофункциональном центре;</w:t>
      </w:r>
    </w:p>
    <w:p w:rsidR="00DA0B7A" w:rsidRPr="00D84D7F" w:rsidRDefault="00DA0B7A" w:rsidP="00D84D7F">
      <w:pPr>
        <w:tabs>
          <w:tab w:val="left" w:pos="106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3) письменно, в том числе посредством электронной почты, факсимильной связи;</w:t>
      </w:r>
    </w:p>
    <w:p w:rsidR="00DA0B7A" w:rsidRPr="00D84D7F" w:rsidRDefault="00DA0B7A" w:rsidP="00D84D7F">
      <w:pPr>
        <w:tabs>
          <w:tab w:val="left" w:pos="100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4) посредством размещения в открытой и доступной форме информации:</w:t>
      </w:r>
    </w:p>
    <w:p w:rsidR="00DA0B7A" w:rsidRPr="00D84D7F" w:rsidRDefault="00DA0B7A" w:rsidP="00D84D7F">
      <w:pPr>
        <w:tabs>
          <w:tab w:val="left" w:pos="960"/>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0B7A" w:rsidRPr="00D84D7F" w:rsidRDefault="00DA0B7A" w:rsidP="00D84D7F">
      <w:pPr>
        <w:spacing w:after="0"/>
        <w:ind w:firstLine="708"/>
        <w:jc w:val="both"/>
        <w:rPr>
          <w:rFonts w:ascii="Times New Roman" w:eastAsia="Times New Roman" w:hAnsi="Times New Roman" w:cs="Times New Roman"/>
          <w:sz w:val="24"/>
          <w:szCs w:val="24"/>
        </w:rPr>
      </w:pPr>
      <w:r w:rsidRPr="00D84D7F">
        <w:rPr>
          <w:rFonts w:ascii="Times New Roman" w:eastAsia="Arial" w:hAnsi="Times New Roman" w:cs="Times New Roman"/>
          <w:sz w:val="24"/>
          <w:szCs w:val="24"/>
        </w:rPr>
        <w:t>6) на официальном сайте Администрации</w:t>
      </w:r>
      <w:r w:rsidRPr="00D84D7F">
        <w:rPr>
          <w:rFonts w:ascii="Times New Roman" w:hAnsi="Times New Roman" w:cs="Times New Roman"/>
          <w:sz w:val="24"/>
          <w:szCs w:val="24"/>
        </w:rPr>
        <w:t>;</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7) посредством размещения информации на информационных стендах Администрации или многофункционального центра.</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Информирование осуществляется по вопросам, касающимся:</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способов подачи заявления о предоставлении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адресов </w:t>
      </w:r>
      <w:r w:rsidR="00D84D7F">
        <w:rPr>
          <w:rFonts w:ascii="Times New Roman" w:eastAsia="Arial" w:hAnsi="Times New Roman" w:cs="Times New Roman"/>
          <w:sz w:val="24"/>
          <w:szCs w:val="24"/>
        </w:rPr>
        <w:t xml:space="preserve">Администрации </w:t>
      </w:r>
      <w:r w:rsidRPr="00D84D7F">
        <w:rPr>
          <w:rFonts w:ascii="Times New Roman" w:eastAsia="Arial" w:hAnsi="Times New Roman" w:cs="Times New Roman"/>
          <w:sz w:val="24"/>
          <w:szCs w:val="24"/>
        </w:rPr>
        <w:t>и многофункциональных центров, обращение в которые необходимо для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справочной информации о работе </w:t>
      </w:r>
      <w:r w:rsidR="00D84D7F">
        <w:rPr>
          <w:rFonts w:ascii="Times New Roman" w:eastAsia="Arial" w:hAnsi="Times New Roman" w:cs="Times New Roman"/>
          <w:sz w:val="24"/>
          <w:szCs w:val="24"/>
        </w:rPr>
        <w:t>Администрации</w:t>
      </w:r>
      <w:r w:rsidRPr="00D84D7F">
        <w:rPr>
          <w:rFonts w:ascii="Times New Roman" w:eastAsia="Arial" w:hAnsi="Times New Roman" w:cs="Times New Roman"/>
          <w:sz w:val="24"/>
          <w:szCs w:val="24"/>
        </w:rPr>
        <w:t>;</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документов, необходимых для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порядка и сроков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порядка досудебного (внесудебного) обжалования действий (бездействия)</w:t>
      </w:r>
    </w:p>
    <w:p w:rsidR="00DA0B7A" w:rsidRPr="00D84D7F" w:rsidRDefault="00DA0B7A" w:rsidP="00D84D7F">
      <w:pPr>
        <w:numPr>
          <w:ilvl w:val="0"/>
          <w:numId w:val="5"/>
        </w:numPr>
        <w:spacing w:after="0"/>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6. </w:t>
      </w:r>
      <w:proofErr w:type="gramStart"/>
      <w:r w:rsidRPr="00D84D7F">
        <w:rPr>
          <w:rFonts w:ascii="Times New Roman" w:hAnsi="Times New Roman" w:cs="Times New Roman"/>
          <w:sz w:val="24"/>
          <w:szCs w:val="24"/>
        </w:rPr>
        <w:t>Место нахождение</w:t>
      </w:r>
      <w:proofErr w:type="gramEnd"/>
      <w:r w:rsidRPr="00D84D7F">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На Едином портале государственных и муниципальных услуг (функций) и официальном сайте Администрации размещена следующая информация: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наименование и почтовый адрес Администрации;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номера телефонов Администрации и специалиста Администрации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график работы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0B7A" w:rsidRPr="00D84D7F" w:rsidRDefault="00DA0B7A" w:rsidP="00D84D7F">
      <w:pPr>
        <w:spacing w:after="0"/>
        <w:rPr>
          <w:rFonts w:ascii="Times New Roman" w:hAnsi="Times New Roman" w:cs="Times New Roman"/>
          <w:sz w:val="24"/>
          <w:szCs w:val="24"/>
        </w:rPr>
      </w:pPr>
      <w:r w:rsidRPr="00D84D7F">
        <w:rPr>
          <w:rFonts w:ascii="Times New Roman" w:hAnsi="Times New Roman" w:cs="Times New Roman"/>
          <w:sz w:val="24"/>
          <w:szCs w:val="24"/>
        </w:rPr>
        <w:tab/>
        <w:t>6) круг заявителей;</w:t>
      </w:r>
    </w:p>
    <w:p w:rsidR="00DA0B7A" w:rsidRPr="00D84D7F" w:rsidRDefault="00DA0B7A" w:rsidP="00D84D7F">
      <w:pPr>
        <w:spacing w:after="0"/>
        <w:rPr>
          <w:rFonts w:ascii="Times New Roman" w:hAnsi="Times New Roman" w:cs="Times New Roman"/>
          <w:sz w:val="24"/>
          <w:szCs w:val="24"/>
        </w:rPr>
      </w:pPr>
      <w:r w:rsidRPr="00D84D7F">
        <w:rPr>
          <w:rFonts w:ascii="Times New Roman" w:hAnsi="Times New Roman" w:cs="Times New Roman"/>
          <w:sz w:val="24"/>
          <w:szCs w:val="24"/>
        </w:rPr>
        <w:tab/>
        <w:t>7) срок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11) формы заявлений (уведомлений, сообщений), используемые при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w:t>
      </w:r>
      <w:r w:rsidRPr="00D84D7F">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почтовый адрес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адрес официального сайта Администрации в сети Интернет;</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справочный номер телефона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график работы Администрации и специалиста ответственного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перечень документов, необходимых для получения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образец оформления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 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о месте предоставления муниципальной услуги и способах проезда к нему;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графике приема граждан по вопросам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о входящих номерах, под которыми зарегистрированы в системе делопроизводства Администрации, поступившие документы.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о перечне документов, для получения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о сроках рассмотрения документов;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о сроках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w:t>
      </w:r>
      <w:r w:rsidRPr="00D84D7F">
        <w:rPr>
          <w:rFonts w:ascii="Times New Roman" w:hAnsi="Times New Roman" w:cs="Times New Roman"/>
          <w:sz w:val="24"/>
          <w:szCs w:val="24"/>
        </w:rPr>
        <w:lastRenderedPageBreak/>
        <w:t xml:space="preserve">личном обращении - 15 минут. Время ожидания в очереди при личном обращении не должно превышать 15 минут.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br/>
        <w:t>2. Стандарт предоставления муниципальной услуги</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Наименование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20. Наименование муниципальной услуги: «Признание садового дома жилым домом и жилого дома садовым домом».</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Наименование органа, предоставляющего муниципальную услугу</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21. Предоставление муниципальной услуги осуществляется </w:t>
      </w:r>
      <w:r w:rsidR="00CF36C8">
        <w:rPr>
          <w:rFonts w:ascii="Times New Roman" w:hAnsi="Times New Roman" w:cs="Times New Roman"/>
          <w:sz w:val="24"/>
          <w:szCs w:val="24"/>
        </w:rPr>
        <w:t xml:space="preserve">Исполнительно-распорядительным органом муниципального образования - </w:t>
      </w:r>
      <w:r w:rsidRPr="00D84D7F">
        <w:rPr>
          <w:rFonts w:ascii="Times New Roman" w:hAnsi="Times New Roman" w:cs="Times New Roman"/>
          <w:sz w:val="24"/>
          <w:szCs w:val="24"/>
        </w:rPr>
        <w:t xml:space="preserve">Администрацией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Непосредственно предоставление муниципальной услуги осуществляет специалист по </w:t>
      </w:r>
      <w:r w:rsidR="00CF36C8">
        <w:rPr>
          <w:rFonts w:ascii="Times New Roman" w:hAnsi="Times New Roman" w:cs="Times New Roman"/>
          <w:sz w:val="24"/>
          <w:szCs w:val="24"/>
        </w:rPr>
        <w:t>муниципальному имуществу и земельным ресурсам</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22. Органы и организации участвующие в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Федеральная налоговая служба Российской Федерации;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23.</w:t>
      </w: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Результат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rPr>
        <w:tab/>
        <w:t xml:space="preserve">24. </w:t>
      </w:r>
      <w:r w:rsidRPr="00D84D7F">
        <w:rPr>
          <w:rFonts w:ascii="Times New Roman" w:hAnsi="Times New Roman" w:cs="Times New Roman"/>
          <w:sz w:val="24"/>
          <w:szCs w:val="24"/>
          <w:shd w:val="clear" w:color="auto" w:fill="FFFFFF"/>
        </w:rPr>
        <w:t>Результатом предоставления муниципальной услуги является:</w:t>
      </w: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ab/>
        <w:t>1) Решение о признании садового дома жилым домом и жилого дома садовым домом по форме согласно приложению №2 к Административному регламенту;</w:t>
      </w: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ab/>
        <w:t>2) Решение об отказе в предоставлении услуги по форме согласно приложению №3 к Административному регламенту.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shd w:val="clear" w:color="auto" w:fill="FFFFFF"/>
        </w:rPr>
        <w:tab/>
      </w:r>
      <w:r w:rsidRPr="00D84D7F">
        <w:rPr>
          <w:rFonts w:ascii="Times New Roman" w:hAnsi="Times New Roman" w:cs="Times New Roman"/>
          <w:sz w:val="24"/>
          <w:szCs w:val="24"/>
          <w:shd w:val="clear" w:color="auto" w:fill="FFFFFF"/>
        </w:rPr>
        <w:tab/>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Срок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25. </w:t>
      </w:r>
      <w:r w:rsidRPr="00D84D7F">
        <w:rPr>
          <w:rFonts w:ascii="Times New Roman" w:hAnsi="Times New Roman" w:cs="Times New Roman"/>
          <w:sz w:val="24"/>
          <w:szCs w:val="24"/>
          <w:shd w:val="clear" w:color="auto" w:fill="FFFFFF"/>
        </w:rPr>
        <w:t>Срок предоставления муниципальной</w:t>
      </w:r>
      <w:r w:rsidR="00CF36C8">
        <w:rPr>
          <w:rFonts w:ascii="Times New Roman" w:hAnsi="Times New Roman" w:cs="Times New Roman"/>
          <w:sz w:val="24"/>
          <w:szCs w:val="24"/>
          <w:shd w:val="clear" w:color="auto" w:fill="FFFFFF"/>
        </w:rPr>
        <w:t xml:space="preserve"> услуги – 45 календарных дней </w:t>
      </w:r>
      <w:proofErr w:type="gramStart"/>
      <w:r w:rsidR="00CF36C8">
        <w:rPr>
          <w:rFonts w:ascii="Times New Roman" w:hAnsi="Times New Roman" w:cs="Times New Roman"/>
          <w:sz w:val="24"/>
          <w:szCs w:val="24"/>
          <w:shd w:val="clear" w:color="auto" w:fill="FFFFFF"/>
        </w:rPr>
        <w:t>с</w:t>
      </w:r>
      <w:r w:rsidRPr="00D84D7F">
        <w:rPr>
          <w:rFonts w:ascii="Times New Roman" w:hAnsi="Times New Roman" w:cs="Times New Roman"/>
          <w:sz w:val="24"/>
          <w:szCs w:val="24"/>
          <w:shd w:val="clear" w:color="auto" w:fill="FFFFFF"/>
        </w:rPr>
        <w:t xml:space="preserve"> д</w:t>
      </w:r>
      <w:r w:rsidR="00CF36C8">
        <w:rPr>
          <w:rFonts w:ascii="Times New Roman" w:hAnsi="Times New Roman" w:cs="Times New Roman"/>
          <w:sz w:val="24"/>
          <w:szCs w:val="24"/>
          <w:shd w:val="clear" w:color="auto" w:fill="FFFFFF"/>
        </w:rPr>
        <w:t>аты</w:t>
      </w:r>
      <w:r w:rsidRPr="00D84D7F">
        <w:rPr>
          <w:rFonts w:ascii="Times New Roman" w:hAnsi="Times New Roman" w:cs="Times New Roman"/>
          <w:sz w:val="24"/>
          <w:szCs w:val="24"/>
          <w:shd w:val="clear" w:color="auto" w:fill="FFFFFF"/>
        </w:rPr>
        <w:t xml:space="preserve"> подачи</w:t>
      </w:r>
      <w:proofErr w:type="gramEnd"/>
      <w:r w:rsidRPr="00D84D7F">
        <w:rPr>
          <w:rFonts w:ascii="Times New Roman" w:hAnsi="Times New Roman" w:cs="Times New Roman"/>
          <w:sz w:val="24"/>
          <w:szCs w:val="24"/>
          <w:shd w:val="clear" w:color="auto" w:fill="FFFFFF"/>
        </w:rPr>
        <w:t xml:space="preserve"> соответствующего заявления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26.</w:t>
      </w:r>
      <w:r w:rsidRPr="00D84D7F">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D84D7F">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Правовые основания для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27. Предоставление муниципальной услуги осуществляется в соответствии </w:t>
      </w:r>
      <w:proofErr w:type="gramStart"/>
      <w:r w:rsidRPr="00D84D7F">
        <w:rPr>
          <w:rFonts w:ascii="Times New Roman" w:hAnsi="Times New Roman" w:cs="Times New Roman"/>
          <w:sz w:val="24"/>
          <w:szCs w:val="24"/>
        </w:rPr>
        <w:t>с</w:t>
      </w:r>
      <w:proofErr w:type="gramEnd"/>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Конституцией Российской Федерации;</w:t>
      </w:r>
    </w:p>
    <w:p w:rsidR="00DA0B7A" w:rsidRPr="00D84D7F" w:rsidRDefault="00CF36C8" w:rsidP="00D84D7F">
      <w:pPr>
        <w:spacing w:after="0"/>
        <w:jc w:val="both"/>
        <w:rPr>
          <w:rFonts w:ascii="Times New Roman" w:hAnsi="Times New Roman" w:cs="Times New Roman"/>
          <w:sz w:val="24"/>
          <w:szCs w:val="24"/>
        </w:rPr>
      </w:pPr>
      <w:r>
        <w:rPr>
          <w:rFonts w:ascii="Times New Roman" w:hAnsi="Times New Roman" w:cs="Times New Roman"/>
          <w:sz w:val="24"/>
          <w:szCs w:val="24"/>
        </w:rPr>
        <w:tab/>
        <w:t>2) Жилищным</w:t>
      </w:r>
      <w:r w:rsidR="00DA0B7A" w:rsidRPr="00D84D7F">
        <w:rPr>
          <w:rFonts w:ascii="Times New Roman" w:hAnsi="Times New Roman" w:cs="Times New Roman"/>
          <w:sz w:val="24"/>
          <w:szCs w:val="24"/>
        </w:rPr>
        <w:t xml:space="preserve"> кодекс</w:t>
      </w:r>
      <w:r>
        <w:rPr>
          <w:rFonts w:ascii="Times New Roman" w:hAnsi="Times New Roman" w:cs="Times New Roman"/>
          <w:sz w:val="24"/>
          <w:szCs w:val="24"/>
        </w:rPr>
        <w:t>ом</w:t>
      </w:r>
      <w:r w:rsidR="00DA0B7A" w:rsidRPr="00D84D7F">
        <w:rPr>
          <w:rFonts w:ascii="Times New Roman" w:hAnsi="Times New Roman" w:cs="Times New Roman"/>
          <w:sz w:val="24"/>
          <w:szCs w:val="24"/>
        </w:rPr>
        <w:t xml:space="preserve"> Российской Федерации;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w:t>
      </w:r>
      <w:r w:rsidRPr="00D84D7F">
        <w:rPr>
          <w:rFonts w:ascii="Times New Roman" w:hAnsi="Times New Roman" w:cs="Times New Roman"/>
          <w:sz w:val="24"/>
          <w:szCs w:val="24"/>
          <w:shd w:val="clear" w:color="auto" w:fill="FFFFFF"/>
        </w:rPr>
        <w:t xml:space="preserve">) </w:t>
      </w:r>
      <w:r w:rsidRPr="00D84D7F">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4) Федеральным законом от 27 июля 2010 года №210-ФЗ «Об организации предоставления государственных и муниципальных услуг» //</w:t>
      </w:r>
      <w:r w:rsidRPr="00D84D7F">
        <w:rPr>
          <w:rFonts w:ascii="Times New Roman" w:hAnsi="Times New Roman" w:cs="Times New Roman"/>
          <w:sz w:val="24"/>
          <w:szCs w:val="24"/>
          <w:shd w:val="clear" w:color="auto" w:fill="FFFFFF"/>
        </w:rPr>
        <w:t>"Российская газета" от 30 июля 2010 г. N 168</w:t>
      </w:r>
      <w:r w:rsidRPr="00D84D7F">
        <w:rPr>
          <w:rFonts w:ascii="Times New Roman" w:hAnsi="Times New Roman" w:cs="Times New Roman"/>
          <w:sz w:val="24"/>
          <w:szCs w:val="24"/>
        </w:rPr>
        <w:t>;</w:t>
      </w:r>
    </w:p>
    <w:p w:rsidR="00DA0B7A" w:rsidRPr="00D84D7F" w:rsidRDefault="00DA0B7A" w:rsidP="00D84D7F">
      <w:pPr>
        <w:spacing w:after="0"/>
        <w:ind w:firstLine="708"/>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rPr>
        <w:t xml:space="preserve">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D84D7F">
        <w:rPr>
          <w:rFonts w:ascii="Times New Roman" w:hAnsi="Times New Roman" w:cs="Times New Roman"/>
          <w:sz w:val="24"/>
          <w:szCs w:val="24"/>
          <w:shd w:val="clear" w:color="auto" w:fill="FFFFFF"/>
        </w:rPr>
        <w:t>"Российская газета", N 25, 13.02.2009;</w:t>
      </w:r>
    </w:p>
    <w:p w:rsidR="00DA0B7A" w:rsidRPr="00D84D7F" w:rsidRDefault="00DA0B7A" w:rsidP="00D84D7F">
      <w:pPr>
        <w:spacing w:after="0"/>
        <w:ind w:firstLine="708"/>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6) Федеральным законом от 02 мая 2006 года №59-ФЗ «О порядке рассмотрения обращений граждан Российской Федерации» // "Российская газета", N 95, 05.05.2006;</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w:t>
      </w:r>
      <w:r w:rsidRPr="00D84D7F">
        <w:rPr>
          <w:rFonts w:ascii="Times New Roman" w:hAnsi="Times New Roman" w:cs="Times New Roman"/>
          <w:sz w:val="24"/>
          <w:szCs w:val="24"/>
        </w:rPr>
        <w:tab/>
        <w:t xml:space="preserve">Федеральным законом от 24 ноября 1995 года №181-ФЗ «О социальной защите инвалидов в Российской Федерации» // «Российская газета» от 02.12.1995 №234;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Федеральный закон от 30 декабря 2009 года №384-ФЗ «Технический регламент о безопасности зданий и сооружений»;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Start"/>
      <w:r w:rsidRPr="00D84D7F">
        <w:rPr>
          <w:rFonts w:ascii="Times New Roman" w:hAnsi="Times New Roman" w:cs="Times New Roman"/>
          <w:sz w:val="24"/>
          <w:szCs w:val="24"/>
        </w:rPr>
        <w:t>утвержденное</w:t>
      </w:r>
      <w:proofErr w:type="gramEnd"/>
      <w:r w:rsidRPr="00D84D7F">
        <w:rPr>
          <w:rFonts w:ascii="Times New Roman" w:hAnsi="Times New Roman" w:cs="Times New Roman"/>
          <w:sz w:val="24"/>
          <w:szCs w:val="24"/>
        </w:rPr>
        <w:t xml:space="preserve"> Постановлением Правительства Российской Федерации от 28.01.2006 №47;</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 xml:space="preserve">10) Уставом муниципального образования </w:t>
      </w:r>
      <w:r w:rsidR="00D84D7F">
        <w:rPr>
          <w:rFonts w:ascii="Times New Roman" w:hAnsi="Times New Roman" w:cs="Times New Roman"/>
          <w:sz w:val="24"/>
          <w:szCs w:val="24"/>
        </w:rPr>
        <w:t>Красноярское</w:t>
      </w:r>
      <w:r w:rsidRPr="00D84D7F">
        <w:rPr>
          <w:rFonts w:ascii="Times New Roman" w:hAnsi="Times New Roman" w:cs="Times New Roman"/>
          <w:sz w:val="24"/>
          <w:szCs w:val="24"/>
        </w:rPr>
        <w:t xml:space="preserve"> сельское поселение;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 иными правовыми актами Российской Федерации, Томской области и муниципальными правовыми ак</w:t>
      </w:r>
      <w:r w:rsidR="00D84D7F">
        <w:rPr>
          <w:rFonts w:ascii="Times New Roman" w:hAnsi="Times New Roman" w:cs="Times New Roman"/>
          <w:sz w:val="24"/>
          <w:szCs w:val="24"/>
        </w:rPr>
        <w:t>тами муниципального образования Красноярское</w:t>
      </w:r>
      <w:r w:rsidRPr="00D84D7F">
        <w:rPr>
          <w:rFonts w:ascii="Times New Roman" w:hAnsi="Times New Roman" w:cs="Times New Roman"/>
          <w:sz w:val="24"/>
          <w:szCs w:val="24"/>
        </w:rPr>
        <w:t xml:space="preserve"> сельское поселение.</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ab/>
        <w:t>28. Для предоставления муниципальной услуги, заявитель представляет в Администрацию следующие документы:</w:t>
      </w:r>
    </w:p>
    <w:p w:rsidR="00DA0B7A" w:rsidRPr="00D84D7F" w:rsidRDefault="00DA0B7A" w:rsidP="00D84D7F">
      <w:pPr>
        <w:spacing w:after="0"/>
        <w:ind w:firstLine="707"/>
        <w:jc w:val="both"/>
        <w:rPr>
          <w:rFonts w:ascii="Times New Roman" w:hAnsi="Times New Roman" w:cs="Times New Roman"/>
          <w:sz w:val="24"/>
          <w:szCs w:val="24"/>
        </w:rPr>
      </w:pPr>
      <w:proofErr w:type="gramStart"/>
      <w:r w:rsidRPr="00D84D7F">
        <w:rPr>
          <w:rFonts w:ascii="Times New Roman" w:hAnsi="Times New Roman" w:cs="Times New Roman"/>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и иных предусмотренных настоящим регламентом документов (почтовое</w:t>
      </w:r>
      <w:proofErr w:type="gramEnd"/>
      <w:r w:rsidRPr="00D84D7F">
        <w:rPr>
          <w:rFonts w:ascii="Times New Roman" w:hAnsi="Times New Roman" w:cs="Times New Roman"/>
          <w:sz w:val="24"/>
          <w:szCs w:val="24"/>
        </w:rPr>
        <w:t xml:space="preserve"> отправление с уведомлением о вручении, электронная почта, получение лично в многофункциональном центре, получение лично в Администрации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2) правоустанавливающие документы на садовый дом (жилой дом) (в случае, если право собственности заявителя на садовый дом (жилой дом) не зарегистрировано в ЕГРН, или нотариально заверенную копию такого документа);</w:t>
      </w:r>
    </w:p>
    <w:p w:rsidR="00DA0B7A" w:rsidRPr="00D84D7F" w:rsidRDefault="00DA0B7A" w:rsidP="00D84D7F">
      <w:pPr>
        <w:spacing w:after="0"/>
        <w:ind w:firstLine="707"/>
        <w:jc w:val="both"/>
        <w:rPr>
          <w:rFonts w:ascii="Times New Roman" w:hAnsi="Times New Roman" w:cs="Times New Roman"/>
          <w:sz w:val="24"/>
          <w:szCs w:val="24"/>
        </w:rPr>
      </w:pPr>
      <w:proofErr w:type="gramStart"/>
      <w:r w:rsidRPr="00D84D7F">
        <w:rPr>
          <w:rFonts w:ascii="Times New Roman" w:hAnsi="Times New Roman" w:cs="Times New Roman"/>
          <w:sz w:val="24"/>
          <w:szCs w:val="24"/>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4) документ, подтверждающий полномочия представителя заявителя действовать от имени заявителя;</w:t>
      </w:r>
    </w:p>
    <w:p w:rsidR="00DA0B7A" w:rsidRPr="00D84D7F" w:rsidRDefault="00DA0B7A" w:rsidP="00D84D7F">
      <w:pPr>
        <w:spacing w:after="0"/>
        <w:ind w:firstLine="707"/>
        <w:jc w:val="both"/>
        <w:rPr>
          <w:rFonts w:ascii="Times New Roman" w:hAnsi="Times New Roman" w:cs="Times New Roman"/>
          <w:sz w:val="24"/>
          <w:szCs w:val="24"/>
        </w:rPr>
      </w:pPr>
      <w:r w:rsidRPr="00D84D7F">
        <w:rPr>
          <w:rFonts w:ascii="Times New Roman" w:hAnsi="Times New Roman" w:cs="Times New Roman"/>
          <w:sz w:val="24"/>
          <w:szCs w:val="24"/>
        </w:rPr>
        <w:t>5) нотариально удостоверенное согласие третьих лиц на признание садового дома жилым домом (жилого дома садовым) в случае, если садовый дом (жилой дом) обременен правами указанных лиц.</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29.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DA0B7A" w:rsidRPr="00D84D7F" w:rsidRDefault="00DA0B7A" w:rsidP="00D84D7F">
      <w:pPr>
        <w:tabs>
          <w:tab w:val="left" w:pos="930"/>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30. Администрация не вправе требовать от заявителя:</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DA0B7A" w:rsidRPr="00D84D7F">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w:t>
      </w:r>
      <w:r w:rsidR="00DA0B7A" w:rsidRPr="00D84D7F">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00DA0B7A" w:rsidRPr="00D84D7F">
        <w:rPr>
          <w:rFonts w:ascii="Times New Roman" w:hAnsi="Times New Roman" w:cs="Times New Roman"/>
          <w:sz w:val="24"/>
          <w:szCs w:val="24"/>
        </w:rPr>
        <w:t xml:space="preserve"> </w:t>
      </w:r>
      <w:r w:rsidR="00DA0B7A" w:rsidRPr="00D84D7F">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00DA0B7A" w:rsidRPr="00D84D7F">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3</w:t>
      </w:r>
      <w:r w:rsidR="00DA0B7A" w:rsidRPr="00D84D7F">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00DA0B7A" w:rsidRPr="00D84D7F">
        <w:rPr>
          <w:rFonts w:ascii="Times New Roman" w:eastAsia="Calibri" w:hAnsi="Times New Roman" w:cs="Times New Roman"/>
          <w:sz w:val="24"/>
          <w:szCs w:val="24"/>
        </w:rPr>
        <w:t xml:space="preserve"> и муниципальных услуг»;</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A0B7A" w:rsidRPr="00D84D7F">
        <w:rPr>
          <w:rFonts w:ascii="Times New Roman" w:eastAsia="Calibri" w:hAnsi="Times New Roman" w:cs="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A0B7A" w:rsidRPr="00D84D7F">
        <w:rPr>
          <w:rFonts w:ascii="Times New Roman" w:eastAsia="Calibri"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DA0B7A" w:rsidRPr="00D84D7F">
        <w:rPr>
          <w:rFonts w:ascii="Times New Roman" w:eastAsia="Calibri" w:hAnsi="Times New Roman" w:cs="Times New Roman"/>
          <w:sz w:val="24"/>
          <w:szCs w:val="24"/>
        </w:rP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A0B7A" w:rsidRPr="00D84D7F">
        <w:rPr>
          <w:rFonts w:ascii="Times New Roman" w:eastAsia="Calibri"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0B7A" w:rsidRPr="00D84D7F" w:rsidRDefault="00CF36C8" w:rsidP="00D84D7F">
      <w:pPr>
        <w:autoSpaceDE w:val="0"/>
        <w:autoSpaceDN w:val="0"/>
        <w:adjustRightInd w:val="0"/>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г</w:t>
      </w:r>
      <w:r w:rsidR="00DA0B7A" w:rsidRPr="00D84D7F">
        <w:rPr>
          <w:rFonts w:ascii="Times New Roman" w:eastAsia="Calibri"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00DA0B7A" w:rsidRPr="00D84D7F">
        <w:rPr>
          <w:rFonts w:ascii="Times New Roman" w:eastAsia="Calibri" w:hAnsi="Times New Roman" w:cs="Times New Roman"/>
          <w:sz w:val="24"/>
          <w:szCs w:val="24"/>
        </w:rPr>
        <w:t xml:space="preserve">, </w:t>
      </w:r>
      <w:proofErr w:type="gramStart"/>
      <w:r w:rsidR="00DA0B7A" w:rsidRPr="00D84D7F">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A0B7A" w:rsidRPr="00D84D7F" w:rsidRDefault="00DA0B7A" w:rsidP="00D84D7F">
      <w:pPr>
        <w:autoSpaceDE w:val="0"/>
        <w:autoSpaceDN w:val="0"/>
        <w:adjustRightInd w:val="0"/>
        <w:spacing w:after="0"/>
        <w:ind w:firstLine="709"/>
        <w:jc w:val="both"/>
        <w:rPr>
          <w:rFonts w:ascii="Times New Roman" w:eastAsia="Calibri" w:hAnsi="Times New Roman" w:cs="Times New Roman"/>
          <w:i/>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 Выписка из Единого государственного реестра юридических лиц, в случае подачи заявления юридическим лицом;</w:t>
      </w: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2) выписка из ЕГРН на садовый дом (жилой дом).</w:t>
      </w:r>
    </w:p>
    <w:p w:rsidR="00DA0B7A" w:rsidRPr="00D84D7F" w:rsidRDefault="00DA0B7A" w:rsidP="00D84D7F">
      <w:pPr>
        <w:widowControl w:val="0"/>
        <w:autoSpaceDE w:val="0"/>
        <w:autoSpaceDN w:val="0"/>
        <w:adjustRightInd w:val="0"/>
        <w:spacing w:after="0"/>
        <w:ind w:firstLine="709"/>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lastRenderedPageBreak/>
        <w:t>32.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неполное заполнение полей в форме заявления, в том числе в интерактивной форме заявления на ЕПГУ;</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предоставление неполного комплекта документов, необходимых для предоставления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заявление подано лицом, не имеющим полномочий представлять интересы заявителя.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 </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33. Основания для приостановления в предоставлении муниципальной услуги законодательством Российской Федерации не предусмотрены.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34. Основаниями для отказа в предоставлении муниципальной услуги в части признания садового дома жилым домом являются: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непредставление заявителем документов, предусмотренных подпунктами 1 и (или) 3 пункта 28 настоящего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сведений, содержащихся в ЕГРН, о зарегистрированном праве собственности на садовый дом лица, не являющегося заявителем;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3)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DA0B7A" w:rsidRPr="00D84D7F" w:rsidRDefault="00DA0B7A" w:rsidP="00D84D7F">
      <w:pPr>
        <w:spacing w:after="0"/>
        <w:ind w:firstLine="708"/>
        <w:jc w:val="both"/>
        <w:rPr>
          <w:rFonts w:ascii="Times New Roman" w:hAnsi="Times New Roman" w:cs="Times New Roman"/>
          <w:sz w:val="24"/>
          <w:szCs w:val="24"/>
        </w:rPr>
      </w:pPr>
      <w:proofErr w:type="gramStart"/>
      <w:r w:rsidRPr="00D84D7F">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D84D7F">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непредставление заявителем документа, предусмотренного подпунктом 5 пункта 28 Административного регламента, в случае если садовый дом обременен правами третьих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размещение садового дома на земельном участке, расположенном в границах зоны затопления, подтопления.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35. Основаниями для отказа в предоставлении муниципальной услуги в части признания жилого дома садовым домом являются: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непредставление заявителем документов, предусмотренных подпунктами 1 и (или) 3 пункта 28 настоящего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сведений, содержащихся в ЕГРН, о зарегистрированном праве собственности на жилой дом лица, не являющегося заявителем;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3) поступление в Администрацию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DA0B7A" w:rsidRPr="00D84D7F" w:rsidRDefault="00DA0B7A" w:rsidP="00D84D7F">
      <w:pPr>
        <w:spacing w:after="0"/>
        <w:ind w:firstLine="708"/>
        <w:jc w:val="both"/>
        <w:rPr>
          <w:rFonts w:ascii="Times New Roman" w:hAnsi="Times New Roman" w:cs="Times New Roman"/>
          <w:sz w:val="24"/>
          <w:szCs w:val="24"/>
        </w:rPr>
      </w:pPr>
      <w:proofErr w:type="gramStart"/>
      <w:r w:rsidRPr="00D84D7F">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CF36C8">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w:t>
      </w:r>
      <w:proofErr w:type="gramEnd"/>
      <w:r w:rsidRPr="00D84D7F">
        <w:rPr>
          <w:rFonts w:ascii="Times New Roman" w:hAnsi="Times New Roman" w:cs="Times New Roman"/>
          <w:sz w:val="24"/>
          <w:szCs w:val="24"/>
        </w:rPr>
        <w:t xml:space="preserve">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использование жилого дома заявителем или иным лицом в качестве места постоянного проживания.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36. Муниципальная услуга предоставляется без взимания государственной пошлины или иной платы.</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37. Максимальный срок ожидания в очереди при личной подаче заявления о предоставлении муниципальной услуги составляет 15 минут.</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38. Максимальный срок ожидания в очереди при получении результата предоставления муниципальной услуги не должен превышать 15 минут.</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lastRenderedPageBreak/>
        <w:t>Срок регистрации запроса заявителя о предоставлении муниципальной услуги, в том числе в электронной форме</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39.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proofErr w:type="gramStart"/>
      <w:r w:rsidRPr="00D84D7F">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42. Предоставление муниципальной услуги осуществляется в специально выделенных для этих целей помещениях.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43.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44. На здании рядом с входом размещена информационная табличка (вывеска), содержащая следующую информацию: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-наименование Администрации;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-место нахождения и юридический адрес;</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-режим работы;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-номера телефонов для справок;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-адрес официального сайта Администрации в сети «Интернет».</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46. На здании рядом с входом размещается информационная табличка (вывеска), содержащая следующую информацию: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наименование органа;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место нахождения и юридический адрес;</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режим работы;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номера телефонов для справок;</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адрес официального сайта.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47. Фасад здания оборудуется осветительными приборами, позволяющими посетителям ознакомиться с информационными табличками.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48.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84D7F">
        <w:rPr>
          <w:rFonts w:ascii="Times New Roman" w:hAnsi="Times New Roman" w:cs="Times New Roman"/>
          <w:sz w:val="24"/>
          <w:szCs w:val="24"/>
        </w:rPr>
        <w:t>ск в зд</w:t>
      </w:r>
      <w:proofErr w:type="gramEnd"/>
      <w:r w:rsidRPr="00D84D7F">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84D7F">
        <w:rPr>
          <w:rFonts w:ascii="Times New Roman" w:hAnsi="Times New Roman" w:cs="Times New Roman"/>
          <w:sz w:val="24"/>
          <w:szCs w:val="24"/>
        </w:rPr>
        <w:t xml:space="preserve"> В</w:t>
      </w:r>
      <w:proofErr w:type="gramEnd"/>
      <w:r w:rsidRPr="00D84D7F">
        <w:rPr>
          <w:rFonts w:ascii="Times New Roman" w:hAnsi="Times New Roman" w:cs="Times New Roman"/>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84D7F">
        <w:rPr>
          <w:rFonts w:ascii="Times New Roman" w:hAnsi="Times New Roman" w:cs="Times New Roman"/>
          <w:sz w:val="24"/>
          <w:szCs w:val="24"/>
        </w:rPr>
        <w:t>это</w:t>
      </w:r>
      <w:proofErr w:type="gramEnd"/>
      <w:r w:rsidRPr="00D84D7F">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49. Помещения приема и выдачи документов предусматривают места для ожидания, информирования и приема заявителей.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50.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51.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53. Помещения приема выдачи документов оборудованы стендами (стойками), содержащими информацию о порядке предоставления муниципальных услуг.</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54. В местах для ожидания устанавливаются стулья (кресельные секции, кресла) для заявителей.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56.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Показатели доступности и качества муниципальных услуг</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57. Показателями доступности и качества муниципальной услуги являются:</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w:t>
      </w:r>
      <w:r w:rsidR="00DA0B7A" w:rsidRPr="00D84D7F">
        <w:rPr>
          <w:rFonts w:ascii="Times New Roman" w:hAnsi="Times New Roman" w:cs="Times New Roman"/>
          <w:sz w:val="24"/>
          <w:szCs w:val="24"/>
        </w:rPr>
        <w:t>) достоверность предоставляемой гражданам информации;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2</w:t>
      </w:r>
      <w:r w:rsidR="00DA0B7A" w:rsidRPr="00D84D7F">
        <w:rPr>
          <w:rFonts w:ascii="Times New Roman" w:hAnsi="Times New Roman" w:cs="Times New Roman"/>
          <w:sz w:val="24"/>
          <w:szCs w:val="24"/>
        </w:rPr>
        <w:t>) полнота информирования граждан;</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3</w:t>
      </w:r>
      <w:r w:rsidR="00DA0B7A" w:rsidRPr="00D84D7F">
        <w:rPr>
          <w:rFonts w:ascii="Times New Roman" w:hAnsi="Times New Roman" w:cs="Times New Roman"/>
          <w:sz w:val="24"/>
          <w:szCs w:val="24"/>
        </w:rPr>
        <w:t>) наглядность форм предоставляемой информации об административных процедурах;</w:t>
      </w:r>
    </w:p>
    <w:p w:rsidR="00DA0B7A" w:rsidRPr="00D84D7F" w:rsidRDefault="00E116A4" w:rsidP="00D84D7F">
      <w:pPr>
        <w:spacing w:after="0"/>
        <w:rPr>
          <w:rFonts w:ascii="Times New Roman" w:hAnsi="Times New Roman" w:cs="Times New Roman"/>
          <w:sz w:val="24"/>
          <w:szCs w:val="24"/>
        </w:rPr>
      </w:pPr>
      <w:r>
        <w:rPr>
          <w:rFonts w:ascii="Times New Roman" w:hAnsi="Times New Roman" w:cs="Times New Roman"/>
          <w:sz w:val="24"/>
          <w:szCs w:val="24"/>
        </w:rPr>
        <w:tab/>
        <w:t>4</w:t>
      </w:r>
      <w:r w:rsidR="00DA0B7A" w:rsidRPr="00D84D7F">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5</w:t>
      </w:r>
      <w:r w:rsidR="00DA0B7A" w:rsidRPr="00D84D7F">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6</w:t>
      </w:r>
      <w:r w:rsidR="00DA0B7A" w:rsidRPr="00D84D7F">
        <w:rPr>
          <w:rFonts w:ascii="Times New Roman" w:hAnsi="Times New Roman" w:cs="Times New Roman"/>
          <w:sz w:val="24"/>
          <w:szCs w:val="24"/>
        </w:rPr>
        <w:t>) соблюдение требований к размеру платы за предоставление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7</w:t>
      </w:r>
      <w:r w:rsidR="00DA0B7A" w:rsidRPr="00D84D7F">
        <w:rPr>
          <w:rFonts w:ascii="Times New Roman" w:hAnsi="Times New Roman" w:cs="Times New Roman"/>
          <w:sz w:val="24"/>
          <w:szCs w:val="24"/>
        </w:rPr>
        <w:t>) соблюдений требований стандарта предоставления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w:t>
      </w:r>
      <w:r w:rsidR="00DA0B7A" w:rsidRPr="00D84D7F">
        <w:rPr>
          <w:rFonts w:ascii="Times New Roman" w:hAnsi="Times New Roman" w:cs="Times New Roman"/>
          <w:sz w:val="24"/>
          <w:szCs w:val="24"/>
        </w:rPr>
        <w:t xml:space="preserve">) отсутствие обоснованных жалоб на решения, действия (бездействие) специалиста Администрации </w:t>
      </w:r>
      <w:r>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должностных лиц Администрации Красноярского</w:t>
      </w:r>
      <w:r w:rsidR="00DA0B7A" w:rsidRPr="00D84D7F">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9</w:t>
      </w:r>
      <w:r w:rsidR="00DA0B7A" w:rsidRPr="00D84D7F">
        <w:rPr>
          <w:rFonts w:ascii="Times New Roman" w:hAnsi="Times New Roman" w:cs="Times New Roman"/>
          <w:sz w:val="24"/>
          <w:szCs w:val="24"/>
        </w:rPr>
        <w:t>) полнота и актуальность информации о порядке предоставления муниципальной услуги;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10</w:t>
      </w:r>
      <w:r w:rsidR="00DA0B7A" w:rsidRPr="00D84D7F">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11</w:t>
      </w:r>
      <w:r w:rsidR="00DA0B7A" w:rsidRPr="00D84D7F">
        <w:rPr>
          <w:rFonts w:ascii="Times New Roman" w:hAnsi="Times New Roman" w:cs="Times New Roman"/>
          <w:sz w:val="24"/>
          <w:szCs w:val="24"/>
        </w:rPr>
        <w:t>)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0B7A" w:rsidRPr="00D84D7F" w:rsidRDefault="00E116A4" w:rsidP="00D84D7F">
      <w:pPr>
        <w:spacing w:after="0"/>
        <w:jc w:val="both"/>
        <w:rPr>
          <w:rFonts w:ascii="Times New Roman" w:hAnsi="Times New Roman" w:cs="Times New Roman"/>
          <w:sz w:val="24"/>
          <w:szCs w:val="24"/>
        </w:rPr>
      </w:pPr>
      <w:r>
        <w:rPr>
          <w:rFonts w:ascii="Times New Roman" w:hAnsi="Times New Roman" w:cs="Times New Roman"/>
          <w:sz w:val="24"/>
          <w:szCs w:val="24"/>
        </w:rPr>
        <w:tab/>
        <w:t>12</w:t>
      </w:r>
      <w:r w:rsidR="00DA0B7A" w:rsidRPr="00D84D7F">
        <w:rPr>
          <w:rFonts w:ascii="Times New Roman" w:hAnsi="Times New Roman" w:cs="Times New Roman"/>
          <w:sz w:val="24"/>
          <w:szCs w:val="24"/>
        </w:rPr>
        <w:t>) адаптация под нужды инвалидов по зрению официального сайта Администрации в сети «Интернет».</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tabs>
          <w:tab w:val="left" w:pos="1174"/>
        </w:tabs>
        <w:spacing w:after="0"/>
        <w:ind w:firstLine="709"/>
        <w:jc w:val="both"/>
        <w:rPr>
          <w:rFonts w:ascii="Times New Roman" w:eastAsia="Arial" w:hAnsi="Times New Roman" w:cs="Times New Roman"/>
          <w:sz w:val="24"/>
          <w:szCs w:val="24"/>
        </w:rPr>
      </w:pPr>
      <w:r w:rsidRPr="00D84D7F">
        <w:rPr>
          <w:rFonts w:ascii="Times New Roman" w:hAnsi="Times New Roman" w:cs="Times New Roman"/>
          <w:sz w:val="24"/>
          <w:szCs w:val="24"/>
        </w:rPr>
        <w:t xml:space="preserve">58. В </w:t>
      </w:r>
      <w:r w:rsidRPr="00D84D7F">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D84D7F">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84D7F">
        <w:rPr>
          <w:rFonts w:ascii="Times New Roman" w:eastAsia="Arial" w:hAnsi="Times New Roman" w:cs="Times New Roman"/>
          <w:sz w:val="24"/>
          <w:szCs w:val="24"/>
        </w:rPr>
        <w:t xml:space="preserve"> и муниципальных услуг".</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а) </w:t>
      </w:r>
      <w:proofErr w:type="spellStart"/>
      <w:r w:rsidRPr="00D84D7F">
        <w:rPr>
          <w:rFonts w:ascii="Times New Roman" w:eastAsia="Arial" w:hAnsi="Times New Roman" w:cs="Times New Roman"/>
          <w:sz w:val="24"/>
          <w:szCs w:val="24"/>
        </w:rPr>
        <w:t>xml</w:t>
      </w:r>
      <w:proofErr w:type="spellEnd"/>
      <w:r w:rsidRPr="00D84D7F">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84D7F">
        <w:rPr>
          <w:rFonts w:ascii="Times New Roman" w:eastAsia="Arial" w:hAnsi="Times New Roman" w:cs="Times New Roman"/>
          <w:sz w:val="24"/>
          <w:szCs w:val="24"/>
        </w:rPr>
        <w:t>xml</w:t>
      </w:r>
      <w:proofErr w:type="spellEnd"/>
      <w:r w:rsidRPr="00D84D7F">
        <w:rPr>
          <w:rFonts w:ascii="Times New Roman" w:eastAsia="Arial" w:hAnsi="Times New Roman" w:cs="Times New Roman"/>
          <w:sz w:val="24"/>
          <w:szCs w:val="24"/>
        </w:rPr>
        <w:t>;</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б) </w:t>
      </w:r>
      <w:proofErr w:type="spellStart"/>
      <w:r w:rsidRPr="00D84D7F">
        <w:rPr>
          <w:rFonts w:ascii="Times New Roman" w:eastAsia="Arial" w:hAnsi="Times New Roman" w:cs="Times New Roman"/>
          <w:sz w:val="24"/>
          <w:szCs w:val="24"/>
        </w:rPr>
        <w:t>doc</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docx</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odt</w:t>
      </w:r>
      <w:proofErr w:type="spellEnd"/>
      <w:r w:rsidRPr="00D84D7F">
        <w:rPr>
          <w:rFonts w:ascii="Times New Roman" w:eastAsia="Arial" w:hAnsi="Times New Roman" w:cs="Times New Roman"/>
          <w:sz w:val="24"/>
          <w:szCs w:val="24"/>
        </w:rPr>
        <w:t xml:space="preserve"> - для документов с текстовым содержанием, не включающим формулы;</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в) </w:t>
      </w:r>
      <w:proofErr w:type="spellStart"/>
      <w:r w:rsidRPr="00D84D7F">
        <w:rPr>
          <w:rFonts w:ascii="Times New Roman" w:eastAsia="Arial" w:hAnsi="Times New Roman" w:cs="Times New Roman"/>
          <w:sz w:val="24"/>
          <w:szCs w:val="24"/>
        </w:rPr>
        <w:t>pdf</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jpg</w:t>
      </w:r>
      <w:proofErr w:type="spellEnd"/>
      <w:r w:rsidRPr="00D84D7F">
        <w:rPr>
          <w:rFonts w:ascii="Times New Roman" w:eastAsia="Arial" w:hAnsi="Times New Roman" w:cs="Times New Roman"/>
          <w:sz w:val="24"/>
          <w:szCs w:val="24"/>
        </w:rPr>
        <w:t xml:space="preserve">, </w:t>
      </w:r>
      <w:proofErr w:type="spellStart"/>
      <w:r w:rsidRPr="00D84D7F">
        <w:rPr>
          <w:rFonts w:ascii="Times New Roman" w:eastAsia="Arial" w:hAnsi="Times New Roman" w:cs="Times New Roman"/>
          <w:sz w:val="24"/>
          <w:szCs w:val="24"/>
        </w:rPr>
        <w:t>jpeg</w:t>
      </w:r>
      <w:proofErr w:type="spellEnd"/>
      <w:r w:rsidRPr="00D84D7F">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A0B7A" w:rsidRPr="00D84D7F" w:rsidRDefault="00DA0B7A" w:rsidP="00D84D7F">
      <w:pPr>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4D7F">
        <w:rPr>
          <w:rFonts w:ascii="Times New Roman" w:eastAsia="Arial" w:hAnsi="Times New Roman" w:cs="Times New Roman"/>
          <w:sz w:val="24"/>
          <w:szCs w:val="24"/>
        </w:rPr>
        <w:t>dpi</w:t>
      </w:r>
      <w:proofErr w:type="spellEnd"/>
      <w:r w:rsidRPr="00D84D7F">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D84D7F">
        <w:rPr>
          <w:rFonts w:ascii="Times New Roman" w:eastAsia="Arial" w:hAnsi="Times New Roman" w:cs="Times New Roman"/>
          <w:sz w:val="24"/>
          <w:szCs w:val="24"/>
        </w:rPr>
        <w:t xml:space="preserve"> бланка), с использованием следующих режимов:</w:t>
      </w:r>
    </w:p>
    <w:p w:rsidR="00DA0B7A" w:rsidRPr="00D84D7F" w:rsidRDefault="00DA0B7A" w:rsidP="00D84D7F">
      <w:pPr>
        <w:spacing w:after="0"/>
        <w:rPr>
          <w:rFonts w:ascii="Times New Roman" w:eastAsia="Times New Roman"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"черно-белый" (при отсутствии в документе графических изображений и (или) цветного текста);</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Продолжительность каждого взаимодействия не должна превышать 15 минут.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59. Заявителю предоставляется возможность получения муниципальной услуги посредством обращения за получением услуги в МФЦ.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60.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84D7F">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84D7F">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61. Прием заявителей в МФЦ осуществляется в соответствии с графиком (режимом) работы МФЦ.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Многофункциональный центр осуществляет: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D84D7F">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84D7F">
        <w:rPr>
          <w:rFonts w:ascii="Times New Roman" w:eastAsia="Arial" w:hAnsi="Times New Roman" w:cs="Times New Roman"/>
          <w:sz w:val="24"/>
          <w:szCs w:val="24"/>
        </w:rPr>
        <w:t>заверение выписок</w:t>
      </w:r>
      <w:proofErr w:type="gramEnd"/>
      <w:r w:rsidRPr="00D84D7F">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3) иные процедуры и действия, предусмотренные Федеральным законом</w:t>
      </w:r>
      <w:r w:rsidRPr="00D84D7F">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D84D7F">
        <w:rPr>
          <w:rFonts w:ascii="Times New Roman" w:eastAsia="Arial" w:hAnsi="Times New Roman" w:cs="Times New Roman"/>
          <w:sz w:val="24"/>
          <w:szCs w:val="24"/>
        </w:rPr>
        <w:t>.</w:t>
      </w:r>
    </w:p>
    <w:p w:rsidR="00DA0B7A" w:rsidRPr="00D84D7F" w:rsidRDefault="00DA0B7A" w:rsidP="00D84D7F">
      <w:pPr>
        <w:numPr>
          <w:ilvl w:val="0"/>
          <w:numId w:val="10"/>
        </w:numPr>
        <w:tabs>
          <w:tab w:val="left" w:pos="1003"/>
        </w:tabs>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соответствии</w:t>
      </w:r>
      <w:proofErr w:type="gramEnd"/>
      <w:r w:rsidRPr="00D84D7F">
        <w:rPr>
          <w:rFonts w:ascii="Times New Roman" w:eastAsia="Arial" w:hAnsi="Times New Roman" w:cs="Times New Roman"/>
          <w:sz w:val="24"/>
          <w:szCs w:val="24"/>
        </w:rPr>
        <w:t xml:space="preserve"> с частью 1.1 статьи 16 Федерального закона</w:t>
      </w:r>
      <w:r w:rsidRPr="00D84D7F">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D84D7F">
        <w:rPr>
          <w:rFonts w:ascii="Times New Roman" w:eastAsia="Arial" w:hAnsi="Times New Roman" w:cs="Times New Roman"/>
          <w:sz w:val="24"/>
          <w:szCs w:val="24"/>
        </w:rPr>
        <w:t xml:space="preserve">для </w:t>
      </w:r>
      <w:r w:rsidRPr="00D84D7F">
        <w:rPr>
          <w:rFonts w:ascii="Times New Roman" w:eastAsia="Arial" w:hAnsi="Times New Roman" w:cs="Times New Roman"/>
          <w:sz w:val="24"/>
          <w:szCs w:val="24"/>
        </w:rPr>
        <w:lastRenderedPageBreak/>
        <w:t>реализации своих функций многофункциональные центры вправе привлекать иные организации.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0B7A" w:rsidRPr="00D84D7F" w:rsidRDefault="00DA0B7A" w:rsidP="00D84D7F">
      <w:pPr>
        <w:numPr>
          <w:ilvl w:val="0"/>
          <w:numId w:val="11"/>
        </w:numPr>
        <w:tabs>
          <w:tab w:val="left" w:pos="1062"/>
        </w:tabs>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случае</w:t>
      </w:r>
      <w:proofErr w:type="gramEnd"/>
      <w:r w:rsidRPr="00D84D7F">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2) назначить другое время для консультаций.</w:t>
      </w:r>
    </w:p>
    <w:p w:rsidR="00DA0B7A" w:rsidRPr="00D84D7F" w:rsidRDefault="00DA0B7A" w:rsidP="00D84D7F">
      <w:pPr>
        <w:spacing w:after="0"/>
        <w:ind w:firstLine="708"/>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D84D7F">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A0B7A" w:rsidRPr="00D84D7F" w:rsidRDefault="00DA0B7A" w:rsidP="00D84D7F">
      <w:pPr>
        <w:spacing w:after="0"/>
        <w:ind w:left="4"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D84D7F">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0B7A" w:rsidRPr="00D84D7F" w:rsidRDefault="00DA0B7A" w:rsidP="00D84D7F">
      <w:pPr>
        <w:spacing w:after="0"/>
        <w:ind w:left="4"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A0B7A" w:rsidRPr="00D84D7F" w:rsidRDefault="00DA0B7A" w:rsidP="00D84D7F">
      <w:pPr>
        <w:spacing w:after="0"/>
        <w:rPr>
          <w:rFonts w:ascii="Times New Roman" w:eastAsia="Arial"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определяет статус исполнения заявления заявителя в ГИС;</w:t>
      </w:r>
    </w:p>
    <w:p w:rsidR="00DA0B7A" w:rsidRPr="00D84D7F" w:rsidRDefault="00DA0B7A" w:rsidP="00D84D7F">
      <w:pPr>
        <w:spacing w:after="0"/>
        <w:ind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D84D7F">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63.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64. Предварительная запись осуществляется следующими способами по выбору заявителя:</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а) при личном обращении заявителя в Администрацию;</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б) по телефону;</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в) через официальный сайт в сети Интернет.</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65. При предварительной записи заявитель сообщает следующие данные:</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а) для физического лица: фамилию, имя, отчество (при наличии);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б) для юридического лица: наименование юридического лица;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в) контактный номер телефона;</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г) адрес электронной почты (при наличии);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д) желаемые дату и время представления документов.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67.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68. Заявитель в любое время вправе отказаться от предварительной записи.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lastRenderedPageBreak/>
        <w:t xml:space="preserve">69. В отсутствии заявителей, обратившихся по предварительной записи, осуществляется прием заявителей, обратившихся в порядке очереди. </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w:t>
      </w:r>
      <w:r w:rsidR="00E116A4">
        <w:rPr>
          <w:rFonts w:ascii="Times New Roman" w:hAnsi="Times New Roman" w:cs="Times New Roman"/>
          <w:sz w:val="24"/>
          <w:szCs w:val="24"/>
        </w:rPr>
        <w:t>многофункциональных центрах</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70. Предоставление муниципальной услуги включает в себя следующие административные процедуры: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прием, проверка документов и регистрация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w:t>
      </w:r>
      <w:r w:rsidRPr="00D84D7F">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рассмотрение документов и сведений;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принятие решения;</w:t>
      </w:r>
    </w:p>
    <w:p w:rsidR="00DA0B7A"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выдача результата.</w:t>
      </w:r>
    </w:p>
    <w:p w:rsidR="00C55CFA" w:rsidRPr="00C55CFA" w:rsidRDefault="00C55CFA" w:rsidP="00C55CFA">
      <w:pPr>
        <w:spacing w:after="0"/>
        <w:ind w:firstLine="708"/>
        <w:jc w:val="both"/>
        <w:rPr>
          <w:rFonts w:ascii="Times New Roman" w:hAnsi="Times New Roman" w:cs="Times New Roman"/>
          <w:sz w:val="24"/>
          <w:szCs w:val="24"/>
        </w:rPr>
      </w:pPr>
      <w:r w:rsidRPr="00C55CFA">
        <w:rPr>
          <w:rFonts w:ascii="Times New Roman" w:hAnsi="Times New Roman" w:cs="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ни обратились, отсутствуют.</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DA0B7A" w:rsidRPr="00D84D7F" w:rsidRDefault="00DA0B7A" w:rsidP="00D84D7F">
      <w:pPr>
        <w:spacing w:after="0"/>
        <w:jc w:val="center"/>
        <w:rPr>
          <w:rFonts w:ascii="Times New Roman" w:eastAsia="Times New Roman" w:hAnsi="Times New Roman" w:cs="Times New Roman"/>
          <w:sz w:val="24"/>
          <w:szCs w:val="24"/>
        </w:rPr>
      </w:pP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71. При предоставлении муниципальной услуги в электронной форме заявителю обеспечиваются: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получение информации о порядке и сроках предоставления муниципальной услуги;</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2) формирование заявления;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3) прием и регистрация Администрацией заявления и иных документов, необходимых для предоставления муниципальной услуги;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4) получение результата предоставления муниципальной услуги;</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5) получение сведений о ходе рассмотрения заявления;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6) осуществление оценки качества предоставления муниципальной услуги;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DA0B7A" w:rsidRPr="00D84D7F" w:rsidRDefault="00DA0B7A" w:rsidP="00D84D7F">
      <w:pPr>
        <w:spacing w:after="0"/>
        <w:ind w:right="20"/>
        <w:jc w:val="center"/>
        <w:rPr>
          <w:rFonts w:ascii="Times New Roman" w:eastAsia="Arial" w:hAnsi="Times New Roman" w:cs="Times New Roman"/>
          <w:sz w:val="24"/>
          <w:szCs w:val="24"/>
        </w:rPr>
      </w:pPr>
    </w:p>
    <w:p w:rsidR="00DA0B7A" w:rsidRPr="00D84D7F" w:rsidRDefault="00DA0B7A" w:rsidP="00D84D7F">
      <w:pPr>
        <w:spacing w:after="0"/>
        <w:ind w:right="2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E116A4" w:rsidRDefault="00E116A4" w:rsidP="00D84D7F">
      <w:pPr>
        <w:spacing w:after="0"/>
        <w:ind w:left="700"/>
        <w:rPr>
          <w:rFonts w:ascii="Times New Roman" w:eastAsia="Arial" w:hAnsi="Times New Roman" w:cs="Times New Roman"/>
          <w:sz w:val="24"/>
          <w:szCs w:val="24"/>
        </w:rPr>
      </w:pPr>
    </w:p>
    <w:p w:rsidR="00DA0B7A" w:rsidRPr="00D84D7F" w:rsidRDefault="00DA0B7A" w:rsidP="00D84D7F">
      <w:pPr>
        <w:spacing w:after="0"/>
        <w:ind w:left="700"/>
        <w:rPr>
          <w:rFonts w:ascii="Times New Roman" w:eastAsia="Arial" w:hAnsi="Times New Roman" w:cs="Times New Roman"/>
          <w:sz w:val="24"/>
          <w:szCs w:val="24"/>
        </w:rPr>
      </w:pPr>
      <w:r w:rsidRPr="00D84D7F">
        <w:rPr>
          <w:rFonts w:ascii="Times New Roman" w:eastAsia="Arial" w:hAnsi="Times New Roman" w:cs="Times New Roman"/>
          <w:sz w:val="24"/>
          <w:szCs w:val="24"/>
        </w:rPr>
        <w:t>72. Формирование заявления.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При формировании заявления заявителю обеспечивается:</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A0B7A" w:rsidRPr="00D84D7F" w:rsidRDefault="00E116A4" w:rsidP="00D84D7F">
      <w:pPr>
        <w:spacing w:after="0"/>
        <w:ind w:firstLine="709"/>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возможность печати на бумажном носителе копии электронной формы</w:t>
      </w:r>
      <w:bookmarkStart w:id="3" w:name="page22"/>
      <w:bookmarkEnd w:id="3"/>
      <w:r w:rsidR="00DA0B7A" w:rsidRPr="00D84D7F">
        <w:rPr>
          <w:rFonts w:ascii="Times New Roman" w:eastAsia="Arial" w:hAnsi="Times New Roman" w:cs="Times New Roman"/>
          <w:sz w:val="24"/>
          <w:szCs w:val="24"/>
        </w:rPr>
        <w:t xml:space="preserve"> заявления;</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DA0B7A" w:rsidRPr="00D84D7F">
        <w:rPr>
          <w:rFonts w:ascii="Times New Roman" w:eastAsia="Arial"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4</w:t>
      </w:r>
      <w:r w:rsidR="00DA0B7A" w:rsidRPr="00D84D7F">
        <w:rPr>
          <w:rFonts w:ascii="Times New Roman" w:eastAsia="Arial"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5</w:t>
      </w:r>
      <w:r w:rsidR="00DA0B7A" w:rsidRPr="00D84D7F">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DA0B7A" w:rsidRPr="00D84D7F" w:rsidRDefault="00E116A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6</w:t>
      </w:r>
      <w:r w:rsidR="00DA0B7A" w:rsidRPr="00D84D7F">
        <w:rPr>
          <w:rFonts w:ascii="Times New Roman" w:eastAsia="Arial" w:hAnsi="Times New Roman" w:cs="Times New Roman"/>
          <w:sz w:val="24"/>
          <w:szCs w:val="24"/>
        </w:rPr>
        <w:t>)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DA0B7A" w:rsidRPr="00D84D7F" w:rsidRDefault="00DA0B7A"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73.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0B7A" w:rsidRPr="00D84D7F" w:rsidRDefault="00DA0B7A"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74.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A0B7A" w:rsidRPr="00D84D7F" w:rsidRDefault="00DA0B7A" w:rsidP="00D84D7F">
      <w:pPr>
        <w:spacing w:after="0"/>
        <w:ind w:left="704"/>
        <w:rPr>
          <w:rFonts w:ascii="Times New Roman" w:eastAsia="Arial" w:hAnsi="Times New Roman" w:cs="Times New Roman"/>
          <w:sz w:val="24"/>
          <w:szCs w:val="24"/>
        </w:rPr>
      </w:pPr>
      <w:r w:rsidRPr="00D84D7F">
        <w:rPr>
          <w:rFonts w:ascii="Times New Roman" w:eastAsia="Arial" w:hAnsi="Times New Roman" w:cs="Times New Roman"/>
          <w:sz w:val="24"/>
          <w:szCs w:val="24"/>
        </w:rPr>
        <w:t>Ответственное должностное лицо:</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рассматривает поступившие заявления и приложенные образы документов (документы);</w:t>
      </w:r>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DA0B7A" w:rsidRPr="00D84D7F">
        <w:rPr>
          <w:rFonts w:ascii="Times New Roman" w:eastAsia="Arial" w:hAnsi="Times New Roman" w:cs="Times New Roman"/>
          <w:sz w:val="24"/>
          <w:szCs w:val="24"/>
        </w:rPr>
        <w:t>) производит действия в соответствии с пунктом 74 настоящего Административного регламента.</w:t>
      </w:r>
    </w:p>
    <w:p w:rsidR="00DA0B7A" w:rsidRPr="00D84D7F" w:rsidRDefault="00DA0B7A"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75. Заявителю в качестве результата предоставления муниципальной услуги обеспечивается возможность получения документа:</w:t>
      </w:r>
    </w:p>
    <w:p w:rsidR="00DA0B7A" w:rsidRPr="00D84D7F" w:rsidRDefault="00E116A4" w:rsidP="00D84D7F">
      <w:pPr>
        <w:tabs>
          <w:tab w:val="left" w:pos="1360"/>
        </w:tabs>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0B7A" w:rsidRPr="00D84D7F" w:rsidRDefault="00E116A4" w:rsidP="00D84D7F">
      <w:pPr>
        <w:spacing w:after="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в виде бумажного документа, подтверждающего содержание электронного</w:t>
      </w:r>
      <w:bookmarkStart w:id="4" w:name="page23"/>
      <w:bookmarkEnd w:id="4"/>
      <w:r w:rsidR="00DA0B7A" w:rsidRPr="00D84D7F">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76.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77. При предоставлении муниципальной услуги в электронной форме заявителю направляется:</w:t>
      </w:r>
    </w:p>
    <w:p w:rsidR="00DA0B7A" w:rsidRPr="00D84D7F" w:rsidRDefault="00E116A4" w:rsidP="00D84D7F">
      <w:pPr>
        <w:spacing w:after="0"/>
        <w:ind w:left="4" w:firstLine="709"/>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A0B7A" w:rsidRPr="00D84D7F" w:rsidRDefault="00E116A4" w:rsidP="00D84D7F">
      <w:pPr>
        <w:spacing w:after="0"/>
        <w:ind w:left="4"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0B7A" w:rsidRPr="00D84D7F" w:rsidRDefault="00DA0B7A" w:rsidP="00D84D7F">
      <w:pPr>
        <w:spacing w:after="0"/>
        <w:ind w:firstLine="708"/>
        <w:rPr>
          <w:rFonts w:ascii="Times New Roman" w:eastAsia="Arial" w:hAnsi="Times New Roman" w:cs="Times New Roman"/>
          <w:sz w:val="24"/>
          <w:szCs w:val="24"/>
        </w:rPr>
      </w:pPr>
      <w:r w:rsidRPr="00D84D7F">
        <w:rPr>
          <w:rFonts w:ascii="Times New Roman" w:eastAsia="Arial" w:hAnsi="Times New Roman" w:cs="Times New Roman"/>
          <w:sz w:val="24"/>
          <w:szCs w:val="24"/>
        </w:rPr>
        <w:t>78. Оценка качества предоставления муниципальной услуги.</w:t>
      </w:r>
    </w:p>
    <w:p w:rsidR="00DA0B7A" w:rsidRPr="00D84D7F" w:rsidRDefault="00DA0B7A" w:rsidP="00D84D7F">
      <w:pPr>
        <w:spacing w:after="0"/>
        <w:ind w:left="4" w:firstLine="709"/>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84D7F">
        <w:rPr>
          <w:rFonts w:ascii="Times New Roman" w:eastAsia="Arial" w:hAnsi="Times New Roman" w:cs="Times New Roman"/>
          <w:sz w:val="24"/>
          <w:szCs w:val="24"/>
        </w:rPr>
        <w:t xml:space="preserve"> </w:t>
      </w:r>
      <w:proofErr w:type="gramStart"/>
      <w:r w:rsidRPr="00D84D7F">
        <w:rPr>
          <w:rFonts w:ascii="Times New Roman" w:eastAsia="Arial"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84D7F">
        <w:rPr>
          <w:rFonts w:ascii="Times New Roman" w:eastAsia="Arial"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79.  </w:t>
      </w:r>
      <w:proofErr w:type="gramStart"/>
      <w:r w:rsidRPr="00D84D7F">
        <w:rPr>
          <w:rFonts w:ascii="Times New Roman" w:eastAsia="Arial" w:hAnsi="Times New Roman" w:cs="Times New Roman"/>
          <w:sz w:val="24"/>
          <w:szCs w:val="24"/>
        </w:rPr>
        <w:t xml:space="preserve">Заявителю  обеспечивается  возможность  направления  жалобы  на </w:t>
      </w:r>
      <w:bookmarkStart w:id="5" w:name="page24"/>
      <w:bookmarkEnd w:id="5"/>
      <w:r w:rsidRPr="00D84D7F">
        <w:rPr>
          <w:rFonts w:ascii="Times New Roman" w:eastAsia="Arial" w:hAnsi="Times New Roman" w:cs="Times New Roman"/>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D84D7F">
        <w:rPr>
          <w:rFonts w:ascii="Times New Roman" w:eastAsia="Arial" w:hAnsi="Times New Roman" w:cs="Times New Roman"/>
          <w:sz w:val="24"/>
          <w:szCs w:val="24"/>
        </w:rPr>
        <w:t xml:space="preserve"> и действий (бездействия), совершенных при предоставлении государственных и муниципальных услуг.</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Прием, проверка документов и регистрация заявления</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80.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28 Административного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81.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82. Заявление и прилагаемые к нему документы, регистрируются в сроки, предусмотренные пунктами 39-41</w:t>
      </w:r>
      <w:r w:rsidRPr="00D84D7F">
        <w:rPr>
          <w:rFonts w:ascii="Times New Roman" w:hAnsi="Times New Roman" w:cs="Times New Roman"/>
          <w:color w:val="FF0000"/>
          <w:sz w:val="24"/>
          <w:szCs w:val="24"/>
        </w:rPr>
        <w:t xml:space="preserve"> </w:t>
      </w:r>
      <w:r w:rsidRPr="00D84D7F">
        <w:rPr>
          <w:rFonts w:ascii="Times New Roman" w:hAnsi="Times New Roman" w:cs="Times New Roman"/>
          <w:sz w:val="24"/>
          <w:szCs w:val="24"/>
        </w:rPr>
        <w:t>Административного регламента.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83.  Результатом административной процедуры является регистрация заявления и документов, предусмотренных пунктом 28</w:t>
      </w:r>
      <w:r w:rsidRPr="00D84D7F">
        <w:rPr>
          <w:rFonts w:ascii="Times New Roman" w:hAnsi="Times New Roman" w:cs="Times New Roman"/>
          <w:color w:val="FF0000"/>
          <w:sz w:val="24"/>
          <w:szCs w:val="24"/>
        </w:rPr>
        <w:t xml:space="preserve"> </w:t>
      </w:r>
      <w:r w:rsidRPr="00D84D7F">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при личном обращении заявителя (представителя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84. Документы, предусмотренные подпунктом 1 пункта 83 Административного регламента, выдаются заявителю или уполномоченному представителю заявителя в ходе их личного приема.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Документ, предусмотренный подпунктом 2 пункта 83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85. После регистрации, не позднее дня регистрации, заявление и прилагаемые к нему документы направляются Главе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86.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87.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88. Максимальный срок выполнения административной процедуры не должен превышать 1 рабочего дня со дня приема документов.</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shd w:val="clear" w:color="auto" w:fill="FFFFFF"/>
        </w:rPr>
      </w:pPr>
      <w:r w:rsidRPr="00D84D7F">
        <w:rPr>
          <w:rFonts w:ascii="Times New Roman" w:hAnsi="Times New Roman" w:cs="Times New Roman"/>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89.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90. </w:t>
      </w:r>
      <w:proofErr w:type="gramStart"/>
      <w:r w:rsidRPr="00D84D7F">
        <w:rPr>
          <w:rFonts w:ascii="Times New Roman" w:hAnsi="Times New Roman" w:cs="Times New Roman"/>
          <w:sz w:val="24"/>
          <w:szCs w:val="24"/>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D84D7F">
        <w:rPr>
          <w:rFonts w:ascii="Times New Roman" w:hAnsi="Times New Roman" w:cs="Times New Roman"/>
          <w:color w:val="FF0000"/>
          <w:sz w:val="24"/>
          <w:szCs w:val="24"/>
        </w:rPr>
        <w:t xml:space="preserve"> </w:t>
      </w:r>
      <w:r w:rsidRPr="00D84D7F">
        <w:rPr>
          <w:rFonts w:ascii="Times New Roman" w:hAnsi="Times New Roman" w:cs="Times New Roman"/>
          <w:sz w:val="24"/>
          <w:szCs w:val="24"/>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84D7F">
        <w:rPr>
          <w:rFonts w:ascii="Times New Roman" w:hAnsi="Times New Roman" w:cs="Times New Roman"/>
          <w:sz w:val="24"/>
          <w:szCs w:val="24"/>
        </w:rPr>
        <w:t xml:space="preserve"> Федерации, нормативными правовыми актами Томской области, муниципальными правовыми актами.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91.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 xml:space="preserve">92. В течение одного рабочего дня </w:t>
      </w:r>
      <w:proofErr w:type="gramStart"/>
      <w:r w:rsidRPr="00D84D7F">
        <w:rPr>
          <w:rFonts w:ascii="Times New Roman" w:hAnsi="Times New Roman" w:cs="Times New Roman"/>
          <w:sz w:val="24"/>
          <w:szCs w:val="24"/>
        </w:rPr>
        <w:t>с даты поступления</w:t>
      </w:r>
      <w:proofErr w:type="gramEnd"/>
      <w:r w:rsidRPr="00D84D7F">
        <w:rPr>
          <w:rFonts w:ascii="Times New Roman" w:hAnsi="Times New Roman" w:cs="Times New Roman"/>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94. Способом фиксации административной процедуры является регистрация запрашиваемых документов.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95. Срок направления запроса - 1 рабочий день со дня поступления заявления специалисту ответственному за предоставление муниципальной услуги.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96. Максимальный срок административной процедуры составляет 3 рабочих дня со дня поступления заявления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Рассмотрение документов и сведений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97.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98.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99. При наличии оснований предусмотренных пунктом 32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В случае поступления в Администрацию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правоустанавливающего документа на садовый дом (жилой дом).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100. Результатом административной процедуры является пакет документов, проверенный на комплектность и соответствующий требованиям пункта 28,31 Административного регламента, или возврат документов при наличии оснований предусмотренных пунктом 32 Административного регламента, или при наличии оснований предусмотренных абзацем 2 пункта 99 уведомление о необходимости предоставления правоустанавливающего документа на садовый дом (жилой дом).</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либо отметка о направлении уведомления о необходимости предоставления правоустанавливающего документа на садовый дом (жилой дом) или уведомление о возврате документов.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102. Общая продолжительность административной процедуры не превышает 3 (трех) рабочих дней со дня поступления заявления и представленных документов специалисту, ответственному за предоставление муниципальной услуги, а при необходимости формирования межведомственных запросов со дня получения ответов на межведомственные запросы.</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Принятие решения </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103. Основанием для начала административной процедуры является наличие полного пакета документов, определенного пунктами 28,31 Административного регламента, либо наличие оснований для отказа в предоставлении муниципальной услуги.</w:t>
      </w:r>
    </w:p>
    <w:p w:rsidR="00DA0B7A" w:rsidRPr="00D84D7F" w:rsidRDefault="00DA0B7A" w:rsidP="00D84D7F">
      <w:pPr>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lastRenderedPageBreak/>
        <w:t>104. Специалист, ответственный за подготовку документов, готовит проект р</w:t>
      </w:r>
      <w:r w:rsidRPr="00D84D7F">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Pr="00D84D7F">
        <w:rPr>
          <w:rFonts w:ascii="Times New Roman" w:hAnsi="Times New Roman" w:cs="Times New Roman"/>
          <w:sz w:val="24"/>
          <w:szCs w:val="24"/>
        </w:rPr>
        <w:t xml:space="preserve">, а при наличии оснований предусмотренных пунктами 34,35 Административного регламента готовит решение об отказе в предоставлении  услуги.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105. Результатом административной процедуры являются подготовленные   р</w:t>
      </w:r>
      <w:r w:rsidRPr="00D84D7F">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Pr="00D84D7F">
        <w:rPr>
          <w:rFonts w:ascii="Times New Roman" w:hAnsi="Times New Roman" w:cs="Times New Roman"/>
          <w:sz w:val="24"/>
          <w:szCs w:val="24"/>
        </w:rPr>
        <w:t xml:space="preserve"> или решение об отказе в предоставлении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Подготовленное решение</w:t>
      </w:r>
      <w:r w:rsidRPr="00D84D7F">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Pr="00D84D7F">
        <w:rPr>
          <w:rFonts w:ascii="Times New Roman" w:hAnsi="Times New Roman" w:cs="Times New Roman"/>
          <w:sz w:val="24"/>
          <w:szCs w:val="24"/>
        </w:rPr>
        <w:t xml:space="preserve">или решение об отказе в предоставлении услуги передается на подпись Главе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106. Способом фиксации результата является письменная отметка на Заявлении.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107. Общая продолжительность административной процедуры не должна превышать 37 </w:t>
      </w:r>
      <w:proofErr w:type="gramStart"/>
      <w:r w:rsidRPr="00D84D7F">
        <w:rPr>
          <w:rFonts w:ascii="Times New Roman" w:hAnsi="Times New Roman" w:cs="Times New Roman"/>
          <w:sz w:val="24"/>
          <w:szCs w:val="24"/>
        </w:rPr>
        <w:t>календарных</w:t>
      </w:r>
      <w:proofErr w:type="gramEnd"/>
      <w:r w:rsidRPr="00D84D7F">
        <w:rPr>
          <w:rFonts w:ascii="Times New Roman" w:hAnsi="Times New Roman" w:cs="Times New Roman"/>
          <w:sz w:val="24"/>
          <w:szCs w:val="24"/>
        </w:rPr>
        <w:t xml:space="preserve"> дня со дня регистрации заявления.</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Выдача результата</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108.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109. Специалист ответственный за предоставление муниципальной услуги производит выдачу подписанных Главой </w:t>
      </w:r>
      <w:r w:rsidR="00E116A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110.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при личном обращении в Администрацию;</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при личном обращении в многофункциональный центр;</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посредством почтового отправления на адрес заявителя, указанный в заявлении;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0B7A" w:rsidRPr="00D84D7F" w:rsidRDefault="00DA0B7A" w:rsidP="00D84D7F">
      <w:pPr>
        <w:spacing w:after="0"/>
        <w:ind w:firstLine="708"/>
        <w:jc w:val="both"/>
        <w:rPr>
          <w:rFonts w:ascii="Times New Roman" w:hAnsi="Times New Roman" w:cs="Times New Roman"/>
          <w:sz w:val="24"/>
          <w:szCs w:val="24"/>
        </w:rPr>
      </w:pPr>
      <w:r w:rsidRPr="00D84D7F">
        <w:rPr>
          <w:rFonts w:ascii="Times New Roman" w:hAnsi="Times New Roman" w:cs="Times New Roman"/>
          <w:sz w:val="24"/>
          <w:szCs w:val="24"/>
        </w:rPr>
        <w:t xml:space="preserve">5) </w:t>
      </w:r>
      <w:r w:rsidRPr="00D84D7F">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111.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112. Результатом административной процедуры является выдача одного экземпляра</w:t>
      </w:r>
      <w:r w:rsidR="00D21544">
        <w:rPr>
          <w:rFonts w:ascii="Times New Roman" w:hAnsi="Times New Roman" w:cs="Times New Roman"/>
          <w:sz w:val="24"/>
          <w:szCs w:val="24"/>
        </w:rPr>
        <w:t xml:space="preserve"> результата предоставления муниципальной услуги либо</w:t>
      </w:r>
      <w:r w:rsidRPr="00D84D7F">
        <w:rPr>
          <w:rFonts w:ascii="Times New Roman" w:hAnsi="Times New Roman" w:cs="Times New Roman"/>
          <w:sz w:val="24"/>
          <w:szCs w:val="24"/>
        </w:rPr>
        <w:t xml:space="preserve"> </w:t>
      </w:r>
      <w:r w:rsidR="00D21544">
        <w:rPr>
          <w:rFonts w:ascii="Times New Roman" w:hAnsi="Times New Roman" w:cs="Times New Roman"/>
          <w:sz w:val="24"/>
          <w:szCs w:val="24"/>
        </w:rPr>
        <w:t>у</w:t>
      </w:r>
      <w:r w:rsidRPr="00D84D7F">
        <w:rPr>
          <w:rFonts w:ascii="Times New Roman" w:hAnsi="Times New Roman" w:cs="Times New Roman"/>
          <w:sz w:val="24"/>
          <w:szCs w:val="24"/>
        </w:rPr>
        <w:t>ведомления об отказе в предоставлении муниципальной услуги.</w:t>
      </w:r>
    </w:p>
    <w:p w:rsidR="00DA0B7A" w:rsidRPr="00D84D7F" w:rsidRDefault="00DA0B7A" w:rsidP="00D84D7F">
      <w:pPr>
        <w:spacing w:after="0"/>
        <w:jc w:val="both"/>
        <w:rPr>
          <w:rFonts w:ascii="Times New Roman" w:hAnsi="Times New Roman" w:cs="Times New Roman"/>
          <w:sz w:val="24"/>
          <w:szCs w:val="24"/>
          <w:shd w:val="clear" w:color="auto" w:fill="FFFFFF"/>
        </w:rPr>
      </w:pPr>
      <w:r w:rsidRPr="00D84D7F">
        <w:rPr>
          <w:rFonts w:ascii="Times New Roman" w:hAnsi="Times New Roman" w:cs="Times New Roman"/>
          <w:sz w:val="24"/>
          <w:szCs w:val="24"/>
        </w:rPr>
        <w:tab/>
        <w:t xml:space="preserve">113. </w:t>
      </w:r>
      <w:r w:rsidRPr="00D84D7F">
        <w:rPr>
          <w:rFonts w:ascii="Times New Roman" w:hAnsi="Times New Roman" w:cs="Times New Roman"/>
          <w:sz w:val="24"/>
          <w:szCs w:val="24"/>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DA0B7A" w:rsidRPr="00D84D7F" w:rsidRDefault="00DA0B7A" w:rsidP="00D84D7F">
      <w:pPr>
        <w:spacing w:after="0"/>
        <w:jc w:val="center"/>
        <w:rPr>
          <w:rFonts w:ascii="Times New Roman" w:hAnsi="Times New Roman" w:cs="Times New Roman"/>
          <w:sz w:val="24"/>
          <w:szCs w:val="24"/>
        </w:rPr>
      </w:pPr>
    </w:p>
    <w:p w:rsidR="00956F46" w:rsidRPr="00D84D7F" w:rsidRDefault="00956F46" w:rsidP="00D84D7F">
      <w:pPr>
        <w:pStyle w:val="2"/>
        <w:tabs>
          <w:tab w:val="left" w:pos="709"/>
          <w:tab w:val="left" w:pos="1701"/>
        </w:tabs>
        <w:spacing w:before="0"/>
        <w:ind w:left="709"/>
        <w:jc w:val="center"/>
        <w:rPr>
          <w:rFonts w:ascii="Times New Roman" w:hAnsi="Times New Roman" w:cs="Times New Roman"/>
          <w:b w:val="0"/>
          <w:color w:val="auto"/>
          <w:sz w:val="24"/>
          <w:szCs w:val="24"/>
        </w:rPr>
      </w:pPr>
      <w:r w:rsidRPr="00D84D7F">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956F46" w:rsidRPr="00D84D7F" w:rsidRDefault="00956F46" w:rsidP="00D84D7F">
      <w:pPr>
        <w:spacing w:after="0"/>
        <w:rPr>
          <w:rFonts w:ascii="Times New Roman" w:hAnsi="Times New Roman" w:cs="Times New Roman"/>
          <w:sz w:val="24"/>
          <w:szCs w:val="24"/>
        </w:rPr>
      </w:pPr>
    </w:p>
    <w:p w:rsidR="00956F46" w:rsidRPr="00D84D7F" w:rsidRDefault="00956F46" w:rsidP="00D84D7F">
      <w:pPr>
        <w:pStyle w:val="aa"/>
        <w:numPr>
          <w:ilvl w:val="0"/>
          <w:numId w:val="13"/>
        </w:numPr>
        <w:tabs>
          <w:tab w:val="left" w:pos="0"/>
          <w:tab w:val="left" w:pos="709"/>
          <w:tab w:val="left" w:pos="1276"/>
          <w:tab w:val="left" w:pos="1418"/>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56F46" w:rsidRPr="00D84D7F" w:rsidRDefault="00956F46" w:rsidP="00D84D7F">
      <w:pPr>
        <w:pStyle w:val="aa"/>
        <w:numPr>
          <w:ilvl w:val="0"/>
          <w:numId w:val="13"/>
        </w:numPr>
        <w:tabs>
          <w:tab w:val="left" w:pos="0"/>
          <w:tab w:val="left" w:pos="709"/>
          <w:tab w:val="left" w:pos="1276"/>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 Основания отказа в приеме заявления об исправлении опечаток и ошибок указаны в пункте 32 настоящего Административного регламента.</w:t>
      </w:r>
    </w:p>
    <w:p w:rsidR="00956F46" w:rsidRPr="00D84D7F" w:rsidRDefault="00956F46" w:rsidP="00D84D7F">
      <w:pPr>
        <w:pStyle w:val="aa"/>
        <w:numPr>
          <w:ilvl w:val="0"/>
          <w:numId w:val="13"/>
        </w:numPr>
        <w:tabs>
          <w:tab w:val="left" w:pos="-142"/>
          <w:tab w:val="left" w:pos="709"/>
          <w:tab w:val="left" w:pos="1276"/>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lastRenderedPageBreak/>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56F46" w:rsidRPr="00D84D7F" w:rsidRDefault="00956F46" w:rsidP="00D84D7F">
      <w:pPr>
        <w:tabs>
          <w:tab w:val="left" w:pos="709"/>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56F46" w:rsidRPr="00D84D7F" w:rsidRDefault="00956F46" w:rsidP="00D84D7F">
      <w:pPr>
        <w:tabs>
          <w:tab w:val="left" w:pos="0"/>
          <w:tab w:val="left" w:pos="709"/>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56F46" w:rsidRPr="00D84D7F" w:rsidRDefault="00956F46" w:rsidP="00D84D7F">
      <w:pPr>
        <w:tabs>
          <w:tab w:val="left" w:pos="0"/>
          <w:tab w:val="left" w:pos="709"/>
        </w:tabs>
        <w:spacing w:after="0"/>
        <w:ind w:firstLine="709"/>
        <w:jc w:val="both"/>
        <w:rPr>
          <w:rFonts w:ascii="Times New Roman" w:hAnsi="Times New Roman" w:cs="Times New Roman"/>
          <w:sz w:val="24"/>
          <w:szCs w:val="24"/>
        </w:rPr>
      </w:pPr>
      <w:r w:rsidRPr="00D84D7F">
        <w:rPr>
          <w:rFonts w:ascii="Times New Roman" w:hAnsi="Times New Roman" w:cs="Times New Roman"/>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956F46" w:rsidRDefault="00956F46" w:rsidP="00D84D7F">
      <w:pPr>
        <w:pStyle w:val="aa"/>
        <w:tabs>
          <w:tab w:val="left" w:pos="0"/>
        </w:tabs>
        <w:spacing w:after="0" w:line="240" w:lineRule="auto"/>
        <w:ind w:left="0" w:firstLine="709"/>
        <w:jc w:val="both"/>
        <w:rPr>
          <w:rFonts w:ascii="Times New Roman" w:hAnsi="Times New Roman" w:cs="Times New Roman"/>
          <w:sz w:val="24"/>
          <w:szCs w:val="24"/>
        </w:rPr>
      </w:pPr>
      <w:r w:rsidRPr="00D84D7F">
        <w:rPr>
          <w:rFonts w:ascii="Times New Roman" w:hAnsi="Times New Roman" w:cs="Times New Roman"/>
          <w:sz w:val="24"/>
          <w:szCs w:val="24"/>
        </w:rPr>
        <w:t xml:space="preserve">4)Срок устранения опечаток и ошибок не должен превышать 3 (трех) рабочих дней </w:t>
      </w:r>
      <w:proofErr w:type="gramStart"/>
      <w:r w:rsidRPr="00D84D7F">
        <w:rPr>
          <w:rFonts w:ascii="Times New Roman" w:hAnsi="Times New Roman" w:cs="Times New Roman"/>
          <w:sz w:val="24"/>
          <w:szCs w:val="24"/>
        </w:rPr>
        <w:t>с даты регистрации</w:t>
      </w:r>
      <w:proofErr w:type="gramEnd"/>
      <w:r w:rsidRPr="00D84D7F">
        <w:rPr>
          <w:rFonts w:ascii="Times New Roman" w:hAnsi="Times New Roman" w:cs="Times New Roman"/>
          <w:sz w:val="24"/>
          <w:szCs w:val="24"/>
        </w:rPr>
        <w:t xml:space="preserve"> заявления.</w:t>
      </w:r>
    </w:p>
    <w:p w:rsidR="008B61FA" w:rsidRDefault="008B61FA" w:rsidP="00D84D7F">
      <w:pPr>
        <w:pStyle w:val="aa"/>
        <w:tabs>
          <w:tab w:val="left" w:pos="0"/>
        </w:tabs>
        <w:spacing w:after="0" w:line="240" w:lineRule="auto"/>
        <w:ind w:left="0" w:firstLine="709"/>
        <w:jc w:val="both"/>
        <w:rPr>
          <w:rFonts w:ascii="Times New Roman" w:hAnsi="Times New Roman" w:cs="Times New Roman"/>
          <w:sz w:val="24"/>
          <w:szCs w:val="24"/>
        </w:rPr>
      </w:pPr>
    </w:p>
    <w:p w:rsidR="008B61FA" w:rsidRPr="008B61FA" w:rsidRDefault="008B61FA" w:rsidP="008B61FA">
      <w:pPr>
        <w:tabs>
          <w:tab w:val="left" w:pos="1626"/>
        </w:tabs>
        <w:jc w:val="center"/>
        <w:rPr>
          <w:rFonts w:ascii="Times New Roman" w:eastAsia="Times New Roman" w:hAnsi="Times New Roman" w:cs="Times New Roman"/>
          <w:sz w:val="24"/>
          <w:szCs w:val="24"/>
        </w:rPr>
      </w:pPr>
      <w:r w:rsidRPr="008B61FA">
        <w:rPr>
          <w:rFonts w:ascii="Times New Roman" w:eastAsia="Times New Roman" w:hAnsi="Times New Roman" w:cs="Times New Roman"/>
          <w:sz w:val="24"/>
          <w:szCs w:val="24"/>
        </w:rPr>
        <w:t xml:space="preserve">Порядок </w:t>
      </w:r>
      <w:proofErr w:type="gramStart"/>
      <w:r w:rsidRPr="008B61FA">
        <w:rPr>
          <w:rFonts w:ascii="Times New Roman" w:eastAsia="Times New Roman" w:hAnsi="Times New Roman" w:cs="Times New Roman"/>
          <w:sz w:val="24"/>
          <w:szCs w:val="24"/>
        </w:rPr>
        <w:t>выдачи дубликата документа результата муниципальной услуги</w:t>
      </w:r>
      <w:proofErr w:type="gramEnd"/>
    </w:p>
    <w:p w:rsidR="008B61FA" w:rsidRPr="008B61FA" w:rsidRDefault="008B61FA" w:rsidP="008B61FA">
      <w:pPr>
        <w:pStyle w:val="ConsPlusNormal"/>
        <w:ind w:firstLine="567"/>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117</w:t>
      </w:r>
      <w:r w:rsidRPr="008B61FA">
        <w:rPr>
          <w:rFonts w:ascii="Times New Roman" w:hAnsi="Times New Roman" w:cs="Times New Roman"/>
          <w:bCs/>
          <w:color w:val="000000"/>
          <w:sz w:val="24"/>
          <w:szCs w:val="24"/>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8B61FA" w:rsidRPr="008B61FA" w:rsidRDefault="008B61FA" w:rsidP="008B61FA">
      <w:pPr>
        <w:pStyle w:val="ConsPlusNormal"/>
        <w:ind w:firstLine="567"/>
        <w:jc w:val="both"/>
        <w:rPr>
          <w:rFonts w:ascii="Times New Roman" w:hAnsi="Times New Roman" w:cs="Times New Roman"/>
          <w:bCs/>
          <w:color w:val="000000"/>
          <w:sz w:val="24"/>
          <w:szCs w:val="24"/>
        </w:rPr>
      </w:pPr>
      <w:proofErr w:type="gramStart"/>
      <w:r w:rsidRPr="008B61FA">
        <w:rPr>
          <w:rFonts w:ascii="Times New Roman" w:hAnsi="Times New Roman" w:cs="Times New Roman"/>
          <w:bCs/>
          <w:color w:val="000000"/>
          <w:sz w:val="24"/>
          <w:szCs w:val="24"/>
        </w:rPr>
        <w:t>В случае отсутствия оснований для отказа в выдаче дубликата разрешения на строит</w:t>
      </w:r>
      <w:r>
        <w:rPr>
          <w:rFonts w:ascii="Times New Roman" w:hAnsi="Times New Roman" w:cs="Times New Roman"/>
          <w:bCs/>
          <w:color w:val="000000"/>
          <w:sz w:val="24"/>
          <w:szCs w:val="24"/>
        </w:rPr>
        <w:t>ельство, установленных пунктом 118</w:t>
      </w:r>
      <w:r w:rsidRPr="008B61FA">
        <w:rPr>
          <w:rFonts w:ascii="Times New Roman" w:hAnsi="Times New Roman" w:cs="Times New Roman"/>
          <w:bCs/>
          <w:color w:val="000000"/>
          <w:sz w:val="24"/>
          <w:szCs w:val="24"/>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8B61FA">
        <w:rPr>
          <w:rFonts w:ascii="Times New Roman" w:hAnsi="Times New Roman" w:cs="Times New Roman"/>
          <w:bCs/>
          <w:color w:val="000000"/>
          <w:sz w:val="24"/>
          <w:szCs w:val="24"/>
        </w:rPr>
        <w:t xml:space="preserve"> </w:t>
      </w:r>
      <w:r w:rsidRPr="008B61FA">
        <w:rPr>
          <w:rFonts w:ascii="Times New Roman" w:hAnsi="Times New Roman" w:cs="Times New Roman"/>
          <w:color w:val="000000"/>
          <w:sz w:val="24"/>
          <w:szCs w:val="24"/>
        </w:rPr>
        <w:t>В случае</w:t>
      </w:r>
      <w:proofErr w:type="gramStart"/>
      <w:r w:rsidRPr="008B61FA">
        <w:rPr>
          <w:rFonts w:ascii="Times New Roman" w:hAnsi="Times New Roman" w:cs="Times New Roman"/>
          <w:color w:val="000000"/>
          <w:sz w:val="24"/>
          <w:szCs w:val="24"/>
        </w:rPr>
        <w:t>,</w:t>
      </w:r>
      <w:proofErr w:type="gramEnd"/>
      <w:r w:rsidRPr="008B61FA">
        <w:rPr>
          <w:rFonts w:ascii="Times New Roman" w:hAnsi="Times New Roman" w:cs="Times New Roman"/>
          <w:color w:val="000000"/>
          <w:sz w:val="24"/>
          <w:szCs w:val="24"/>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B61FA" w:rsidRPr="008B61FA" w:rsidRDefault="008B61FA" w:rsidP="008B61FA">
      <w:pPr>
        <w:pStyle w:val="ConsPlusNormal"/>
        <w:ind w:firstLine="567"/>
        <w:jc w:val="both"/>
        <w:rPr>
          <w:rFonts w:ascii="Times New Roman" w:hAnsi="Times New Roman" w:cs="Times New Roman"/>
          <w:bCs/>
          <w:color w:val="000000"/>
          <w:sz w:val="24"/>
          <w:szCs w:val="24"/>
        </w:rPr>
      </w:pPr>
      <w:r w:rsidRPr="008B61FA">
        <w:rPr>
          <w:rFonts w:ascii="Times New Roman" w:hAnsi="Times New Roman" w:cs="Times New Roman"/>
          <w:bCs/>
          <w:color w:val="000000"/>
          <w:sz w:val="24"/>
          <w:szCs w:val="24"/>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8B61FA">
        <w:rPr>
          <w:rFonts w:ascii="Times New Roman" w:hAnsi="Times New Roman" w:cs="Times New Roman"/>
          <w:bCs/>
          <w:color w:val="000000"/>
          <w:sz w:val="24"/>
          <w:szCs w:val="24"/>
        </w:rPr>
        <w:t>с даты поступления</w:t>
      </w:r>
      <w:proofErr w:type="gramEnd"/>
      <w:r w:rsidRPr="008B61FA">
        <w:rPr>
          <w:rFonts w:ascii="Times New Roman" w:hAnsi="Times New Roman" w:cs="Times New Roman"/>
          <w:bCs/>
          <w:color w:val="000000"/>
          <w:sz w:val="24"/>
          <w:szCs w:val="24"/>
        </w:rPr>
        <w:t xml:space="preserve"> заявления о выдаче дубликата.</w:t>
      </w:r>
    </w:p>
    <w:p w:rsidR="008B61FA" w:rsidRPr="008B61FA" w:rsidRDefault="008B61FA" w:rsidP="008B61FA">
      <w:pPr>
        <w:pStyle w:val="ConsPlu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118</w:t>
      </w:r>
      <w:r w:rsidRPr="008B61FA">
        <w:rPr>
          <w:rFonts w:ascii="Times New Roman" w:hAnsi="Times New Roman" w:cs="Times New Roman"/>
          <w:bCs/>
          <w:color w:val="000000"/>
          <w:sz w:val="24"/>
          <w:szCs w:val="24"/>
        </w:rPr>
        <w:t>. Исчерпывающий перечень оснований для отказа в выдаче дубликата результата муниципальной услуги:</w:t>
      </w:r>
    </w:p>
    <w:p w:rsidR="008B61FA" w:rsidRPr="008B61FA" w:rsidRDefault="008B61FA" w:rsidP="008B61FA">
      <w:pPr>
        <w:pStyle w:val="ConsPlusNormal"/>
        <w:ind w:firstLine="567"/>
        <w:jc w:val="both"/>
        <w:rPr>
          <w:rFonts w:ascii="Times New Roman" w:hAnsi="Times New Roman" w:cs="Times New Roman"/>
          <w:sz w:val="24"/>
          <w:szCs w:val="24"/>
        </w:rPr>
      </w:pPr>
      <w:r w:rsidRPr="008B61FA">
        <w:rPr>
          <w:rFonts w:ascii="Times New Roman" w:hAnsi="Times New Roman" w:cs="Times New Roman"/>
          <w:bCs/>
          <w:color w:val="000000"/>
          <w:sz w:val="24"/>
          <w:szCs w:val="24"/>
        </w:rPr>
        <w:t>несоответствие заявителя кругу лиц, указанных в пункте 2 настоящего Административного регламента.</w:t>
      </w:r>
    </w:p>
    <w:p w:rsidR="008B61FA" w:rsidRPr="008B61FA" w:rsidRDefault="008B61FA" w:rsidP="00D84D7F">
      <w:pPr>
        <w:pStyle w:val="aa"/>
        <w:tabs>
          <w:tab w:val="left" w:pos="0"/>
        </w:tabs>
        <w:spacing w:after="0" w:line="240" w:lineRule="auto"/>
        <w:ind w:left="0" w:firstLine="709"/>
        <w:jc w:val="both"/>
        <w:rPr>
          <w:rFonts w:ascii="Times New Roman" w:hAnsi="Times New Roman" w:cs="Times New Roman"/>
          <w:sz w:val="24"/>
          <w:szCs w:val="24"/>
        </w:rPr>
      </w:pPr>
    </w:p>
    <w:p w:rsidR="00956F46" w:rsidRPr="008B61FA" w:rsidRDefault="00956F46" w:rsidP="00D84D7F">
      <w:pPr>
        <w:spacing w:after="0"/>
        <w:jc w:val="both"/>
        <w:rPr>
          <w:rFonts w:ascii="Times New Roman" w:hAnsi="Times New Roman" w:cs="Times New Roman"/>
          <w:sz w:val="24"/>
          <w:szCs w:val="24"/>
        </w:rPr>
      </w:pPr>
    </w:p>
    <w:p w:rsidR="00DA0B7A" w:rsidRPr="008B61FA" w:rsidRDefault="00DA0B7A" w:rsidP="00D84D7F">
      <w:pPr>
        <w:spacing w:after="0"/>
        <w:jc w:val="center"/>
        <w:rPr>
          <w:rFonts w:ascii="Times New Roman" w:hAnsi="Times New Roman" w:cs="Times New Roman"/>
          <w:b/>
          <w:sz w:val="24"/>
          <w:szCs w:val="24"/>
        </w:rPr>
      </w:pPr>
    </w:p>
    <w:p w:rsidR="00DA0B7A" w:rsidRPr="008B61FA" w:rsidRDefault="00DA0B7A" w:rsidP="00D84D7F">
      <w:pPr>
        <w:spacing w:after="0"/>
        <w:jc w:val="center"/>
        <w:rPr>
          <w:rFonts w:ascii="Times New Roman" w:hAnsi="Times New Roman" w:cs="Times New Roman"/>
          <w:sz w:val="24"/>
          <w:szCs w:val="24"/>
        </w:rPr>
      </w:pPr>
      <w:r w:rsidRPr="008B61FA">
        <w:rPr>
          <w:rFonts w:ascii="Times New Roman" w:hAnsi="Times New Roman" w:cs="Times New Roman"/>
          <w:sz w:val="24"/>
          <w:szCs w:val="24"/>
        </w:rPr>
        <w:t xml:space="preserve">4. Формы </w:t>
      </w:r>
      <w:proofErr w:type="gramStart"/>
      <w:r w:rsidRPr="008B61FA">
        <w:rPr>
          <w:rFonts w:ascii="Times New Roman" w:hAnsi="Times New Roman" w:cs="Times New Roman"/>
          <w:sz w:val="24"/>
          <w:szCs w:val="24"/>
        </w:rPr>
        <w:t>контроля</w:t>
      </w:r>
      <w:r w:rsidR="00E116A4" w:rsidRPr="008B61FA">
        <w:rPr>
          <w:rFonts w:ascii="Times New Roman" w:hAnsi="Times New Roman" w:cs="Times New Roman"/>
          <w:sz w:val="24"/>
          <w:szCs w:val="24"/>
        </w:rPr>
        <w:t xml:space="preserve"> </w:t>
      </w:r>
      <w:r w:rsidRPr="008B61FA">
        <w:rPr>
          <w:rFonts w:ascii="Times New Roman" w:hAnsi="Times New Roman" w:cs="Times New Roman"/>
          <w:sz w:val="24"/>
          <w:szCs w:val="24"/>
        </w:rPr>
        <w:t>за</w:t>
      </w:r>
      <w:proofErr w:type="gramEnd"/>
      <w:r w:rsidRPr="008B61FA">
        <w:rPr>
          <w:rFonts w:ascii="Times New Roman" w:hAnsi="Times New Roman" w:cs="Times New Roman"/>
          <w:sz w:val="24"/>
          <w:szCs w:val="24"/>
        </w:rPr>
        <w:t xml:space="preserve"> исполнением административного регламента</w:t>
      </w:r>
    </w:p>
    <w:p w:rsidR="00DA0B7A" w:rsidRPr="008B61FA" w:rsidRDefault="00DA0B7A" w:rsidP="00D84D7F">
      <w:pPr>
        <w:spacing w:after="0"/>
        <w:jc w:val="center"/>
        <w:rPr>
          <w:rFonts w:ascii="Times New Roman" w:eastAsia="Arial" w:hAnsi="Times New Roman" w:cs="Times New Roman"/>
          <w:sz w:val="24"/>
          <w:szCs w:val="24"/>
        </w:rPr>
      </w:pPr>
    </w:p>
    <w:p w:rsidR="00DA0B7A" w:rsidRPr="008B61FA" w:rsidRDefault="00DA0B7A" w:rsidP="00D84D7F">
      <w:pPr>
        <w:spacing w:after="0"/>
        <w:jc w:val="center"/>
        <w:rPr>
          <w:rFonts w:ascii="Times New Roman" w:eastAsia="Arial" w:hAnsi="Times New Roman" w:cs="Times New Roman"/>
          <w:sz w:val="24"/>
          <w:szCs w:val="24"/>
        </w:rPr>
      </w:pPr>
      <w:r w:rsidRPr="008B61FA">
        <w:rPr>
          <w:rFonts w:ascii="Times New Roman" w:eastAsia="Arial" w:hAnsi="Times New Roman" w:cs="Times New Roman"/>
          <w:sz w:val="24"/>
          <w:szCs w:val="24"/>
        </w:rPr>
        <w:t xml:space="preserve">Порядок осуществления текущего </w:t>
      </w:r>
      <w:proofErr w:type="gramStart"/>
      <w:r w:rsidRPr="008B61FA">
        <w:rPr>
          <w:rFonts w:ascii="Times New Roman" w:eastAsia="Arial" w:hAnsi="Times New Roman" w:cs="Times New Roman"/>
          <w:sz w:val="24"/>
          <w:szCs w:val="24"/>
        </w:rPr>
        <w:t>контроля за</w:t>
      </w:r>
      <w:proofErr w:type="gramEnd"/>
      <w:r w:rsidRPr="008B61FA">
        <w:rPr>
          <w:rFonts w:ascii="Times New Roman" w:eastAsia="Arial" w:hAnsi="Times New Roman" w:cs="Times New Roman"/>
          <w:sz w:val="24"/>
          <w:szCs w:val="24"/>
        </w:rPr>
        <w:t xml:space="preserve"> соблюдением</w:t>
      </w:r>
    </w:p>
    <w:p w:rsidR="00DA0B7A" w:rsidRPr="00D84D7F" w:rsidRDefault="00DA0B7A" w:rsidP="00D84D7F">
      <w:pPr>
        <w:spacing w:after="0"/>
        <w:jc w:val="center"/>
        <w:rPr>
          <w:rFonts w:ascii="Times New Roman" w:eastAsia="Arial" w:hAnsi="Times New Roman" w:cs="Times New Roman"/>
          <w:sz w:val="24"/>
          <w:szCs w:val="24"/>
        </w:rPr>
      </w:pPr>
      <w:r w:rsidRPr="008B61FA">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r w:rsidRPr="00D84D7F">
        <w:rPr>
          <w:rFonts w:ascii="Times New Roman" w:eastAsia="Arial" w:hAnsi="Times New Roman" w:cs="Times New Roman"/>
          <w:sz w:val="24"/>
          <w:szCs w:val="24"/>
        </w:rPr>
        <w:t xml:space="preserve"> муниципальной услуги, а также принятием ими решений</w:t>
      </w:r>
    </w:p>
    <w:p w:rsidR="00DA0B7A" w:rsidRPr="00D84D7F" w:rsidRDefault="00DA0B7A" w:rsidP="00D84D7F">
      <w:pPr>
        <w:spacing w:after="0"/>
        <w:jc w:val="both"/>
        <w:rPr>
          <w:rFonts w:ascii="Times New Roman" w:hAnsi="Times New Roman" w:cs="Times New Roman"/>
          <w:sz w:val="24"/>
          <w:szCs w:val="24"/>
        </w:rPr>
      </w:pPr>
    </w:p>
    <w:p w:rsidR="00DA0B7A" w:rsidRPr="00D84D7F" w:rsidRDefault="00956F46" w:rsidP="00D84D7F">
      <w:pPr>
        <w:spacing w:after="0"/>
        <w:ind w:firstLine="708"/>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11</w:t>
      </w:r>
      <w:r w:rsidR="008B61FA">
        <w:rPr>
          <w:rFonts w:ascii="Times New Roman" w:eastAsia="Arial" w:hAnsi="Times New Roman" w:cs="Times New Roman"/>
          <w:sz w:val="24"/>
          <w:szCs w:val="24"/>
        </w:rPr>
        <w:t>9</w:t>
      </w:r>
      <w:r w:rsidR="00DA0B7A" w:rsidRPr="00D84D7F">
        <w:rPr>
          <w:rFonts w:ascii="Times New Roman" w:eastAsia="Arial" w:hAnsi="Times New Roman" w:cs="Times New Roman"/>
          <w:sz w:val="24"/>
          <w:szCs w:val="24"/>
        </w:rPr>
        <w:t xml:space="preserve">. Текущий </w:t>
      </w:r>
      <w:proofErr w:type="gramStart"/>
      <w:r w:rsidR="00DA0B7A" w:rsidRPr="00D84D7F">
        <w:rPr>
          <w:rFonts w:ascii="Times New Roman" w:eastAsia="Arial" w:hAnsi="Times New Roman" w:cs="Times New Roman"/>
          <w:sz w:val="24"/>
          <w:szCs w:val="24"/>
        </w:rPr>
        <w:t>контроль за</w:t>
      </w:r>
      <w:proofErr w:type="gramEnd"/>
      <w:r w:rsidR="00DA0B7A" w:rsidRPr="00D84D7F">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A0B7A" w:rsidRPr="00D84D7F" w:rsidRDefault="00DA0B7A" w:rsidP="00D84D7F">
      <w:pPr>
        <w:spacing w:after="0"/>
        <w:ind w:firstLine="708"/>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A0B7A" w:rsidRPr="00D84D7F" w:rsidRDefault="00DA0B7A"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Текущий контроль осуществляется путем проведения проверок:</w:t>
      </w:r>
    </w:p>
    <w:p w:rsidR="00DA0B7A" w:rsidRPr="00D84D7F" w:rsidRDefault="00DA0B7A" w:rsidP="00D84D7F">
      <w:pPr>
        <w:pStyle w:val="aa"/>
        <w:numPr>
          <w:ilvl w:val="0"/>
          <w:numId w:val="8"/>
        </w:numPr>
        <w:tabs>
          <w:tab w:val="left" w:pos="993"/>
        </w:tabs>
        <w:spacing w:after="0" w:line="240" w:lineRule="auto"/>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A0B7A" w:rsidRPr="00D84D7F" w:rsidRDefault="00DA0B7A" w:rsidP="00D84D7F">
      <w:pPr>
        <w:pStyle w:val="aa"/>
        <w:numPr>
          <w:ilvl w:val="0"/>
          <w:numId w:val="8"/>
        </w:numPr>
        <w:tabs>
          <w:tab w:val="left" w:pos="851"/>
          <w:tab w:val="left" w:pos="993"/>
          <w:tab w:val="left" w:pos="1276"/>
        </w:tabs>
        <w:spacing w:after="0" w:line="240" w:lineRule="auto"/>
        <w:ind w:left="0"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выявления и устранения нарушений прав граждан;</w:t>
      </w:r>
    </w:p>
    <w:p w:rsidR="00DA0B7A" w:rsidRPr="00D84D7F" w:rsidRDefault="00DA0B7A" w:rsidP="00D84D7F">
      <w:pPr>
        <w:pStyle w:val="aa"/>
        <w:numPr>
          <w:ilvl w:val="0"/>
          <w:numId w:val="8"/>
        </w:numPr>
        <w:tabs>
          <w:tab w:val="left" w:pos="851"/>
          <w:tab w:val="left" w:pos="1134"/>
        </w:tabs>
        <w:spacing w:after="0" w:line="240" w:lineRule="auto"/>
        <w:ind w:left="0"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0B7A" w:rsidRPr="00D84D7F" w:rsidRDefault="00DA0B7A" w:rsidP="00D84D7F">
      <w:pPr>
        <w:tabs>
          <w:tab w:val="left" w:pos="1134"/>
        </w:tabs>
        <w:spacing w:after="0"/>
        <w:jc w:val="center"/>
        <w:rPr>
          <w:rFonts w:ascii="Times New Roman" w:eastAsia="Arial" w:hAnsi="Times New Roman" w:cs="Times New Roman"/>
          <w:sz w:val="24"/>
          <w:szCs w:val="24"/>
        </w:rPr>
      </w:pPr>
    </w:p>
    <w:p w:rsidR="00DA0B7A" w:rsidRPr="00D84D7F" w:rsidRDefault="00DA0B7A" w:rsidP="00D84D7F">
      <w:pPr>
        <w:tabs>
          <w:tab w:val="left" w:pos="1134"/>
        </w:tabs>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Порядок и периодичность осуществления плановых и внеплановых проверок</w:t>
      </w:r>
      <w:r w:rsidR="00D21544">
        <w:rPr>
          <w:rFonts w:ascii="Times New Roman" w:eastAsia="Arial" w:hAnsi="Times New Roman" w:cs="Times New Roman"/>
          <w:sz w:val="24"/>
          <w:szCs w:val="24"/>
        </w:rPr>
        <w:t xml:space="preserve"> за соблюдением и исполнением настоящего административного регламента</w:t>
      </w:r>
      <w:r w:rsidRPr="00D84D7F">
        <w:rPr>
          <w:rFonts w:ascii="Times New Roman" w:eastAsia="Arial" w:hAnsi="Times New Roman" w:cs="Times New Roman"/>
          <w:sz w:val="24"/>
          <w:szCs w:val="24"/>
        </w:rPr>
        <w:t xml:space="preserve">, в том числе порядок и формы </w:t>
      </w:r>
      <w:proofErr w:type="gramStart"/>
      <w:r w:rsidRPr="00D84D7F">
        <w:rPr>
          <w:rFonts w:ascii="Times New Roman" w:eastAsia="Arial" w:hAnsi="Times New Roman" w:cs="Times New Roman"/>
          <w:sz w:val="24"/>
          <w:szCs w:val="24"/>
        </w:rPr>
        <w:t>контроля за</w:t>
      </w:r>
      <w:proofErr w:type="gramEnd"/>
      <w:r w:rsidRPr="00D84D7F">
        <w:rPr>
          <w:rFonts w:ascii="Times New Roman" w:eastAsia="Arial" w:hAnsi="Times New Roman" w:cs="Times New Roman"/>
          <w:sz w:val="24"/>
          <w:szCs w:val="24"/>
        </w:rPr>
        <w:t xml:space="preserve"> </w:t>
      </w:r>
      <w:r w:rsidR="00D21544">
        <w:rPr>
          <w:rFonts w:ascii="Times New Roman" w:eastAsia="Arial" w:hAnsi="Times New Roman" w:cs="Times New Roman"/>
          <w:sz w:val="24"/>
          <w:szCs w:val="24"/>
        </w:rPr>
        <w:t>соблюдением и исполнением настоящего административного регламента</w:t>
      </w:r>
    </w:p>
    <w:p w:rsidR="00DA0B7A" w:rsidRPr="00D84D7F" w:rsidRDefault="00DA0B7A" w:rsidP="00D84D7F">
      <w:pPr>
        <w:tabs>
          <w:tab w:val="left" w:pos="1134"/>
        </w:tabs>
        <w:spacing w:after="0"/>
        <w:jc w:val="center"/>
        <w:rPr>
          <w:rFonts w:ascii="Times New Roman" w:eastAsia="Arial" w:hAnsi="Times New Roman" w:cs="Times New Roman"/>
          <w:sz w:val="24"/>
          <w:szCs w:val="24"/>
        </w:rPr>
      </w:pPr>
    </w:p>
    <w:p w:rsidR="00DA0B7A" w:rsidRPr="00D84D7F" w:rsidRDefault="00956F46" w:rsidP="00D84D7F">
      <w:pPr>
        <w:tabs>
          <w:tab w:val="left" w:pos="1134"/>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w:t>
      </w:r>
      <w:r w:rsidR="008B61FA">
        <w:rPr>
          <w:rFonts w:ascii="Times New Roman" w:eastAsia="Arial" w:hAnsi="Times New Roman" w:cs="Times New Roman"/>
          <w:sz w:val="24"/>
          <w:szCs w:val="24"/>
        </w:rPr>
        <w:t>20</w:t>
      </w:r>
      <w:r w:rsidR="00DA0B7A" w:rsidRPr="00D84D7F">
        <w:rPr>
          <w:rFonts w:ascii="Times New Roman" w:eastAsia="Arial" w:hAnsi="Times New Roman" w:cs="Times New Roman"/>
          <w:sz w:val="24"/>
          <w:szCs w:val="24"/>
        </w:rPr>
        <w:t xml:space="preserve">. </w:t>
      </w:r>
      <w:proofErr w:type="gramStart"/>
      <w:r w:rsidR="00DA0B7A" w:rsidRPr="00D84D7F">
        <w:rPr>
          <w:rFonts w:ascii="Times New Roman" w:eastAsia="Arial" w:hAnsi="Times New Roman" w:cs="Times New Roman"/>
          <w:sz w:val="24"/>
          <w:szCs w:val="24"/>
        </w:rPr>
        <w:t>Контроль за</w:t>
      </w:r>
      <w:proofErr w:type="gramEnd"/>
      <w:r w:rsidR="00DA0B7A" w:rsidRPr="00D84D7F">
        <w:rPr>
          <w:rFonts w:ascii="Times New Roman" w:eastAsia="Arial" w:hAnsi="Times New Roman" w:cs="Times New Roman"/>
          <w:sz w:val="24"/>
          <w:szCs w:val="24"/>
        </w:rPr>
        <w:t xml:space="preserve"> </w:t>
      </w:r>
      <w:r w:rsidR="00D21544">
        <w:rPr>
          <w:rFonts w:ascii="Times New Roman" w:eastAsia="Arial" w:hAnsi="Times New Roman" w:cs="Times New Roman"/>
          <w:sz w:val="24"/>
          <w:szCs w:val="24"/>
        </w:rPr>
        <w:t>соблюдением и исполнением настоящего административного регламента</w:t>
      </w:r>
      <w:r w:rsidR="00DA0B7A" w:rsidRPr="00D84D7F">
        <w:rPr>
          <w:rFonts w:ascii="Times New Roman" w:eastAsia="Arial" w:hAnsi="Times New Roman" w:cs="Times New Roman"/>
          <w:sz w:val="24"/>
          <w:szCs w:val="24"/>
        </w:rPr>
        <w:t xml:space="preserve"> включает в себя проведение плановых и внеплановых проверок.</w:t>
      </w:r>
    </w:p>
    <w:p w:rsidR="00DA0B7A" w:rsidRPr="00D84D7F" w:rsidRDefault="00956F46"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w:t>
      </w:r>
      <w:r w:rsidR="008B61FA">
        <w:rPr>
          <w:rFonts w:ascii="Times New Roman" w:eastAsia="Arial" w:hAnsi="Times New Roman" w:cs="Times New Roman"/>
          <w:sz w:val="24"/>
          <w:szCs w:val="24"/>
        </w:rPr>
        <w:t>21</w:t>
      </w:r>
      <w:r w:rsidR="00DA0B7A" w:rsidRPr="00D84D7F">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D21544">
        <w:rPr>
          <w:rFonts w:ascii="Times New Roman" w:eastAsia="Arial" w:hAnsi="Times New Roman" w:cs="Times New Roman"/>
          <w:sz w:val="24"/>
          <w:szCs w:val="24"/>
        </w:rPr>
        <w:t>Красноярского с</w:t>
      </w:r>
      <w:r w:rsidR="00DA0B7A" w:rsidRPr="00D84D7F">
        <w:rPr>
          <w:rFonts w:ascii="Times New Roman" w:eastAsia="Arial" w:hAnsi="Times New Roman" w:cs="Times New Roman"/>
          <w:sz w:val="24"/>
          <w:szCs w:val="24"/>
        </w:rPr>
        <w:t>ельского поселения.</w:t>
      </w:r>
      <w:bookmarkStart w:id="6" w:name="page25"/>
      <w:bookmarkEnd w:id="6"/>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При плановой проверке контролю подлежат:</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xml:space="preserve">) соблюдение сроков предоставления муниципальной услуги; </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соблюдение положений настоящего Административного регламента;</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00DA0B7A" w:rsidRPr="00D84D7F">
        <w:rPr>
          <w:rFonts w:ascii="Times New Roman" w:eastAsia="Arial" w:hAnsi="Times New Roman" w:cs="Times New Roman"/>
          <w:sz w:val="24"/>
          <w:szCs w:val="24"/>
        </w:rPr>
        <w:t>) правильность и обоснованность принятого решения об отказе в предоставлении муниципальной услуги.</w:t>
      </w:r>
    </w:p>
    <w:p w:rsidR="00DA0B7A" w:rsidRPr="00D84D7F" w:rsidRDefault="00956F46" w:rsidP="00D84D7F">
      <w:pPr>
        <w:spacing w:after="0"/>
        <w:ind w:firstLine="709"/>
        <w:rPr>
          <w:rFonts w:ascii="Times New Roman" w:eastAsia="Arial" w:hAnsi="Times New Roman" w:cs="Times New Roman"/>
          <w:sz w:val="24"/>
          <w:szCs w:val="24"/>
        </w:rPr>
      </w:pPr>
      <w:r w:rsidRPr="00D84D7F">
        <w:rPr>
          <w:rFonts w:ascii="Times New Roman" w:eastAsia="Arial" w:hAnsi="Times New Roman" w:cs="Times New Roman"/>
          <w:sz w:val="24"/>
          <w:szCs w:val="24"/>
        </w:rPr>
        <w:t>12</w:t>
      </w:r>
      <w:r w:rsidR="008B61FA">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Основанием для проведения внеплановых проверок являются:</w:t>
      </w:r>
    </w:p>
    <w:p w:rsidR="00DA0B7A" w:rsidRPr="00D84D7F" w:rsidRDefault="00D21544"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w:t>
      </w:r>
      <w:r w:rsidR="00DA0B7A" w:rsidRPr="00D84D7F">
        <w:rPr>
          <w:rFonts w:ascii="Times New Roman" w:eastAsia="Arial"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Pr>
          <w:rFonts w:ascii="Times New Roman" w:eastAsia="Arial" w:hAnsi="Times New Roman" w:cs="Times New Roman"/>
          <w:sz w:val="24"/>
          <w:szCs w:val="24"/>
        </w:rPr>
        <w:t>Красноярского</w:t>
      </w:r>
      <w:r w:rsidR="00DA0B7A" w:rsidRPr="00D84D7F">
        <w:rPr>
          <w:rFonts w:ascii="Times New Roman" w:eastAsia="Arial" w:hAnsi="Times New Roman" w:cs="Times New Roman"/>
          <w:sz w:val="24"/>
          <w:szCs w:val="24"/>
        </w:rPr>
        <w:t xml:space="preserve"> сельского поселения;</w:t>
      </w:r>
    </w:p>
    <w:p w:rsidR="00DA0B7A" w:rsidRPr="00D84D7F" w:rsidRDefault="00D21544" w:rsidP="00D84D7F">
      <w:pPr>
        <w:spacing w:after="0"/>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2</w:t>
      </w:r>
      <w:r w:rsidR="00DA0B7A" w:rsidRPr="00D84D7F">
        <w:rPr>
          <w:rFonts w:ascii="Times New Roman" w:eastAsia="Arial"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       </w:t>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0B7A" w:rsidRPr="00D84D7F" w:rsidRDefault="00DA0B7A" w:rsidP="00D84D7F">
      <w:pPr>
        <w:spacing w:after="0"/>
        <w:jc w:val="center"/>
        <w:rPr>
          <w:rFonts w:ascii="Times New Roman" w:eastAsia="Arial" w:hAnsi="Times New Roman" w:cs="Times New Roman"/>
          <w:sz w:val="24"/>
          <w:szCs w:val="24"/>
        </w:rPr>
      </w:pPr>
    </w:p>
    <w:p w:rsidR="00DA0B7A" w:rsidRPr="00D84D7F" w:rsidRDefault="00956F46"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12</w:t>
      </w:r>
      <w:r w:rsidR="008B61FA">
        <w:rPr>
          <w:rFonts w:ascii="Times New Roman" w:eastAsia="Arial" w:hAnsi="Times New Roman" w:cs="Times New Roman"/>
          <w:sz w:val="24"/>
          <w:szCs w:val="24"/>
        </w:rPr>
        <w:t>3</w:t>
      </w:r>
      <w:r w:rsidR="00DA0B7A" w:rsidRPr="00D84D7F">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D21544">
        <w:rPr>
          <w:rFonts w:ascii="Times New Roman" w:eastAsia="Arial" w:hAnsi="Times New Roman" w:cs="Times New Roman"/>
          <w:sz w:val="24"/>
          <w:szCs w:val="24"/>
        </w:rPr>
        <w:t>Красноярского</w:t>
      </w:r>
      <w:r w:rsidR="00DA0B7A" w:rsidRPr="00D84D7F">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A0B7A" w:rsidRPr="00D84D7F" w:rsidRDefault="00DA0B7A" w:rsidP="00D84D7F">
      <w:pPr>
        <w:tabs>
          <w:tab w:val="left" w:pos="709"/>
        </w:tabs>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0B7A" w:rsidRPr="00D84D7F" w:rsidRDefault="00DA0B7A" w:rsidP="00D84D7F">
      <w:pPr>
        <w:spacing w:after="0"/>
        <w:jc w:val="center"/>
        <w:rPr>
          <w:rFonts w:ascii="Times New Roman" w:eastAsia="Arial" w:hAnsi="Times New Roman" w:cs="Times New Roman"/>
          <w:sz w:val="24"/>
          <w:szCs w:val="24"/>
        </w:rPr>
      </w:pP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 xml:space="preserve">Требования к порядку и формам </w:t>
      </w:r>
      <w:proofErr w:type="gramStart"/>
      <w:r w:rsidRPr="00D84D7F">
        <w:rPr>
          <w:rFonts w:ascii="Times New Roman" w:eastAsia="Arial" w:hAnsi="Times New Roman" w:cs="Times New Roman"/>
          <w:sz w:val="24"/>
          <w:szCs w:val="24"/>
        </w:rPr>
        <w:t>контроля за</w:t>
      </w:r>
      <w:proofErr w:type="gramEnd"/>
      <w:r w:rsidRPr="00D84D7F">
        <w:rPr>
          <w:rFonts w:ascii="Times New Roman" w:eastAsia="Arial" w:hAnsi="Times New Roman" w:cs="Times New Roman"/>
          <w:sz w:val="24"/>
          <w:szCs w:val="24"/>
        </w:rPr>
        <w:t xml:space="preserve"> предоставлением</w:t>
      </w: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956F46"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12</w:t>
      </w:r>
      <w:r w:rsidR="008B61FA">
        <w:rPr>
          <w:rFonts w:ascii="Times New Roman" w:eastAsia="Arial" w:hAnsi="Times New Roman" w:cs="Times New Roman"/>
          <w:sz w:val="24"/>
          <w:szCs w:val="24"/>
        </w:rPr>
        <w:t>4</w:t>
      </w:r>
      <w:r w:rsidR="00DA0B7A" w:rsidRPr="00D84D7F">
        <w:rPr>
          <w:rFonts w:ascii="Times New Roman" w:eastAsia="Arial" w:hAnsi="Times New Roman" w:cs="Times New Roman"/>
          <w:sz w:val="24"/>
          <w:szCs w:val="24"/>
        </w:rPr>
        <w:t xml:space="preserve">. Граждане, их объединения и организации имеют право осуществлять </w:t>
      </w:r>
      <w:proofErr w:type="gramStart"/>
      <w:r w:rsidR="00DA0B7A" w:rsidRPr="00D84D7F">
        <w:rPr>
          <w:rFonts w:ascii="Times New Roman" w:eastAsia="Arial" w:hAnsi="Times New Roman" w:cs="Times New Roman"/>
          <w:sz w:val="24"/>
          <w:szCs w:val="24"/>
        </w:rPr>
        <w:t>контроль за</w:t>
      </w:r>
      <w:proofErr w:type="gramEnd"/>
      <w:r w:rsidR="00DA0B7A" w:rsidRPr="00D84D7F">
        <w:rPr>
          <w:rFonts w:ascii="Times New Roman" w:eastAsia="Arial"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0B7A" w:rsidRPr="00D84D7F" w:rsidRDefault="00DA0B7A"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Граждане, их объединения и организации также имеют право:</w:t>
      </w:r>
    </w:p>
    <w:p w:rsidR="00DA0B7A" w:rsidRPr="00D84D7F" w:rsidRDefault="00DA0B7A" w:rsidP="00D84D7F">
      <w:pPr>
        <w:spacing w:after="0"/>
        <w:jc w:val="both"/>
        <w:rPr>
          <w:rFonts w:ascii="Times New Roman" w:eastAsia="Arial" w:hAnsi="Times New Roman" w:cs="Times New Roman"/>
          <w:sz w:val="24"/>
          <w:szCs w:val="24"/>
        </w:rPr>
      </w:pPr>
      <w:bookmarkStart w:id="7" w:name="page26"/>
      <w:bookmarkEnd w:id="7"/>
      <w:r w:rsidRPr="00D84D7F">
        <w:rPr>
          <w:rFonts w:ascii="Times New Roman" w:eastAsia="Arial" w:hAnsi="Times New Roman" w:cs="Times New Roman"/>
          <w:sz w:val="24"/>
          <w:szCs w:val="24"/>
        </w:rPr>
        <w:lastRenderedPageBreak/>
        <w:tab/>
        <w:t>1) направлять замечания и предложения по улучшению доступности и качества предоставления муниципальной услуги;</w:t>
      </w:r>
    </w:p>
    <w:p w:rsidR="00DA0B7A" w:rsidRPr="00D84D7F" w:rsidRDefault="00DA0B7A"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DA0B7A" w:rsidRPr="00D84D7F" w:rsidRDefault="00DA0B7A" w:rsidP="00D84D7F">
      <w:pPr>
        <w:tabs>
          <w:tab w:val="left" w:pos="709"/>
        </w:tabs>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0B7A" w:rsidRPr="00D84D7F" w:rsidRDefault="00DA0B7A" w:rsidP="00D84D7F">
      <w:pPr>
        <w:spacing w:after="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0B7A" w:rsidRPr="00D84D7F" w:rsidRDefault="00DA0B7A" w:rsidP="00D84D7F">
      <w:pPr>
        <w:spacing w:after="0"/>
        <w:jc w:val="both"/>
        <w:rPr>
          <w:rFonts w:ascii="Times New Roman" w:eastAsia="Arial"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0B7A" w:rsidRPr="00D84D7F" w:rsidRDefault="00DA0B7A" w:rsidP="00D84D7F">
      <w:pPr>
        <w:spacing w:after="0"/>
        <w:rPr>
          <w:rFonts w:ascii="Times New Roman" w:hAnsi="Times New Roman" w:cs="Times New Roman"/>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w:t>
      </w:r>
      <w:r w:rsidR="008B61FA">
        <w:rPr>
          <w:rFonts w:ascii="Times New Roman" w:hAnsi="Times New Roman" w:cs="Times New Roman"/>
          <w:sz w:val="24"/>
          <w:szCs w:val="24"/>
        </w:rPr>
        <w:t>5</w:t>
      </w:r>
      <w:r w:rsidR="00DA0B7A" w:rsidRPr="00D84D7F">
        <w:rPr>
          <w:rFonts w:ascii="Times New Roman" w:hAnsi="Times New Roman" w:cs="Times New Roman"/>
          <w:sz w:val="24"/>
          <w:szCs w:val="24"/>
        </w:rPr>
        <w:t>.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w:t>
      </w:r>
      <w:r w:rsidR="008B61FA">
        <w:rPr>
          <w:rFonts w:ascii="Times New Roman" w:hAnsi="Times New Roman" w:cs="Times New Roman"/>
          <w:sz w:val="24"/>
          <w:szCs w:val="24"/>
        </w:rPr>
        <w:t>6</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 xml:space="preserve">Обжалование действий (бездействия) Администрации, должностных лиц, муниципальных служащих Администрации </w:t>
      </w:r>
      <w:r w:rsidR="00D21544">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00DA0B7A" w:rsidRPr="00D84D7F">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Предмет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12</w:t>
      </w:r>
      <w:r w:rsidR="008B61FA">
        <w:rPr>
          <w:rFonts w:ascii="Times New Roman" w:hAnsi="Times New Roman" w:cs="Times New Roman"/>
          <w:sz w:val="24"/>
          <w:szCs w:val="24"/>
        </w:rPr>
        <w:t>7</w:t>
      </w:r>
      <w:r w:rsidR="00DA0B7A" w:rsidRPr="00D84D7F">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00DA0B7A" w:rsidRPr="00D84D7F">
        <w:rPr>
          <w:rFonts w:ascii="Times New Roman" w:hAnsi="Times New Roman" w:cs="Times New Roman"/>
          <w:sz w:val="24"/>
          <w:szCs w:val="24"/>
        </w:rPr>
        <w:t>с</w:t>
      </w:r>
      <w:proofErr w:type="gramEnd"/>
      <w:r w:rsidR="00DA0B7A" w:rsidRPr="00D84D7F">
        <w:rPr>
          <w:rFonts w:ascii="Times New Roman" w:hAnsi="Times New Roman" w:cs="Times New Roman"/>
          <w:sz w:val="24"/>
          <w:szCs w:val="24"/>
        </w:rPr>
        <w:t xml:space="preserve">: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нарушением срока предоставления муниципальной услуги. </w:t>
      </w:r>
      <w:proofErr w:type="gramStart"/>
      <w:r w:rsidRPr="00D84D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84D7F">
        <w:rPr>
          <w:rFonts w:ascii="Times New Roman" w:hAnsi="Times New Roman" w:cs="Times New Roman"/>
          <w:sz w:val="24"/>
          <w:szCs w:val="24"/>
        </w:rPr>
        <w:t xml:space="preserve"> </w:t>
      </w:r>
      <w:proofErr w:type="gramStart"/>
      <w:r w:rsidRPr="00D84D7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 xml:space="preserve">10) </w:t>
      </w:r>
      <w:r w:rsidRPr="00D84D7F">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D21544">
          <w:rPr>
            <w:rStyle w:val="a5"/>
            <w:rFonts w:ascii="Times New Roman" w:hAnsi="Times New Roman" w:cs="Times New Roman"/>
            <w:color w:val="auto"/>
            <w:sz w:val="24"/>
            <w:szCs w:val="24"/>
            <w:u w:val="none"/>
            <w:shd w:val="clear" w:color="auto" w:fill="FFFFFF"/>
          </w:rPr>
          <w:t>пунктом 4 части 1 статьи 7</w:t>
        </w:r>
      </w:hyperlink>
      <w:r w:rsidRPr="00D84D7F">
        <w:rPr>
          <w:rFonts w:ascii="Times New Roman" w:hAnsi="Times New Roman" w:cs="Times New Roman"/>
          <w:sz w:val="24"/>
          <w:szCs w:val="24"/>
          <w:shd w:val="clear" w:color="auto" w:fill="FFFFFF"/>
        </w:rPr>
        <w:t>  Федерального закона</w:t>
      </w:r>
      <w:r w:rsidRPr="00D84D7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D84D7F">
        <w:rPr>
          <w:rFonts w:ascii="Times New Roman" w:hAnsi="Times New Roman" w:cs="Times New Roman"/>
          <w:sz w:val="24"/>
          <w:szCs w:val="24"/>
          <w:shd w:val="clear" w:color="auto" w:fill="FFFFFF"/>
        </w:rPr>
        <w:t>.</w:t>
      </w:r>
      <w:proofErr w:type="gramEnd"/>
      <w:r w:rsidRPr="00D84D7F">
        <w:rPr>
          <w:rFonts w:ascii="Times New Roman" w:hAnsi="Times New Roman" w:cs="Times New Roman"/>
          <w:sz w:val="24"/>
          <w:szCs w:val="24"/>
          <w:shd w:val="clear" w:color="auto" w:fill="FFFFFF"/>
        </w:rPr>
        <w:t xml:space="preserve"> </w:t>
      </w:r>
      <w:proofErr w:type="gramStart"/>
      <w:r w:rsidRPr="00D84D7F">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D84D7F">
          <w:rPr>
            <w:rStyle w:val="a5"/>
            <w:rFonts w:ascii="Times New Roman" w:hAnsi="Times New Roman" w:cs="Times New Roman"/>
            <w:color w:val="auto"/>
            <w:sz w:val="24"/>
            <w:szCs w:val="24"/>
            <w:shd w:val="clear" w:color="auto" w:fill="FFFFFF"/>
          </w:rPr>
          <w:t xml:space="preserve">частью 1.3 статьи </w:t>
        </w:r>
        <w:r w:rsidRPr="00D84D7F">
          <w:rPr>
            <w:rStyle w:val="a5"/>
            <w:rFonts w:ascii="Times New Roman" w:hAnsi="Times New Roman" w:cs="Times New Roman"/>
            <w:color w:val="auto"/>
            <w:sz w:val="24"/>
            <w:szCs w:val="24"/>
            <w:shd w:val="clear" w:color="auto" w:fill="FFFFFF"/>
          </w:rPr>
          <w:lastRenderedPageBreak/>
          <w:t>16</w:t>
        </w:r>
      </w:hyperlink>
      <w:r w:rsidRPr="00D84D7F">
        <w:rPr>
          <w:rFonts w:ascii="Times New Roman" w:hAnsi="Times New Roman" w:cs="Times New Roman"/>
          <w:sz w:val="24"/>
          <w:szCs w:val="24"/>
          <w:shd w:val="clear" w:color="auto" w:fill="FFFFFF"/>
        </w:rPr>
        <w:t> Федерального закона</w:t>
      </w:r>
      <w:r w:rsidRPr="00D84D7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Pr="00D84D7F">
        <w:rPr>
          <w:rFonts w:ascii="Times New Roman" w:hAnsi="Times New Roman" w:cs="Times New Roman"/>
          <w:sz w:val="24"/>
          <w:szCs w:val="24"/>
        </w:rPr>
        <w:t xml:space="preserve"> услуг».</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A0B7A" w:rsidRPr="00D84D7F" w:rsidRDefault="00DA0B7A" w:rsidP="00D84D7F">
      <w:pPr>
        <w:spacing w:after="0"/>
        <w:ind w:firstLine="709"/>
        <w:jc w:val="both"/>
        <w:rPr>
          <w:rFonts w:ascii="Times New Roman" w:eastAsia="Arial" w:hAnsi="Times New Roman" w:cs="Times New Roman"/>
          <w:sz w:val="24"/>
          <w:szCs w:val="24"/>
        </w:rPr>
      </w:pPr>
    </w:p>
    <w:p w:rsidR="00DA0B7A" w:rsidRPr="00D84D7F" w:rsidRDefault="00956F46"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12</w:t>
      </w:r>
      <w:r w:rsidR="008B61FA">
        <w:rPr>
          <w:rFonts w:ascii="Times New Roman" w:eastAsia="Arial" w:hAnsi="Times New Roman" w:cs="Times New Roman"/>
          <w:sz w:val="24"/>
          <w:szCs w:val="24"/>
        </w:rPr>
        <w:t>8</w:t>
      </w:r>
      <w:r w:rsidR="00DA0B7A" w:rsidRPr="00D84D7F">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0B7A" w:rsidRPr="00D84D7F" w:rsidRDefault="00DA0B7A" w:rsidP="00D84D7F">
      <w:pPr>
        <w:numPr>
          <w:ilvl w:val="0"/>
          <w:numId w:val="9"/>
        </w:numPr>
        <w:tabs>
          <w:tab w:val="left" w:pos="1007"/>
        </w:tabs>
        <w:spacing w:after="0"/>
        <w:ind w:firstLine="705"/>
        <w:jc w:val="both"/>
        <w:rPr>
          <w:rFonts w:ascii="Times New Roman" w:eastAsia="Arial" w:hAnsi="Times New Roman" w:cs="Times New Roman"/>
          <w:sz w:val="24"/>
          <w:szCs w:val="24"/>
        </w:rPr>
      </w:pPr>
      <w:proofErr w:type="gramStart"/>
      <w:r w:rsidRPr="00D84D7F">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DA0B7A" w:rsidRPr="00D84D7F" w:rsidRDefault="00DA0B7A" w:rsidP="00D84D7F">
      <w:pPr>
        <w:numPr>
          <w:ilvl w:val="0"/>
          <w:numId w:val="9"/>
        </w:numPr>
        <w:tabs>
          <w:tab w:val="left" w:pos="1101"/>
        </w:tabs>
        <w:spacing w:after="0"/>
        <w:ind w:firstLine="705"/>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A0B7A" w:rsidRPr="00D84D7F" w:rsidRDefault="00DA0B7A" w:rsidP="00D84D7F">
      <w:pPr>
        <w:spacing w:after="0"/>
        <w:ind w:firstLine="709"/>
        <w:jc w:val="both"/>
        <w:rPr>
          <w:rFonts w:ascii="Times New Roman" w:eastAsia="Arial" w:hAnsi="Times New Roman" w:cs="Times New Roman"/>
          <w:sz w:val="24"/>
          <w:szCs w:val="24"/>
        </w:rPr>
      </w:pPr>
    </w:p>
    <w:p w:rsidR="00DA0B7A" w:rsidRPr="00D84D7F" w:rsidRDefault="00DA0B7A" w:rsidP="00D84D7F">
      <w:pPr>
        <w:spacing w:after="0"/>
        <w:ind w:left="184" w:right="40" w:firstLine="560"/>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0B7A" w:rsidRPr="00D84D7F" w:rsidRDefault="00956F46" w:rsidP="00D84D7F">
      <w:pPr>
        <w:spacing w:after="0"/>
        <w:ind w:left="4"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12</w:t>
      </w:r>
      <w:r w:rsidR="008B61FA">
        <w:rPr>
          <w:rFonts w:ascii="Times New Roman" w:eastAsia="Arial" w:hAnsi="Times New Roman" w:cs="Times New Roman"/>
          <w:sz w:val="24"/>
          <w:szCs w:val="24"/>
        </w:rPr>
        <w:t>9</w:t>
      </w:r>
      <w:r w:rsidR="00DA0B7A" w:rsidRPr="00D84D7F">
        <w:rPr>
          <w:rFonts w:ascii="Times New Roman" w:eastAsia="Arial"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1544" w:rsidRDefault="00D21544" w:rsidP="00D84D7F">
      <w:pPr>
        <w:spacing w:after="0"/>
        <w:ind w:left="444" w:right="440"/>
        <w:jc w:val="both"/>
        <w:rPr>
          <w:rFonts w:ascii="Times New Roman" w:eastAsia="Arial" w:hAnsi="Times New Roman" w:cs="Times New Roman"/>
          <w:sz w:val="24"/>
          <w:szCs w:val="24"/>
        </w:rPr>
      </w:pPr>
    </w:p>
    <w:p w:rsidR="00DA0B7A" w:rsidRPr="00D84D7F" w:rsidRDefault="00DA0B7A" w:rsidP="00D84D7F">
      <w:pPr>
        <w:spacing w:after="0"/>
        <w:ind w:left="444" w:right="440"/>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DA0B7A" w:rsidRPr="00D84D7F" w:rsidRDefault="00DA0B7A" w:rsidP="00D84D7F">
      <w:pPr>
        <w:spacing w:after="0"/>
        <w:ind w:right="-3"/>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решений, принятых (осуществленных) в ходе предоставления</w:t>
      </w:r>
    </w:p>
    <w:p w:rsidR="00DA0B7A" w:rsidRPr="00D84D7F" w:rsidRDefault="00DA0B7A" w:rsidP="00D84D7F">
      <w:pPr>
        <w:spacing w:after="0"/>
        <w:ind w:right="-3"/>
        <w:jc w:val="center"/>
        <w:rPr>
          <w:rFonts w:ascii="Times New Roman" w:eastAsia="Arial" w:hAnsi="Times New Roman" w:cs="Times New Roman"/>
          <w:sz w:val="24"/>
          <w:szCs w:val="24"/>
        </w:rPr>
      </w:pPr>
      <w:r w:rsidRPr="00D84D7F">
        <w:rPr>
          <w:rFonts w:ascii="Times New Roman" w:eastAsia="Arial" w:hAnsi="Times New Roman" w:cs="Times New Roman"/>
          <w:sz w:val="24"/>
          <w:szCs w:val="24"/>
        </w:rPr>
        <w:t>муниципальной услуги</w:t>
      </w:r>
    </w:p>
    <w:p w:rsidR="00DA0B7A" w:rsidRPr="00D84D7F" w:rsidRDefault="00DA0B7A" w:rsidP="00D84D7F">
      <w:pPr>
        <w:spacing w:after="0"/>
        <w:rPr>
          <w:rFonts w:ascii="Times New Roman" w:eastAsia="Times New Roman" w:hAnsi="Times New Roman" w:cs="Times New Roman"/>
          <w:sz w:val="24"/>
          <w:szCs w:val="24"/>
        </w:rPr>
      </w:pPr>
    </w:p>
    <w:p w:rsidR="00DA0B7A" w:rsidRPr="00D84D7F" w:rsidRDefault="008B61FA" w:rsidP="00D84D7F">
      <w:pPr>
        <w:spacing w:after="0"/>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130</w:t>
      </w:r>
      <w:r w:rsidR="00DA0B7A" w:rsidRPr="00D84D7F">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1) Федеральным законом</w:t>
      </w:r>
      <w:r w:rsidRPr="00D84D7F">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0B7A" w:rsidRPr="00D84D7F" w:rsidRDefault="00DA0B7A" w:rsidP="00D84D7F">
      <w:pPr>
        <w:spacing w:after="0"/>
        <w:ind w:firstLine="709"/>
        <w:jc w:val="both"/>
        <w:rPr>
          <w:rFonts w:ascii="Times New Roman" w:eastAsia="Arial" w:hAnsi="Times New Roman" w:cs="Times New Roman"/>
          <w:sz w:val="24"/>
          <w:szCs w:val="24"/>
        </w:rPr>
      </w:pPr>
      <w:r w:rsidRPr="00D84D7F">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Порядок подачи и рассмотрения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8B61FA" w:rsidP="00D84D7F">
      <w:pPr>
        <w:spacing w:after="0"/>
        <w:jc w:val="both"/>
        <w:rPr>
          <w:rFonts w:ascii="Times New Roman" w:hAnsi="Times New Roman" w:cs="Times New Roman"/>
          <w:sz w:val="24"/>
          <w:szCs w:val="24"/>
        </w:rPr>
      </w:pPr>
      <w:r>
        <w:rPr>
          <w:rFonts w:ascii="Times New Roman" w:hAnsi="Times New Roman" w:cs="Times New Roman"/>
          <w:sz w:val="24"/>
          <w:szCs w:val="24"/>
        </w:rPr>
        <w:tab/>
        <w:t>131</w:t>
      </w:r>
      <w:r w:rsidR="00DA0B7A" w:rsidRPr="00D84D7F">
        <w:rPr>
          <w:rFonts w:ascii="Times New Roman" w:hAnsi="Times New Roman" w:cs="Times New Roman"/>
          <w:sz w:val="24"/>
          <w:szCs w:val="24"/>
        </w:rPr>
        <w:t>. Жалоба должна содержать: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w:t>
      </w:r>
      <w:r w:rsidRPr="00D84D7F">
        <w:rPr>
          <w:rFonts w:ascii="Times New Roman" w:hAnsi="Times New Roman" w:cs="Times New Roman"/>
          <w:sz w:val="24"/>
          <w:szCs w:val="24"/>
        </w:rPr>
        <w:lastRenderedPageBreak/>
        <w:t>государственных и муниципальных услуг», решения и действия (бездействие) которых обжалуются;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w:t>
      </w:r>
      <w:r w:rsidR="008B61FA">
        <w:rPr>
          <w:rFonts w:ascii="Times New Roman" w:hAnsi="Times New Roman" w:cs="Times New Roman"/>
          <w:sz w:val="24"/>
          <w:szCs w:val="24"/>
        </w:rPr>
        <w:t>2</w:t>
      </w:r>
      <w:r w:rsidR="00DA0B7A" w:rsidRPr="00D84D7F">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A0B7A" w:rsidRPr="00D84D7F">
        <w:rPr>
          <w:rFonts w:ascii="Times New Roman" w:hAnsi="Times New Roman" w:cs="Times New Roman"/>
          <w:sz w:val="24"/>
          <w:szCs w:val="24"/>
        </w:rPr>
        <w:t>представлена</w:t>
      </w:r>
      <w:proofErr w:type="gramEnd"/>
      <w:r w:rsidR="00DA0B7A"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w:t>
      </w:r>
      <w:r w:rsidR="008B61FA">
        <w:rPr>
          <w:rFonts w:ascii="Times New Roman" w:hAnsi="Times New Roman" w:cs="Times New Roman"/>
          <w:sz w:val="24"/>
          <w:szCs w:val="24"/>
        </w:rPr>
        <w:t>3</w:t>
      </w:r>
      <w:r w:rsidR="00DA0B7A" w:rsidRPr="00D84D7F">
        <w:rPr>
          <w:rFonts w:ascii="Times New Roman" w:hAnsi="Times New Roman" w:cs="Times New Roman"/>
          <w:sz w:val="24"/>
          <w:szCs w:val="24"/>
        </w:rPr>
        <w:t xml:space="preserve">. Жалоба на решения и действия (бездействие) Администрации </w:t>
      </w:r>
      <w:r w:rsidR="005473E0">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должностного лица Администрации </w:t>
      </w:r>
      <w:r w:rsidR="005473E0">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w:t>
      </w:r>
      <w:r w:rsidR="008B61FA">
        <w:rPr>
          <w:rFonts w:ascii="Times New Roman" w:hAnsi="Times New Roman" w:cs="Times New Roman"/>
          <w:sz w:val="24"/>
          <w:szCs w:val="24"/>
        </w:rPr>
        <w:t>4</w:t>
      </w:r>
      <w:r w:rsidR="00DA0B7A" w:rsidRPr="00D84D7F">
        <w:rPr>
          <w:rFonts w:ascii="Times New Roman" w:hAnsi="Times New Roman" w:cs="Times New Roman"/>
          <w:sz w:val="24"/>
          <w:szCs w:val="24"/>
        </w:rPr>
        <w:t>. Прием жалоб в письменной форме на бумажном носителе</w:t>
      </w:r>
      <w:r w:rsidR="005473E0">
        <w:rPr>
          <w:rFonts w:ascii="Times New Roman" w:hAnsi="Times New Roman" w:cs="Times New Roman"/>
          <w:sz w:val="24"/>
          <w:szCs w:val="24"/>
        </w:rPr>
        <w:t xml:space="preserve"> осуществляется Администрацией Красноярского</w:t>
      </w:r>
      <w:r w:rsidR="00DA0B7A" w:rsidRPr="00D84D7F">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w:t>
      </w:r>
      <w:r w:rsidR="008B61FA">
        <w:rPr>
          <w:rFonts w:ascii="Times New Roman" w:hAnsi="Times New Roman" w:cs="Times New Roman"/>
          <w:sz w:val="24"/>
          <w:szCs w:val="24"/>
        </w:rPr>
        <w:t>5</w:t>
      </w:r>
      <w:r w:rsidR="00DA0B7A" w:rsidRPr="00D84D7F">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w:t>
      </w:r>
      <w:r w:rsidR="008B61FA">
        <w:rPr>
          <w:rFonts w:ascii="Times New Roman" w:hAnsi="Times New Roman" w:cs="Times New Roman"/>
          <w:sz w:val="24"/>
          <w:szCs w:val="24"/>
        </w:rPr>
        <w:t>6</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13</w:t>
      </w:r>
      <w:r w:rsidR="008B61FA">
        <w:rPr>
          <w:rFonts w:ascii="Times New Roman" w:hAnsi="Times New Roman" w:cs="Times New Roman"/>
          <w:sz w:val="24"/>
          <w:szCs w:val="24"/>
        </w:rPr>
        <w:t>7</w:t>
      </w:r>
      <w:r w:rsidR="00DA0B7A" w:rsidRPr="00D84D7F">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w:t>
      </w:r>
      <w:r w:rsidR="008B61FA">
        <w:rPr>
          <w:rFonts w:ascii="Times New Roman" w:hAnsi="Times New Roman" w:cs="Times New Roman"/>
          <w:sz w:val="24"/>
          <w:szCs w:val="24"/>
        </w:rPr>
        <w:t>8</w:t>
      </w:r>
      <w:r w:rsidR="00DA0B7A" w:rsidRPr="00D84D7F">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D21544">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13</w:t>
      </w:r>
      <w:r w:rsidR="008B61FA">
        <w:rPr>
          <w:rFonts w:ascii="Times New Roman" w:hAnsi="Times New Roman" w:cs="Times New Roman"/>
          <w:sz w:val="24"/>
          <w:szCs w:val="24"/>
        </w:rPr>
        <w:t>9</w:t>
      </w:r>
      <w:r w:rsidR="00DA0B7A" w:rsidRPr="00D84D7F">
        <w:rPr>
          <w:rFonts w:ascii="Times New Roman" w:hAnsi="Times New Roman" w:cs="Times New Roman"/>
          <w:sz w:val="24"/>
          <w:szCs w:val="24"/>
        </w:rPr>
        <w:t xml:space="preserve">. Жалоба на решения и действия (бездействия) должностных лиц Администрации </w:t>
      </w:r>
      <w:r w:rsidR="00D21544">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сельского поселения и муниципальных служащих рассматривается Главой </w:t>
      </w:r>
      <w:r w:rsidR="00D21544">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сельского поселения.</w:t>
      </w:r>
    </w:p>
    <w:p w:rsidR="00DA0B7A" w:rsidRPr="00D84D7F" w:rsidRDefault="008B61FA" w:rsidP="00D84D7F">
      <w:pPr>
        <w:spacing w:after="0"/>
        <w:jc w:val="both"/>
        <w:rPr>
          <w:rFonts w:ascii="Times New Roman" w:hAnsi="Times New Roman" w:cs="Times New Roman"/>
          <w:sz w:val="24"/>
          <w:szCs w:val="24"/>
        </w:rPr>
      </w:pPr>
      <w:r>
        <w:rPr>
          <w:rFonts w:ascii="Times New Roman" w:hAnsi="Times New Roman" w:cs="Times New Roman"/>
          <w:sz w:val="24"/>
          <w:szCs w:val="24"/>
        </w:rPr>
        <w:tab/>
        <w:t>140</w:t>
      </w:r>
      <w:r w:rsidR="00DA0B7A" w:rsidRPr="00D84D7F">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0B7A" w:rsidRPr="00D84D7F" w:rsidRDefault="008B61FA" w:rsidP="00D84D7F">
      <w:pPr>
        <w:spacing w:after="0"/>
        <w:jc w:val="both"/>
        <w:rPr>
          <w:rFonts w:ascii="Times New Roman" w:hAnsi="Times New Roman" w:cs="Times New Roman"/>
          <w:sz w:val="24"/>
          <w:szCs w:val="24"/>
        </w:rPr>
      </w:pPr>
      <w:r>
        <w:rPr>
          <w:rFonts w:ascii="Times New Roman" w:hAnsi="Times New Roman" w:cs="Times New Roman"/>
          <w:sz w:val="24"/>
          <w:szCs w:val="24"/>
        </w:rPr>
        <w:tab/>
        <w:t>141</w:t>
      </w:r>
      <w:r w:rsidR="00DA0B7A" w:rsidRPr="00D84D7F">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r w:rsidR="00956F46" w:rsidRPr="00D84D7F">
        <w:rPr>
          <w:rFonts w:ascii="Times New Roman" w:hAnsi="Times New Roman" w:cs="Times New Roman"/>
          <w:sz w:val="24"/>
          <w:szCs w:val="24"/>
        </w:rPr>
        <w:t>14</w:t>
      </w:r>
      <w:r w:rsidR="008B61FA">
        <w:rPr>
          <w:rFonts w:ascii="Times New Roman" w:hAnsi="Times New Roman" w:cs="Times New Roman"/>
          <w:sz w:val="24"/>
          <w:szCs w:val="24"/>
        </w:rPr>
        <w:t>2</w:t>
      </w:r>
      <w:r w:rsidRPr="00D84D7F">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Сроки рассмотрения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w:t>
      </w:r>
      <w:r w:rsidR="008B61FA">
        <w:rPr>
          <w:rFonts w:ascii="Times New Roman" w:hAnsi="Times New Roman" w:cs="Times New Roman"/>
          <w:sz w:val="24"/>
          <w:szCs w:val="24"/>
        </w:rPr>
        <w:t>3</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 xml:space="preserve">Жалоба, поступившая в Администрацию </w:t>
      </w:r>
      <w:r w:rsidR="00D21544">
        <w:rPr>
          <w:rFonts w:ascii="Times New Roman" w:hAnsi="Times New Roman" w:cs="Times New Roman"/>
          <w:sz w:val="24"/>
          <w:szCs w:val="24"/>
        </w:rPr>
        <w:t>Красноярского</w:t>
      </w:r>
      <w:r w:rsidR="00DA0B7A" w:rsidRPr="00D84D7F">
        <w:rPr>
          <w:rFonts w:ascii="Times New Roman" w:hAnsi="Times New Roman" w:cs="Times New Roman"/>
          <w:sz w:val="24"/>
          <w:szCs w:val="24"/>
        </w:rPr>
        <w:t xml:space="preserve"> сельского поселения подлежит</w:t>
      </w:r>
      <w:proofErr w:type="gramEnd"/>
      <w:r w:rsidR="00DA0B7A" w:rsidRPr="00D84D7F">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w:t>
      </w:r>
      <w:r w:rsidR="008B61FA">
        <w:rPr>
          <w:rFonts w:ascii="Times New Roman" w:hAnsi="Times New Roman" w:cs="Times New Roman"/>
          <w:sz w:val="24"/>
          <w:szCs w:val="24"/>
        </w:rPr>
        <w:t>4</w:t>
      </w:r>
      <w:r w:rsidR="00DA0B7A" w:rsidRPr="00D84D7F">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Результат рассмотрения жалобы</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w:t>
      </w:r>
      <w:r w:rsidR="008B61FA">
        <w:rPr>
          <w:rFonts w:ascii="Times New Roman" w:hAnsi="Times New Roman" w:cs="Times New Roman"/>
          <w:sz w:val="24"/>
          <w:szCs w:val="24"/>
        </w:rPr>
        <w:t>5</w:t>
      </w:r>
      <w:r w:rsidR="00DA0B7A" w:rsidRPr="00D84D7F">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отказывает в удовлетворении жалобы. </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w:t>
      </w:r>
      <w:r w:rsidR="008B61FA">
        <w:rPr>
          <w:rFonts w:ascii="Times New Roman" w:hAnsi="Times New Roman" w:cs="Times New Roman"/>
          <w:sz w:val="24"/>
          <w:szCs w:val="24"/>
        </w:rPr>
        <w:t>6</w:t>
      </w:r>
      <w:r w:rsidR="00DA0B7A" w:rsidRPr="00D84D7F">
        <w:rPr>
          <w:rFonts w:ascii="Times New Roman" w:hAnsi="Times New Roman" w:cs="Times New Roman"/>
          <w:sz w:val="24"/>
          <w:szCs w:val="24"/>
        </w:rPr>
        <w:t xml:space="preserve">. В случае установления в ходе или по результатам </w:t>
      </w:r>
      <w:proofErr w:type="gramStart"/>
      <w:r w:rsidR="00DA0B7A" w:rsidRPr="00D84D7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DA0B7A" w:rsidRPr="00D84D7F">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Порядок информирования заявителя о результатах</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рассмотрения жалобы</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lastRenderedPageBreak/>
        <w:tab/>
        <w:t>14</w:t>
      </w:r>
      <w:r w:rsidR="008B61FA">
        <w:rPr>
          <w:rFonts w:ascii="Times New Roman" w:hAnsi="Times New Roman" w:cs="Times New Roman"/>
          <w:sz w:val="24"/>
          <w:szCs w:val="24"/>
        </w:rPr>
        <w:t>7</w:t>
      </w:r>
      <w:r w:rsidR="00DA0B7A" w:rsidRPr="00D84D7F">
        <w:rPr>
          <w:rFonts w:ascii="Times New Roman" w:hAnsi="Times New Roman" w:cs="Times New Roman"/>
          <w:sz w:val="24"/>
          <w:szCs w:val="24"/>
        </w:rPr>
        <w:t>.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w:t>
      </w:r>
      <w:r w:rsidR="008B61FA">
        <w:rPr>
          <w:rFonts w:ascii="Times New Roman" w:hAnsi="Times New Roman" w:cs="Times New Roman"/>
          <w:sz w:val="24"/>
          <w:szCs w:val="24"/>
        </w:rPr>
        <w:t>8</w:t>
      </w:r>
      <w:r w:rsidR="00DA0B7A" w:rsidRPr="00D84D7F">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14</w:t>
      </w:r>
      <w:r w:rsidR="008B61FA">
        <w:rPr>
          <w:rFonts w:ascii="Times New Roman" w:hAnsi="Times New Roman" w:cs="Times New Roman"/>
          <w:sz w:val="24"/>
          <w:szCs w:val="24"/>
        </w:rPr>
        <w:t>9</w:t>
      </w:r>
      <w:r w:rsidR="00DA0B7A" w:rsidRPr="00D84D7F">
        <w:rPr>
          <w:rFonts w:ascii="Times New Roman" w:hAnsi="Times New Roman" w:cs="Times New Roman"/>
          <w:sz w:val="24"/>
          <w:szCs w:val="24"/>
        </w:rPr>
        <w:t>. В ответе по результатам рассмотрения жалобы указываются: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r>
      <w:proofErr w:type="gramStart"/>
      <w:r w:rsidRPr="00D84D7F">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3) фамилия, имя, отчество (при наличии) или наименование заявителя;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4) основания для принятия решения по жалобе;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5) принятое по жалобе решение;</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7) сведения о порядке обжалования принятого по жалобе решения.</w:t>
      </w:r>
    </w:p>
    <w:p w:rsidR="00DA0B7A" w:rsidRPr="00D84D7F" w:rsidRDefault="00DA0B7A" w:rsidP="00D84D7F">
      <w:pPr>
        <w:spacing w:after="0"/>
        <w:jc w:val="both"/>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Порядок обжалования решения по жалобе</w:t>
      </w:r>
    </w:p>
    <w:p w:rsidR="00DA0B7A" w:rsidRPr="00D84D7F" w:rsidRDefault="00DA0B7A" w:rsidP="00D84D7F">
      <w:pPr>
        <w:spacing w:after="0"/>
        <w:jc w:val="center"/>
        <w:rPr>
          <w:rFonts w:ascii="Times New Roman" w:hAnsi="Times New Roman" w:cs="Times New Roman"/>
          <w:b/>
          <w:sz w:val="24"/>
          <w:szCs w:val="24"/>
        </w:rPr>
      </w:pPr>
    </w:p>
    <w:p w:rsidR="00DA0B7A" w:rsidRPr="00D84D7F" w:rsidRDefault="008B61FA" w:rsidP="00D84D7F">
      <w:pPr>
        <w:spacing w:after="0"/>
        <w:jc w:val="both"/>
        <w:rPr>
          <w:rFonts w:ascii="Times New Roman" w:hAnsi="Times New Roman" w:cs="Times New Roman"/>
          <w:sz w:val="24"/>
          <w:szCs w:val="24"/>
        </w:rPr>
      </w:pPr>
      <w:r>
        <w:rPr>
          <w:rFonts w:ascii="Times New Roman" w:hAnsi="Times New Roman" w:cs="Times New Roman"/>
          <w:sz w:val="24"/>
          <w:szCs w:val="24"/>
        </w:rPr>
        <w:tab/>
        <w:t>150</w:t>
      </w:r>
      <w:r w:rsidR="00DA0B7A" w:rsidRPr="00D84D7F">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Право заявителя на получение информации и документов,</w:t>
      </w:r>
    </w:p>
    <w:p w:rsidR="00DA0B7A" w:rsidRPr="00D84D7F" w:rsidRDefault="00DA0B7A" w:rsidP="00D84D7F">
      <w:pPr>
        <w:spacing w:after="0"/>
        <w:jc w:val="center"/>
        <w:rPr>
          <w:rFonts w:ascii="Times New Roman" w:hAnsi="Times New Roman" w:cs="Times New Roman"/>
          <w:sz w:val="24"/>
          <w:szCs w:val="24"/>
        </w:rPr>
      </w:pPr>
      <w:proofErr w:type="gramStart"/>
      <w:r w:rsidRPr="00D84D7F">
        <w:rPr>
          <w:rFonts w:ascii="Times New Roman" w:hAnsi="Times New Roman" w:cs="Times New Roman"/>
          <w:sz w:val="24"/>
          <w:szCs w:val="24"/>
        </w:rPr>
        <w:t>необходимых</w:t>
      </w:r>
      <w:proofErr w:type="gramEnd"/>
      <w:r w:rsidRPr="00D84D7F">
        <w:rPr>
          <w:rFonts w:ascii="Times New Roman" w:hAnsi="Times New Roman" w:cs="Times New Roman"/>
          <w:sz w:val="24"/>
          <w:szCs w:val="24"/>
        </w:rPr>
        <w:t xml:space="preserve"> для обоснования и рассмотрения жалобы</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8B61FA" w:rsidP="00D84D7F">
      <w:pPr>
        <w:spacing w:after="0"/>
        <w:jc w:val="both"/>
        <w:rPr>
          <w:rFonts w:ascii="Times New Roman" w:hAnsi="Times New Roman" w:cs="Times New Roman"/>
          <w:sz w:val="24"/>
          <w:szCs w:val="24"/>
        </w:rPr>
      </w:pPr>
      <w:r>
        <w:rPr>
          <w:rFonts w:ascii="Times New Roman" w:hAnsi="Times New Roman" w:cs="Times New Roman"/>
          <w:sz w:val="24"/>
          <w:szCs w:val="24"/>
        </w:rPr>
        <w:tab/>
        <w:t>151</w:t>
      </w:r>
      <w:r w:rsidR="00DA0B7A" w:rsidRPr="00D84D7F">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w:t>
      </w:r>
      <w:r w:rsidR="008B61FA">
        <w:rPr>
          <w:rFonts w:ascii="Times New Roman" w:hAnsi="Times New Roman" w:cs="Times New Roman"/>
          <w:sz w:val="24"/>
          <w:szCs w:val="24"/>
        </w:rPr>
        <w:t>2</w:t>
      </w:r>
      <w:r w:rsidR="00DA0B7A" w:rsidRPr="00D84D7F">
        <w:rPr>
          <w:rFonts w:ascii="Times New Roman" w:hAnsi="Times New Roman" w:cs="Times New Roman"/>
          <w:sz w:val="24"/>
          <w:szCs w:val="24"/>
        </w:rPr>
        <w:t xml:space="preserve">. При подаче жалобы заявитель вправе получить следующую информацию: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w:t>
      </w:r>
      <w:r w:rsidR="008B61FA">
        <w:rPr>
          <w:rFonts w:ascii="Times New Roman" w:hAnsi="Times New Roman" w:cs="Times New Roman"/>
          <w:sz w:val="24"/>
          <w:szCs w:val="24"/>
        </w:rPr>
        <w:t>3</w:t>
      </w:r>
      <w:r w:rsidR="00DA0B7A" w:rsidRPr="00D84D7F">
        <w:rPr>
          <w:rFonts w:ascii="Times New Roman" w:hAnsi="Times New Roman" w:cs="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w:t>
      </w:r>
      <w:r w:rsidR="00DA0B7A" w:rsidRPr="00D84D7F">
        <w:rPr>
          <w:rFonts w:ascii="Times New Roman" w:hAnsi="Times New Roman" w:cs="Times New Roman"/>
          <w:sz w:val="24"/>
          <w:szCs w:val="24"/>
        </w:rPr>
        <w:lastRenderedPageBreak/>
        <w:t xml:space="preserve">услуг» копии документов, подтверждающих обжалуемое действие (бездействие), решение должностного лица, работника. </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Способы информирования заявителей о порядке</w:t>
      </w: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подачи и рассмотрения жалобы</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956F46"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ab/>
        <w:t>15</w:t>
      </w:r>
      <w:r w:rsidR="008B61FA">
        <w:rPr>
          <w:rFonts w:ascii="Times New Roman" w:hAnsi="Times New Roman" w:cs="Times New Roman"/>
          <w:sz w:val="24"/>
          <w:szCs w:val="24"/>
        </w:rPr>
        <w:t>4</w:t>
      </w:r>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00DA0B7A" w:rsidRPr="00D84D7F">
        <w:rPr>
          <w:rFonts w:ascii="Times New Roman" w:hAnsi="Times New Roman" w:cs="Times New Roman"/>
          <w:sz w:val="24"/>
          <w:szCs w:val="24"/>
        </w:rPr>
        <w:t xml:space="preserve">, </w:t>
      </w:r>
      <w:proofErr w:type="gramStart"/>
      <w:r w:rsidR="00DA0B7A" w:rsidRPr="00D84D7F">
        <w:rPr>
          <w:rFonts w:ascii="Times New Roman" w:hAnsi="Times New Roman" w:cs="Times New Roman"/>
          <w:sz w:val="24"/>
          <w:szCs w:val="24"/>
        </w:rPr>
        <w:t xml:space="preserve">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5473E0">
        <w:rPr>
          <w:rFonts w:ascii="Times New Roman" w:hAnsi="Times New Roman" w:cs="Times New Roman"/>
          <w:sz w:val="24"/>
          <w:szCs w:val="24"/>
        </w:rPr>
        <w:t>Красноярское</w:t>
      </w:r>
      <w:r w:rsidR="00DA0B7A" w:rsidRPr="00D84D7F">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00DA0B7A" w:rsidRPr="00D84D7F">
        <w:rPr>
          <w:rFonts w:ascii="Times New Roman" w:hAnsi="Times New Roman" w:cs="Times New Roman"/>
          <w:sz w:val="24"/>
          <w:szCs w:val="24"/>
        </w:rPr>
        <w:t xml:space="preserve"> муниципальных услуг (функций), а также может быть </w:t>
      </w:r>
      <w:proofErr w:type="gramStart"/>
      <w:r w:rsidR="00DA0B7A" w:rsidRPr="00D84D7F">
        <w:rPr>
          <w:rFonts w:ascii="Times New Roman" w:hAnsi="Times New Roman" w:cs="Times New Roman"/>
          <w:sz w:val="24"/>
          <w:szCs w:val="24"/>
        </w:rPr>
        <w:t>сообщена</w:t>
      </w:r>
      <w:proofErr w:type="gramEnd"/>
      <w:r w:rsidR="00DA0B7A" w:rsidRPr="00D84D7F">
        <w:rPr>
          <w:rFonts w:ascii="Times New Roman" w:hAnsi="Times New Roman" w:cs="Times New Roman"/>
          <w:sz w:val="24"/>
          <w:szCs w:val="24"/>
        </w:rPr>
        <w:t xml:space="preserve"> заявителю в устной и (или) письменной форме</w:t>
      </w:r>
      <w:r w:rsidRPr="00D84D7F">
        <w:rPr>
          <w:rFonts w:ascii="Times New Roman" w:hAnsi="Times New Roman" w:cs="Times New Roman"/>
          <w:sz w:val="24"/>
          <w:szCs w:val="24"/>
        </w:rPr>
        <w:t>.</w:t>
      </w:r>
    </w:p>
    <w:p w:rsidR="00D21544" w:rsidRDefault="00D21544" w:rsidP="00D84D7F">
      <w:pPr>
        <w:spacing w:after="0"/>
        <w:jc w:val="right"/>
        <w:rPr>
          <w:rFonts w:ascii="Times New Roman" w:hAnsi="Times New Roman" w:cs="Times New Roman"/>
          <w:sz w:val="24"/>
          <w:szCs w:val="24"/>
        </w:rPr>
      </w:pPr>
    </w:p>
    <w:p w:rsidR="00D21544" w:rsidRDefault="00D21544"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7563E8" w:rsidRDefault="007563E8" w:rsidP="00D84D7F">
      <w:pPr>
        <w:spacing w:after="0"/>
        <w:jc w:val="right"/>
        <w:rPr>
          <w:rFonts w:ascii="Times New Roman" w:hAnsi="Times New Roman" w:cs="Times New Roman"/>
          <w:sz w:val="24"/>
          <w:szCs w:val="24"/>
        </w:rPr>
      </w:pPr>
    </w:p>
    <w:p w:rsidR="00D21544" w:rsidRDefault="00D21544" w:rsidP="00D84D7F">
      <w:pPr>
        <w:spacing w:after="0"/>
        <w:jc w:val="right"/>
        <w:rPr>
          <w:rFonts w:ascii="Times New Roman" w:hAnsi="Times New Roman" w:cs="Times New Roman"/>
          <w:sz w:val="24"/>
          <w:szCs w:val="24"/>
        </w:rPr>
      </w:pPr>
    </w:p>
    <w:p w:rsidR="00D21544" w:rsidRDefault="00D21544" w:rsidP="00D84D7F">
      <w:pPr>
        <w:spacing w:after="0"/>
        <w:jc w:val="right"/>
        <w:rPr>
          <w:rFonts w:ascii="Times New Roman" w:hAnsi="Times New Roman" w:cs="Times New Roman"/>
          <w:sz w:val="24"/>
          <w:szCs w:val="24"/>
        </w:rPr>
      </w:pPr>
    </w:p>
    <w:p w:rsidR="00DA0B7A" w:rsidRPr="00D84D7F" w:rsidRDefault="00DA0B7A" w:rsidP="00D21544">
      <w:pPr>
        <w:spacing w:after="0"/>
        <w:ind w:left="6237"/>
        <w:rPr>
          <w:rFonts w:ascii="Times New Roman" w:hAnsi="Times New Roman" w:cs="Times New Roman"/>
          <w:sz w:val="24"/>
          <w:szCs w:val="24"/>
        </w:rPr>
      </w:pPr>
      <w:r w:rsidRPr="00D84D7F">
        <w:rPr>
          <w:rFonts w:ascii="Times New Roman" w:hAnsi="Times New Roman" w:cs="Times New Roman"/>
          <w:sz w:val="24"/>
          <w:szCs w:val="24"/>
        </w:rPr>
        <w:lastRenderedPageBreak/>
        <w:t>Приложение 1</w:t>
      </w:r>
    </w:p>
    <w:p w:rsidR="00DA0B7A" w:rsidRPr="00D84D7F" w:rsidRDefault="00DA0B7A" w:rsidP="00D21544">
      <w:pPr>
        <w:spacing w:after="0"/>
        <w:ind w:left="6237"/>
        <w:rPr>
          <w:rFonts w:ascii="Times New Roman" w:hAnsi="Times New Roman" w:cs="Times New Roman"/>
          <w:sz w:val="24"/>
          <w:szCs w:val="24"/>
        </w:rPr>
      </w:pPr>
      <w:r w:rsidRPr="00D84D7F">
        <w:rPr>
          <w:rFonts w:ascii="Times New Roman" w:hAnsi="Times New Roman" w:cs="Times New Roman"/>
          <w:sz w:val="24"/>
          <w:szCs w:val="24"/>
        </w:rPr>
        <w:t xml:space="preserve">к Административному регламенту </w:t>
      </w:r>
    </w:p>
    <w:p w:rsidR="00DA0B7A" w:rsidRPr="00D84D7F" w:rsidRDefault="00DA0B7A" w:rsidP="00D84D7F">
      <w:pPr>
        <w:spacing w:after="0"/>
        <w:jc w:val="center"/>
        <w:rPr>
          <w:rFonts w:ascii="Times New Roman" w:hAnsi="Times New Roman" w:cs="Times New Roman"/>
          <w:sz w:val="24"/>
          <w:szCs w:val="24"/>
        </w:rPr>
      </w:pPr>
    </w:p>
    <w:p w:rsidR="00DA0B7A" w:rsidRPr="00D84D7F" w:rsidRDefault="00DA0B7A" w:rsidP="00D84D7F">
      <w:pPr>
        <w:spacing w:after="0"/>
        <w:jc w:val="center"/>
        <w:rPr>
          <w:rFonts w:ascii="Times New Roman" w:hAnsi="Times New Roman" w:cs="Times New Roman"/>
          <w:sz w:val="24"/>
          <w:szCs w:val="24"/>
        </w:rPr>
      </w:pPr>
      <w:r w:rsidRPr="00D84D7F">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1. </w:t>
      </w:r>
      <w:r w:rsidR="00D21544">
        <w:rPr>
          <w:rFonts w:ascii="Times New Roman" w:hAnsi="Times New Roman" w:cs="Times New Roman"/>
          <w:sz w:val="24"/>
          <w:szCs w:val="24"/>
        </w:rPr>
        <w:t xml:space="preserve">Исполнительно-распорядительный орган муниципального образования - </w:t>
      </w:r>
      <w:r w:rsidRPr="00D84D7F">
        <w:rPr>
          <w:rFonts w:ascii="Times New Roman" w:hAnsi="Times New Roman" w:cs="Times New Roman"/>
          <w:sz w:val="24"/>
          <w:szCs w:val="24"/>
        </w:rPr>
        <w:t xml:space="preserve">Администрация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Место нахождения Администрации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Томская область,</w:t>
      </w:r>
      <w:r w:rsidR="00DE7C8F" w:rsidRPr="00D84D7F">
        <w:rPr>
          <w:rFonts w:ascii="Times New Roman" w:hAnsi="Times New Roman" w:cs="Times New Roman"/>
          <w:sz w:val="24"/>
          <w:szCs w:val="24"/>
        </w:rPr>
        <w:t xml:space="preserve"> Кривошеинский район, с. </w:t>
      </w:r>
      <w:r w:rsidR="00D21544">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работы Администрации </w:t>
      </w:r>
      <w:r w:rsidR="00D21544">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sidR="00D21544">
        <w:rPr>
          <w:rFonts w:ascii="Times New Roman" w:hAnsi="Times New Roman" w:cs="Times New Roman"/>
          <w:sz w:val="24"/>
          <w:szCs w:val="24"/>
        </w:rPr>
        <w:tab/>
      </w:r>
      <w:r w:rsidRPr="00D84D7F">
        <w:rPr>
          <w:rFonts w:ascii="Times New Roman" w:hAnsi="Times New Roman" w:cs="Times New Roman"/>
          <w:sz w:val="24"/>
          <w:szCs w:val="24"/>
        </w:rPr>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9.00-17.15,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sidR="00D21544">
        <w:rPr>
          <w:rFonts w:ascii="Times New Roman" w:hAnsi="Times New Roman" w:cs="Times New Roman"/>
          <w:sz w:val="24"/>
          <w:szCs w:val="24"/>
        </w:rPr>
        <w:t>6</w:t>
      </w:r>
      <w:r w:rsidRPr="00D84D7F">
        <w:rPr>
          <w:rFonts w:ascii="Times New Roman" w:hAnsi="Times New Roman" w:cs="Times New Roman"/>
          <w:sz w:val="24"/>
          <w:szCs w:val="24"/>
        </w:rPr>
        <w:t>.</w:t>
      </w:r>
      <w:r w:rsidR="00D21544">
        <w:rPr>
          <w:rFonts w:ascii="Times New Roman" w:hAnsi="Times New Roman" w:cs="Times New Roman"/>
          <w:sz w:val="24"/>
          <w:szCs w:val="24"/>
        </w:rPr>
        <w:t>00</w:t>
      </w:r>
      <w:r w:rsidRPr="00D84D7F">
        <w:rPr>
          <w:rFonts w:ascii="Times New Roman" w:hAnsi="Times New Roman" w:cs="Times New Roman"/>
          <w:sz w:val="24"/>
          <w:szCs w:val="24"/>
        </w:rPr>
        <w:t>,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График приема заявителей в Администрации </w:t>
      </w:r>
      <w:r w:rsidR="005473E0">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Понедельник</w:t>
      </w:r>
      <w:r w:rsidRPr="00D84D7F">
        <w:rPr>
          <w:rFonts w:ascii="Times New Roman" w:hAnsi="Times New Roman" w:cs="Times New Roman"/>
          <w:sz w:val="24"/>
          <w:szCs w:val="24"/>
        </w:rPr>
        <w:tab/>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Вторник:</w:t>
      </w:r>
      <w:r w:rsidRPr="00D84D7F">
        <w:rPr>
          <w:rFonts w:ascii="Times New Roman" w:hAnsi="Times New Roman" w:cs="Times New Roman"/>
          <w:sz w:val="24"/>
          <w:szCs w:val="24"/>
        </w:rPr>
        <w:tab/>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Среда</w:t>
      </w:r>
      <w:r w:rsidRPr="00D84D7F">
        <w:rPr>
          <w:rFonts w:ascii="Times New Roman" w:hAnsi="Times New Roman" w:cs="Times New Roman"/>
          <w:sz w:val="24"/>
          <w:szCs w:val="24"/>
        </w:rPr>
        <w:tab/>
      </w:r>
      <w:r w:rsidR="00D21544">
        <w:rPr>
          <w:rFonts w:ascii="Times New Roman" w:hAnsi="Times New Roman" w:cs="Times New Roman"/>
          <w:sz w:val="24"/>
          <w:szCs w:val="24"/>
        </w:rPr>
        <w:tab/>
      </w:r>
      <w:r w:rsidRPr="00D84D7F">
        <w:rPr>
          <w:rFonts w:ascii="Times New Roman" w:hAnsi="Times New Roman" w:cs="Times New Roman"/>
          <w:sz w:val="24"/>
          <w:szCs w:val="24"/>
        </w:rPr>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Четверг:</w:t>
      </w:r>
      <w:r w:rsidRPr="00D84D7F">
        <w:rPr>
          <w:rFonts w:ascii="Times New Roman" w:hAnsi="Times New Roman" w:cs="Times New Roman"/>
          <w:sz w:val="24"/>
          <w:szCs w:val="24"/>
        </w:rPr>
        <w:tab/>
        <w:t>9.00-17.00, обед с 13.00-14.00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Пятница:</w:t>
      </w:r>
      <w:r w:rsidRPr="00D84D7F">
        <w:rPr>
          <w:rFonts w:ascii="Times New Roman" w:hAnsi="Times New Roman" w:cs="Times New Roman"/>
          <w:sz w:val="24"/>
          <w:szCs w:val="24"/>
        </w:rPr>
        <w:tab/>
        <w:t>9,00-1</w:t>
      </w:r>
      <w:r w:rsidR="00D21544">
        <w:rPr>
          <w:rFonts w:ascii="Times New Roman" w:hAnsi="Times New Roman" w:cs="Times New Roman"/>
          <w:sz w:val="24"/>
          <w:szCs w:val="24"/>
        </w:rPr>
        <w:t>6</w:t>
      </w:r>
      <w:r w:rsidRPr="00D84D7F">
        <w:rPr>
          <w:rFonts w:ascii="Times New Roman" w:hAnsi="Times New Roman" w:cs="Times New Roman"/>
          <w:sz w:val="24"/>
          <w:szCs w:val="24"/>
        </w:rPr>
        <w:t xml:space="preserve">.00, </w:t>
      </w:r>
      <w:r w:rsidR="00D21544">
        <w:rPr>
          <w:rFonts w:ascii="Times New Roman" w:hAnsi="Times New Roman" w:cs="Times New Roman"/>
          <w:sz w:val="24"/>
          <w:szCs w:val="24"/>
        </w:rPr>
        <w:t xml:space="preserve">обед с </w:t>
      </w:r>
      <w:r w:rsidRPr="00D84D7F">
        <w:rPr>
          <w:rFonts w:ascii="Times New Roman" w:hAnsi="Times New Roman" w:cs="Times New Roman"/>
          <w:sz w:val="24"/>
          <w:szCs w:val="24"/>
        </w:rPr>
        <w:t>1</w:t>
      </w:r>
      <w:r w:rsidR="00D21544">
        <w:rPr>
          <w:rFonts w:ascii="Times New Roman" w:hAnsi="Times New Roman" w:cs="Times New Roman"/>
          <w:sz w:val="24"/>
          <w:szCs w:val="24"/>
        </w:rPr>
        <w:t>3</w:t>
      </w:r>
      <w:r w:rsidRPr="00D84D7F">
        <w:rPr>
          <w:rFonts w:ascii="Times New Roman" w:hAnsi="Times New Roman" w:cs="Times New Roman"/>
          <w:sz w:val="24"/>
          <w:szCs w:val="24"/>
        </w:rPr>
        <w:t>,00-1</w:t>
      </w:r>
      <w:r w:rsidR="00D21544">
        <w:rPr>
          <w:rFonts w:ascii="Times New Roman" w:hAnsi="Times New Roman" w:cs="Times New Roman"/>
          <w:sz w:val="24"/>
          <w:szCs w:val="24"/>
        </w:rPr>
        <w:t>4</w:t>
      </w:r>
      <w:r w:rsidRPr="00D84D7F">
        <w:rPr>
          <w:rFonts w:ascii="Times New Roman" w:hAnsi="Times New Roman" w:cs="Times New Roman"/>
          <w:sz w:val="24"/>
          <w:szCs w:val="24"/>
        </w:rPr>
        <w:t>.00</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Суббота</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Воскресенье:</w:t>
      </w:r>
      <w:r w:rsidRPr="00D84D7F">
        <w:rPr>
          <w:rFonts w:ascii="Times New Roman" w:hAnsi="Times New Roman" w:cs="Times New Roman"/>
          <w:sz w:val="24"/>
          <w:szCs w:val="24"/>
        </w:rPr>
        <w:tab/>
        <w:t>выходной день</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Почтовый адрес Администрации </w:t>
      </w:r>
      <w:r w:rsidR="005473E0">
        <w:rPr>
          <w:rFonts w:ascii="Times New Roman" w:hAnsi="Times New Roman" w:cs="Times New Roman"/>
          <w:sz w:val="24"/>
          <w:szCs w:val="24"/>
        </w:rPr>
        <w:t>Красноярского сельского поселения, 63632</w:t>
      </w:r>
      <w:r w:rsidRPr="00D84D7F">
        <w:rPr>
          <w:rFonts w:ascii="Times New Roman" w:hAnsi="Times New Roman" w:cs="Times New Roman"/>
          <w:sz w:val="24"/>
          <w:szCs w:val="24"/>
        </w:rPr>
        <w:t>0, Томская область,</w:t>
      </w:r>
      <w:r w:rsidR="00DE7C8F" w:rsidRPr="00D84D7F">
        <w:rPr>
          <w:rFonts w:ascii="Times New Roman" w:hAnsi="Times New Roman" w:cs="Times New Roman"/>
          <w:sz w:val="24"/>
          <w:szCs w:val="24"/>
        </w:rPr>
        <w:t xml:space="preserve"> Кривошеинский район, с. </w:t>
      </w:r>
      <w:r w:rsidR="005473E0">
        <w:rPr>
          <w:rFonts w:ascii="Times New Roman" w:hAnsi="Times New Roman" w:cs="Times New Roman"/>
          <w:sz w:val="24"/>
          <w:szCs w:val="24"/>
        </w:rPr>
        <w:t>Красный Яр, ул. Советская, д.60</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Контактный </w:t>
      </w:r>
      <w:r w:rsidR="00DE7C8F" w:rsidRPr="00D84D7F">
        <w:rPr>
          <w:rFonts w:ascii="Times New Roman" w:hAnsi="Times New Roman" w:cs="Times New Roman"/>
          <w:sz w:val="24"/>
          <w:szCs w:val="24"/>
        </w:rPr>
        <w:t xml:space="preserve">телефон: 8 (38-251) </w:t>
      </w:r>
      <w:r w:rsidR="005473E0">
        <w:rPr>
          <w:rFonts w:ascii="Times New Roman" w:hAnsi="Times New Roman" w:cs="Times New Roman"/>
          <w:sz w:val="24"/>
          <w:szCs w:val="24"/>
        </w:rPr>
        <w:t>31330</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w:t>
      </w:r>
      <w:r w:rsidR="005473E0">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поселения в информационно-коммуникационной сети «Интерне</w:t>
      </w:r>
      <w:r w:rsidR="00DE7C8F" w:rsidRPr="00D84D7F">
        <w:rPr>
          <w:rFonts w:ascii="Times New Roman" w:hAnsi="Times New Roman" w:cs="Times New Roman"/>
          <w:sz w:val="24"/>
          <w:szCs w:val="24"/>
        </w:rPr>
        <w:t xml:space="preserve">т: </w:t>
      </w:r>
      <w:r w:rsidR="005473E0" w:rsidRPr="00D84D7F">
        <w:rPr>
          <w:rFonts w:ascii="Times New Roman" w:hAnsi="Times New Roman" w:cs="Times New Roman"/>
          <w:sz w:val="24"/>
          <w:szCs w:val="24"/>
        </w:rPr>
        <w:t>https://краснояр.рф</w:t>
      </w:r>
      <w:r w:rsidRPr="00D84D7F">
        <w:rPr>
          <w:rFonts w:ascii="Times New Roman" w:hAnsi="Times New Roman" w:cs="Times New Roman"/>
          <w:sz w:val="24"/>
          <w:szCs w:val="24"/>
        </w:rPr>
        <w:t>.</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Адрес электронной почты Администрации </w:t>
      </w:r>
      <w:r w:rsidR="005473E0">
        <w:rPr>
          <w:rFonts w:ascii="Times New Roman" w:hAnsi="Times New Roman" w:cs="Times New Roman"/>
          <w:sz w:val="24"/>
          <w:szCs w:val="24"/>
        </w:rPr>
        <w:t>Красноярского</w:t>
      </w:r>
      <w:r w:rsidRPr="00D84D7F">
        <w:rPr>
          <w:rFonts w:ascii="Times New Roman" w:hAnsi="Times New Roman" w:cs="Times New Roman"/>
          <w:sz w:val="24"/>
          <w:szCs w:val="24"/>
        </w:rPr>
        <w:t xml:space="preserve"> сельского пос</w:t>
      </w:r>
      <w:r w:rsidR="00DE7C8F" w:rsidRPr="00D84D7F">
        <w:rPr>
          <w:rFonts w:ascii="Times New Roman" w:hAnsi="Times New Roman" w:cs="Times New Roman"/>
          <w:sz w:val="24"/>
          <w:szCs w:val="24"/>
        </w:rPr>
        <w:t xml:space="preserve">еления в сети «Интернет»: </w:t>
      </w:r>
      <w:r w:rsidR="005473E0">
        <w:rPr>
          <w:rFonts w:ascii="Times New Roman" w:hAnsi="Times New Roman" w:cs="Times New Roman"/>
          <w:sz w:val="24"/>
          <w:szCs w:val="24"/>
          <w:lang w:val="en-US"/>
        </w:rPr>
        <w:t>krasyar</w:t>
      </w:r>
      <w:r w:rsidRPr="00D84D7F">
        <w:rPr>
          <w:rFonts w:ascii="Times New Roman" w:hAnsi="Times New Roman" w:cs="Times New Roman"/>
          <w:sz w:val="24"/>
          <w:szCs w:val="24"/>
        </w:rPr>
        <w:t>@tomsk.gov.ru.</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Телефон: 4-24-01, 4-24-03.</w:t>
      </w:r>
    </w:p>
    <w:p w:rsidR="00DA0B7A" w:rsidRPr="00D84D7F" w:rsidRDefault="00DA0B7A" w:rsidP="00D84D7F">
      <w:pPr>
        <w:spacing w:after="0"/>
        <w:jc w:val="both"/>
        <w:rPr>
          <w:rFonts w:ascii="Times New Roman" w:hAnsi="Times New Roman" w:cs="Times New Roman"/>
          <w:sz w:val="24"/>
          <w:szCs w:val="24"/>
        </w:rPr>
      </w:pPr>
      <w:r w:rsidRPr="00D84D7F">
        <w:rPr>
          <w:rFonts w:ascii="Times New Roman" w:hAnsi="Times New Roman" w:cs="Times New Roman"/>
          <w:sz w:val="24"/>
          <w:szCs w:val="24"/>
        </w:rPr>
        <w:t xml:space="preserve">Официальный сайт МФЦ в сети Интернет: </w:t>
      </w:r>
      <w:hyperlink r:id="rId10" w:history="1">
        <w:r w:rsidRPr="00D84D7F">
          <w:rPr>
            <w:rStyle w:val="a5"/>
            <w:rFonts w:ascii="Times New Roman" w:hAnsi="Times New Roman" w:cs="Times New Roman"/>
            <w:color w:val="auto"/>
            <w:sz w:val="24"/>
            <w:szCs w:val="24"/>
          </w:rPr>
          <w:t>https://www.mfc.tomsk.ru/</w:t>
        </w:r>
      </w:hyperlink>
    </w:p>
    <w:p w:rsidR="00DA0B7A" w:rsidRPr="00D84D7F" w:rsidRDefault="00DA0B7A" w:rsidP="00D84D7F">
      <w:pPr>
        <w:spacing w:after="0"/>
        <w:rPr>
          <w:rFonts w:ascii="Times New Roman" w:hAnsi="Times New Roman" w:cs="Times New Roman"/>
          <w:sz w:val="24"/>
          <w:szCs w:val="24"/>
        </w:rPr>
      </w:pPr>
    </w:p>
    <w:p w:rsidR="00DA0B7A" w:rsidRPr="00D84D7F" w:rsidRDefault="00DA0B7A" w:rsidP="00D84D7F">
      <w:pPr>
        <w:pStyle w:val="ConsPlusNonformat"/>
        <w:jc w:val="both"/>
        <w:rPr>
          <w:rFonts w:ascii="Times New Roman" w:hAnsi="Times New Roman" w:cs="Times New Roman"/>
          <w:sz w:val="24"/>
          <w:szCs w:val="24"/>
        </w:rPr>
      </w:pPr>
      <w:r w:rsidRPr="00D84D7F">
        <w:rPr>
          <w:rFonts w:ascii="Times New Roman" w:hAnsi="Times New Roman" w:cs="Times New Roman"/>
          <w:sz w:val="24"/>
          <w:szCs w:val="24"/>
        </w:rPr>
        <w:t xml:space="preserve">                                           </w:t>
      </w:r>
    </w:p>
    <w:p w:rsidR="00DA0B7A" w:rsidRDefault="00DA0B7A"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Default="005473E0" w:rsidP="00D84D7F">
      <w:pPr>
        <w:pStyle w:val="ConsPlusNonformat"/>
        <w:jc w:val="both"/>
        <w:rPr>
          <w:rFonts w:ascii="Times New Roman" w:hAnsi="Times New Roman" w:cs="Times New Roman"/>
          <w:sz w:val="24"/>
          <w:szCs w:val="24"/>
        </w:rPr>
      </w:pPr>
    </w:p>
    <w:p w:rsidR="005473E0" w:rsidRPr="00D84D7F" w:rsidRDefault="005473E0" w:rsidP="00D84D7F">
      <w:pPr>
        <w:pStyle w:val="ConsPlusNonformat"/>
        <w:jc w:val="both"/>
        <w:rPr>
          <w:rFonts w:ascii="Times New Roman" w:hAnsi="Times New Roman" w:cs="Times New Roman"/>
          <w:sz w:val="24"/>
          <w:szCs w:val="24"/>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color w:val="444444"/>
          <w:sz w:val="24"/>
          <w:szCs w:val="24"/>
          <w:lang w:eastAsia="ru-RU"/>
        </w:rPr>
      </w:pPr>
    </w:p>
    <w:p w:rsidR="00DA0B7A" w:rsidRPr="00D84D7F" w:rsidRDefault="00DA0B7A" w:rsidP="005473E0">
      <w:pPr>
        <w:spacing w:after="0"/>
        <w:ind w:left="5954"/>
        <w:rPr>
          <w:rFonts w:ascii="Times New Roman" w:hAnsi="Times New Roman" w:cs="Times New Roman"/>
          <w:sz w:val="24"/>
          <w:szCs w:val="24"/>
        </w:rPr>
      </w:pPr>
      <w:r w:rsidRPr="00D84D7F">
        <w:rPr>
          <w:rFonts w:ascii="Times New Roman" w:hAnsi="Times New Roman" w:cs="Times New Roman"/>
          <w:sz w:val="24"/>
          <w:szCs w:val="24"/>
        </w:rPr>
        <w:lastRenderedPageBreak/>
        <w:t>Приложение 2</w:t>
      </w:r>
    </w:p>
    <w:p w:rsidR="00DA0B7A" w:rsidRPr="00D84D7F" w:rsidRDefault="00DA0B7A" w:rsidP="005473E0">
      <w:pPr>
        <w:spacing w:after="0"/>
        <w:ind w:left="5954"/>
        <w:rPr>
          <w:rFonts w:ascii="Times New Roman" w:hAnsi="Times New Roman" w:cs="Times New Roman"/>
          <w:sz w:val="24"/>
          <w:szCs w:val="24"/>
        </w:rPr>
      </w:pPr>
      <w:r w:rsidRPr="00D84D7F">
        <w:rPr>
          <w:rFonts w:ascii="Times New Roman" w:hAnsi="Times New Roman" w:cs="Times New Roman"/>
          <w:sz w:val="24"/>
          <w:szCs w:val="24"/>
        </w:rPr>
        <w:t xml:space="preserve">к Административному регламенту </w:t>
      </w:r>
    </w:p>
    <w:p w:rsidR="00DA0B7A" w:rsidRPr="00D84D7F" w:rsidRDefault="00DA0B7A" w:rsidP="00D84D7F">
      <w:pPr>
        <w:pStyle w:val="Default"/>
        <w:jc w:val="right"/>
        <w:rPr>
          <w:b/>
          <w:bCs/>
        </w:rPr>
      </w:pPr>
    </w:p>
    <w:p w:rsidR="00DE7C8F" w:rsidRPr="00D84D7F" w:rsidRDefault="00DE7C8F" w:rsidP="00D84D7F">
      <w:pPr>
        <w:pStyle w:val="Default"/>
        <w:jc w:val="center"/>
        <w:rPr>
          <w:bCs/>
        </w:rPr>
      </w:pPr>
    </w:p>
    <w:p w:rsidR="00DE7C8F" w:rsidRPr="00D84D7F" w:rsidRDefault="00DE7C8F" w:rsidP="00D84D7F">
      <w:pPr>
        <w:pStyle w:val="Default"/>
        <w:jc w:val="center"/>
        <w:rPr>
          <w:bCs/>
        </w:rPr>
      </w:pPr>
    </w:p>
    <w:p w:rsidR="00DA0B7A" w:rsidRPr="00D84D7F" w:rsidRDefault="00DA0B7A" w:rsidP="00D84D7F">
      <w:pPr>
        <w:pStyle w:val="Default"/>
        <w:jc w:val="center"/>
        <w:rPr>
          <w:bCs/>
        </w:rPr>
      </w:pPr>
      <w:r w:rsidRPr="00D84D7F">
        <w:rPr>
          <w:bCs/>
        </w:rPr>
        <w:t>Форма решения</w:t>
      </w:r>
    </w:p>
    <w:p w:rsidR="00DA0B7A" w:rsidRPr="00D84D7F" w:rsidRDefault="00DA0B7A" w:rsidP="00D84D7F">
      <w:pPr>
        <w:pStyle w:val="Default"/>
        <w:jc w:val="center"/>
        <w:rPr>
          <w:bCs/>
        </w:rPr>
      </w:pPr>
      <w:r w:rsidRPr="00D84D7F">
        <w:rPr>
          <w:bCs/>
        </w:rPr>
        <w:t xml:space="preserve"> о признании садового дома жилым домом и жилого дома садовым домом </w:t>
      </w:r>
    </w:p>
    <w:p w:rsidR="00DA0B7A" w:rsidRPr="00D84D7F" w:rsidRDefault="00DA0B7A" w:rsidP="00D84D7F">
      <w:pPr>
        <w:pStyle w:val="Default"/>
        <w:jc w:val="center"/>
        <w:rPr>
          <w:bCs/>
        </w:rPr>
      </w:pPr>
    </w:p>
    <w:p w:rsidR="00DA0B7A" w:rsidRPr="00D84D7F" w:rsidRDefault="00DA0B7A" w:rsidP="00D84D7F">
      <w:pPr>
        <w:pStyle w:val="Default"/>
        <w:jc w:val="both"/>
        <w:rPr>
          <w:bCs/>
        </w:rPr>
      </w:pPr>
      <w:r w:rsidRPr="00D84D7F">
        <w:rPr>
          <w:bCs/>
        </w:rPr>
        <w:t xml:space="preserve">В связи с обращением </w:t>
      </w:r>
      <w:proofErr w:type="gramStart"/>
      <w:r w:rsidRPr="00D84D7F">
        <w:rPr>
          <w:bCs/>
        </w:rPr>
        <w:t>от</w:t>
      </w:r>
      <w:proofErr w:type="gramEnd"/>
      <w:r w:rsidRPr="00D84D7F">
        <w:rPr>
          <w:bCs/>
        </w:rPr>
        <w:t xml:space="preserve"> ________________________________________</w:t>
      </w:r>
      <w:r w:rsidR="00DE7C8F" w:rsidRPr="00D84D7F">
        <w:rPr>
          <w:bCs/>
        </w:rPr>
        <w:t>_______</w:t>
      </w:r>
      <w:r w:rsidRPr="00D84D7F">
        <w:rPr>
          <w:bCs/>
        </w:rPr>
        <w:t>________</w:t>
      </w:r>
    </w:p>
    <w:p w:rsidR="00DA0B7A" w:rsidRPr="00D84D7F" w:rsidRDefault="00DE7C8F" w:rsidP="00D84D7F">
      <w:pPr>
        <w:pStyle w:val="Default"/>
        <w:jc w:val="center"/>
        <w:rPr>
          <w:bCs/>
        </w:rPr>
      </w:pPr>
      <w:r w:rsidRPr="00D84D7F">
        <w:rPr>
          <w:bCs/>
        </w:rPr>
        <w:t xml:space="preserve">                                                 </w:t>
      </w:r>
      <w:r w:rsidR="00DA0B7A" w:rsidRPr="00D84D7F">
        <w:rPr>
          <w:bCs/>
        </w:rPr>
        <w:t>(Ф.И.О.</w:t>
      </w:r>
      <w:r w:rsidR="00956F46" w:rsidRPr="00D84D7F">
        <w:rPr>
          <w:bCs/>
        </w:rPr>
        <w:t xml:space="preserve">(последнее </w:t>
      </w:r>
      <w:proofErr w:type="gramStart"/>
      <w:r w:rsidR="00956F46" w:rsidRPr="00D84D7F">
        <w:rPr>
          <w:bCs/>
        </w:rPr>
        <w:t>-п</w:t>
      </w:r>
      <w:proofErr w:type="gramEnd"/>
      <w:r w:rsidR="00956F46" w:rsidRPr="00D84D7F">
        <w:rPr>
          <w:bCs/>
        </w:rPr>
        <w:t>ри наличии)</w:t>
      </w:r>
      <w:r w:rsidR="00DA0B7A" w:rsidRPr="00D84D7F">
        <w:rPr>
          <w:bCs/>
        </w:rPr>
        <w:t xml:space="preserve"> физического лица, наименование юридического лица – заявителя)</w:t>
      </w:r>
    </w:p>
    <w:p w:rsidR="00DA0B7A" w:rsidRPr="00D84D7F" w:rsidRDefault="00DA0B7A" w:rsidP="00D84D7F">
      <w:pPr>
        <w:pStyle w:val="Default"/>
        <w:jc w:val="both"/>
        <w:rPr>
          <w:bCs/>
        </w:rPr>
      </w:pPr>
      <w:r w:rsidRPr="00D84D7F">
        <w:rPr>
          <w:bCs/>
        </w:rPr>
        <w:t>о намерении признать______________</w:t>
      </w:r>
      <w:r w:rsidR="00DE7C8F" w:rsidRPr="00D84D7F">
        <w:rPr>
          <w:bCs/>
        </w:rPr>
        <w:t>_____________________________________</w:t>
      </w:r>
      <w:r w:rsidRPr="00D84D7F">
        <w:rPr>
          <w:bCs/>
        </w:rPr>
        <w:t>_______</w:t>
      </w:r>
    </w:p>
    <w:p w:rsidR="00DA0B7A" w:rsidRPr="00D84D7F" w:rsidRDefault="00DA0B7A" w:rsidP="00D84D7F">
      <w:pPr>
        <w:pStyle w:val="Default"/>
        <w:jc w:val="both"/>
        <w:rPr>
          <w:bCs/>
        </w:rPr>
      </w:pPr>
      <w:proofErr w:type="gramStart"/>
      <w:r w:rsidRPr="00D84D7F">
        <w:rPr>
          <w:bCs/>
        </w:rPr>
        <w:t>расположенный</w:t>
      </w:r>
      <w:proofErr w:type="gramEnd"/>
      <w:r w:rsidRPr="00D84D7F">
        <w:rPr>
          <w:bCs/>
        </w:rPr>
        <w:t xml:space="preserve"> по адресу:________</w:t>
      </w:r>
      <w:r w:rsidR="00DE7C8F" w:rsidRPr="00D84D7F">
        <w:rPr>
          <w:bCs/>
        </w:rPr>
        <w:t>____________________________________</w:t>
      </w:r>
      <w:r w:rsidRPr="00D84D7F">
        <w:rPr>
          <w:bCs/>
        </w:rPr>
        <w:t>___________</w:t>
      </w:r>
    </w:p>
    <w:p w:rsidR="00DA0B7A" w:rsidRPr="00D84D7F" w:rsidRDefault="00DA0B7A" w:rsidP="00D84D7F">
      <w:pPr>
        <w:pStyle w:val="Default"/>
        <w:jc w:val="both"/>
        <w:rPr>
          <w:bCs/>
        </w:rPr>
      </w:pPr>
      <w:r w:rsidRPr="00D84D7F">
        <w:rPr>
          <w:bCs/>
        </w:rPr>
        <w:t>кадастровый номер земельного участка, в пределах которого расположен дом:___________________________________________________</w:t>
      </w:r>
      <w:r w:rsidR="00DE7C8F" w:rsidRPr="00D84D7F">
        <w:rPr>
          <w:bCs/>
        </w:rPr>
        <w:t>________</w:t>
      </w:r>
      <w:r w:rsidRPr="00D84D7F">
        <w:rPr>
          <w:bCs/>
        </w:rPr>
        <w:t>_______________</w:t>
      </w:r>
    </w:p>
    <w:p w:rsidR="00DA0B7A" w:rsidRPr="00D84D7F" w:rsidRDefault="00DA0B7A" w:rsidP="00D84D7F">
      <w:pPr>
        <w:pStyle w:val="Default"/>
        <w:jc w:val="both"/>
        <w:rPr>
          <w:bCs/>
        </w:rPr>
      </w:pPr>
      <w:r w:rsidRPr="00D84D7F">
        <w:rPr>
          <w:bCs/>
        </w:rPr>
        <w:t>на основании____________________________________________________</w:t>
      </w:r>
      <w:r w:rsidR="00DE7C8F" w:rsidRPr="00D84D7F">
        <w:rPr>
          <w:bCs/>
        </w:rPr>
        <w:t>________</w:t>
      </w:r>
      <w:r w:rsidRPr="00D84D7F">
        <w:rPr>
          <w:bCs/>
        </w:rPr>
        <w:t>______</w:t>
      </w:r>
    </w:p>
    <w:p w:rsidR="00DA0B7A" w:rsidRPr="00D84D7F" w:rsidRDefault="00DA0B7A" w:rsidP="00D84D7F">
      <w:pPr>
        <w:pStyle w:val="Default"/>
        <w:jc w:val="center"/>
        <w:rPr>
          <w:bCs/>
        </w:rPr>
      </w:pPr>
      <w:r w:rsidRPr="00D84D7F">
        <w:rPr>
          <w:bCs/>
        </w:rPr>
        <w:t>(наименование и реквизиты правоустанавливающего документа)</w:t>
      </w:r>
    </w:p>
    <w:p w:rsidR="00DA0B7A" w:rsidRPr="00D84D7F" w:rsidRDefault="00DA0B7A" w:rsidP="00D84D7F">
      <w:pPr>
        <w:pStyle w:val="Default"/>
        <w:jc w:val="both"/>
        <w:rPr>
          <w:bCs/>
        </w:rPr>
      </w:pPr>
      <w:r w:rsidRPr="00D84D7F">
        <w:rPr>
          <w:bCs/>
        </w:rPr>
        <w:t>__________________________________________________________________</w:t>
      </w:r>
      <w:r w:rsidR="00DE7C8F" w:rsidRPr="00D84D7F">
        <w:rPr>
          <w:bCs/>
        </w:rPr>
        <w:t>________</w:t>
      </w:r>
      <w:r w:rsidRPr="00D84D7F">
        <w:rPr>
          <w:bCs/>
        </w:rPr>
        <w:t>____</w:t>
      </w:r>
    </w:p>
    <w:p w:rsidR="00DA0B7A" w:rsidRPr="00D84D7F" w:rsidRDefault="00DA0B7A" w:rsidP="00D84D7F">
      <w:pPr>
        <w:pStyle w:val="Default"/>
        <w:jc w:val="both"/>
        <w:rPr>
          <w:bCs/>
        </w:rPr>
      </w:pPr>
      <w:r w:rsidRPr="00D84D7F">
        <w:rPr>
          <w:bCs/>
        </w:rPr>
        <w:t>по результатам рассмотрения представленных документов принято решение:</w:t>
      </w:r>
    </w:p>
    <w:p w:rsidR="00DA0B7A" w:rsidRPr="00D84D7F" w:rsidRDefault="00DA0B7A" w:rsidP="00D84D7F">
      <w:pPr>
        <w:pStyle w:val="Default"/>
        <w:jc w:val="both"/>
        <w:rPr>
          <w:bCs/>
        </w:rPr>
      </w:pPr>
      <w:r w:rsidRPr="00D84D7F">
        <w:rPr>
          <w:bCs/>
        </w:rPr>
        <w:t>признать__________________________________________________________</w:t>
      </w:r>
      <w:r w:rsidR="00DE7C8F" w:rsidRPr="00D84D7F">
        <w:rPr>
          <w:bCs/>
        </w:rPr>
        <w:t>________</w:t>
      </w:r>
      <w:r w:rsidRPr="00D84D7F">
        <w:rPr>
          <w:bCs/>
        </w:rPr>
        <w:t>____</w:t>
      </w:r>
    </w:p>
    <w:p w:rsidR="00DA0B7A" w:rsidRPr="00D84D7F" w:rsidRDefault="00DE7C8F" w:rsidP="00D84D7F">
      <w:pPr>
        <w:pStyle w:val="Default"/>
        <w:jc w:val="both"/>
        <w:rPr>
          <w:bCs/>
        </w:rPr>
      </w:pPr>
      <w:r w:rsidRPr="00D84D7F">
        <w:rPr>
          <w:bCs/>
        </w:rPr>
        <w:t xml:space="preserve">                     </w:t>
      </w:r>
      <w:r w:rsidR="00DA0B7A" w:rsidRPr="00D84D7F">
        <w:rPr>
          <w:bCs/>
        </w:rPr>
        <w:t xml:space="preserve">(садовый дом жилым домом/жилой дом садовым домом – </w:t>
      </w:r>
      <w:proofErr w:type="gramStart"/>
      <w:r w:rsidR="00DA0B7A" w:rsidRPr="00D84D7F">
        <w:rPr>
          <w:bCs/>
        </w:rPr>
        <w:t>нужное</w:t>
      </w:r>
      <w:proofErr w:type="gramEnd"/>
      <w:r w:rsidR="00DA0B7A" w:rsidRPr="00D84D7F">
        <w:rPr>
          <w:bCs/>
        </w:rPr>
        <w:t xml:space="preserve"> указать)</w:t>
      </w:r>
    </w:p>
    <w:p w:rsidR="00DA0B7A" w:rsidRPr="00D84D7F" w:rsidRDefault="00DA0B7A" w:rsidP="00D84D7F">
      <w:pPr>
        <w:pStyle w:val="Default"/>
        <w:jc w:val="both"/>
        <w:rPr>
          <w:bCs/>
        </w:rPr>
      </w:pPr>
    </w:p>
    <w:p w:rsidR="00DA0B7A" w:rsidRPr="00D84D7F" w:rsidRDefault="00DA0B7A" w:rsidP="00D84D7F">
      <w:pPr>
        <w:pStyle w:val="Default"/>
        <w:jc w:val="both"/>
        <w:rPr>
          <w:bCs/>
        </w:rPr>
      </w:pPr>
    </w:p>
    <w:p w:rsidR="00DA0B7A" w:rsidRPr="00D84D7F" w:rsidRDefault="00DA0B7A" w:rsidP="00D84D7F">
      <w:pPr>
        <w:pStyle w:val="Default"/>
        <w:jc w:val="both"/>
        <w:rPr>
          <w:bCs/>
        </w:rPr>
      </w:pPr>
      <w:r w:rsidRPr="00D84D7F">
        <w:rPr>
          <w:bCs/>
        </w:rPr>
        <w:t>_______________________</w:t>
      </w:r>
    </w:p>
    <w:p w:rsidR="00DA0B7A" w:rsidRPr="00D84D7F" w:rsidRDefault="00DA0B7A" w:rsidP="00D84D7F">
      <w:pPr>
        <w:pStyle w:val="Default"/>
        <w:jc w:val="both"/>
        <w:rPr>
          <w:bCs/>
        </w:rPr>
      </w:pPr>
      <w:r w:rsidRPr="00D84D7F">
        <w:rPr>
          <w:bCs/>
        </w:rPr>
        <w:t>Должностное лицо,</w:t>
      </w:r>
    </w:p>
    <w:p w:rsidR="00DA0B7A" w:rsidRPr="00D84D7F" w:rsidRDefault="00DA0B7A" w:rsidP="00D84D7F">
      <w:pPr>
        <w:pStyle w:val="Default"/>
        <w:jc w:val="both"/>
        <w:rPr>
          <w:bCs/>
        </w:rPr>
      </w:pPr>
      <w:proofErr w:type="gramStart"/>
      <w:r w:rsidRPr="00D84D7F">
        <w:rPr>
          <w:bCs/>
        </w:rPr>
        <w:t>Уполномоченное на принятие решения</w:t>
      </w:r>
      <w:proofErr w:type="gramEnd"/>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A0B7A" w:rsidRPr="00D84D7F" w:rsidRDefault="00DA0B7A" w:rsidP="00D84D7F">
      <w:pPr>
        <w:pStyle w:val="Default"/>
        <w:rPr>
          <w:b/>
          <w:bCs/>
        </w:rPr>
      </w:pPr>
    </w:p>
    <w:p w:rsidR="00DE7C8F" w:rsidRDefault="00DE7C8F" w:rsidP="00D84D7F">
      <w:pPr>
        <w:pStyle w:val="Default"/>
        <w:rPr>
          <w:b/>
          <w:bCs/>
        </w:rPr>
      </w:pPr>
    </w:p>
    <w:p w:rsidR="005473E0" w:rsidRDefault="005473E0" w:rsidP="00D84D7F">
      <w:pPr>
        <w:pStyle w:val="Default"/>
        <w:rPr>
          <w:b/>
          <w:bCs/>
        </w:rPr>
      </w:pPr>
    </w:p>
    <w:p w:rsidR="005473E0" w:rsidRDefault="005473E0" w:rsidP="00D84D7F">
      <w:pPr>
        <w:pStyle w:val="Default"/>
        <w:rPr>
          <w:b/>
          <w:bCs/>
        </w:rPr>
      </w:pPr>
    </w:p>
    <w:p w:rsidR="005473E0" w:rsidRDefault="005473E0" w:rsidP="00D84D7F">
      <w:pPr>
        <w:pStyle w:val="Default"/>
        <w:rPr>
          <w:b/>
          <w:bCs/>
        </w:rPr>
      </w:pPr>
    </w:p>
    <w:p w:rsidR="005473E0" w:rsidRPr="00D84D7F" w:rsidRDefault="005473E0" w:rsidP="00D84D7F">
      <w:pPr>
        <w:pStyle w:val="Default"/>
        <w:rPr>
          <w:b/>
          <w:bCs/>
        </w:rPr>
      </w:pPr>
    </w:p>
    <w:p w:rsidR="00DA0B7A" w:rsidRPr="00D84D7F" w:rsidRDefault="00DA0B7A" w:rsidP="005473E0">
      <w:pPr>
        <w:spacing w:after="0"/>
        <w:ind w:left="5954"/>
        <w:rPr>
          <w:rFonts w:ascii="Times New Roman" w:hAnsi="Times New Roman" w:cs="Times New Roman"/>
          <w:sz w:val="24"/>
          <w:szCs w:val="24"/>
        </w:rPr>
      </w:pPr>
      <w:r w:rsidRPr="00D84D7F">
        <w:rPr>
          <w:rFonts w:ascii="Times New Roman" w:hAnsi="Times New Roman" w:cs="Times New Roman"/>
          <w:sz w:val="24"/>
          <w:szCs w:val="24"/>
        </w:rPr>
        <w:lastRenderedPageBreak/>
        <w:t>Приложение 3</w:t>
      </w:r>
    </w:p>
    <w:p w:rsidR="00DA0B7A" w:rsidRPr="00D84D7F" w:rsidRDefault="00DA0B7A" w:rsidP="005473E0">
      <w:pPr>
        <w:pStyle w:val="Default"/>
        <w:ind w:left="5954"/>
      </w:pPr>
      <w:r w:rsidRPr="00D84D7F">
        <w:t>к Административному регламенту</w:t>
      </w:r>
    </w:p>
    <w:p w:rsidR="00DA0B7A" w:rsidRPr="00D84D7F" w:rsidRDefault="00DA0B7A" w:rsidP="00D84D7F">
      <w:pPr>
        <w:pStyle w:val="Default"/>
        <w:jc w:val="right"/>
      </w:pPr>
    </w:p>
    <w:p w:rsidR="00DE7C8F" w:rsidRPr="00D84D7F" w:rsidRDefault="00DE7C8F" w:rsidP="00D84D7F">
      <w:pPr>
        <w:pStyle w:val="Default"/>
        <w:jc w:val="center"/>
      </w:pPr>
    </w:p>
    <w:p w:rsidR="00DE7C8F" w:rsidRPr="00D84D7F" w:rsidRDefault="00DE7C8F" w:rsidP="00D84D7F">
      <w:pPr>
        <w:pStyle w:val="Default"/>
        <w:jc w:val="center"/>
      </w:pPr>
    </w:p>
    <w:p w:rsidR="00DA0B7A" w:rsidRPr="00D84D7F" w:rsidRDefault="00DA0B7A" w:rsidP="00D84D7F">
      <w:pPr>
        <w:pStyle w:val="Default"/>
        <w:jc w:val="center"/>
      </w:pPr>
      <w:r w:rsidRPr="00D84D7F">
        <w:t>Форма решения</w:t>
      </w:r>
    </w:p>
    <w:p w:rsidR="00DA0B7A" w:rsidRPr="00D84D7F" w:rsidRDefault="00DA0B7A" w:rsidP="00D84D7F">
      <w:pPr>
        <w:pStyle w:val="Default"/>
        <w:jc w:val="center"/>
        <w:rPr>
          <w:b/>
          <w:bCs/>
        </w:rPr>
      </w:pPr>
      <w:r w:rsidRPr="00D84D7F">
        <w:t xml:space="preserve"> об отказе в приеме документов, необходимых для предоставления услуги/ об отказе в предоставлении услуги</w:t>
      </w:r>
    </w:p>
    <w:p w:rsidR="00DE7C8F" w:rsidRPr="00D84D7F" w:rsidRDefault="00DE7C8F" w:rsidP="00D84D7F">
      <w:pPr>
        <w:shd w:val="clear" w:color="auto" w:fill="FFFFFF"/>
        <w:spacing w:after="0"/>
        <w:jc w:val="right"/>
        <w:textAlignment w:val="baseline"/>
        <w:rPr>
          <w:rFonts w:ascii="Times New Roman" w:eastAsia="Times New Roman" w:hAnsi="Times New Roman" w:cs="Times New Roman"/>
          <w:color w:val="444444"/>
          <w:sz w:val="24"/>
          <w:szCs w:val="24"/>
          <w:lang w:eastAsia="ru-RU"/>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Кому:___________________</w:t>
      </w:r>
      <w:r w:rsidR="00DE7C8F" w:rsidRPr="00D84D7F">
        <w:rPr>
          <w:rFonts w:ascii="Times New Roman" w:eastAsia="Times New Roman" w:hAnsi="Times New Roman" w:cs="Times New Roman"/>
          <w:sz w:val="24"/>
          <w:szCs w:val="24"/>
          <w:lang w:eastAsia="ru-RU"/>
        </w:rPr>
        <w:t>_</w:t>
      </w:r>
      <w:r w:rsidRPr="00D84D7F">
        <w:rPr>
          <w:rFonts w:ascii="Times New Roman" w:eastAsia="Times New Roman" w:hAnsi="Times New Roman" w:cs="Times New Roman"/>
          <w:sz w:val="24"/>
          <w:szCs w:val="24"/>
          <w:lang w:eastAsia="ru-RU"/>
        </w:rPr>
        <w:t>_______</w:t>
      </w: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Представитель_____</w:t>
      </w:r>
      <w:r w:rsidR="00DE7C8F" w:rsidRPr="00D84D7F">
        <w:rPr>
          <w:rFonts w:ascii="Times New Roman" w:eastAsia="Times New Roman" w:hAnsi="Times New Roman" w:cs="Times New Roman"/>
          <w:sz w:val="24"/>
          <w:szCs w:val="24"/>
          <w:lang w:eastAsia="ru-RU"/>
        </w:rPr>
        <w:t>_</w:t>
      </w:r>
      <w:r w:rsidRPr="00D84D7F">
        <w:rPr>
          <w:rFonts w:ascii="Times New Roman" w:eastAsia="Times New Roman" w:hAnsi="Times New Roman" w:cs="Times New Roman"/>
          <w:sz w:val="24"/>
          <w:szCs w:val="24"/>
          <w:lang w:eastAsia="ru-RU"/>
        </w:rPr>
        <w:t>______________</w:t>
      </w: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Контактные данные:_______________</w:t>
      </w:r>
    </w:p>
    <w:p w:rsidR="00DA0B7A" w:rsidRPr="00D84D7F" w:rsidRDefault="00DA0B7A" w:rsidP="00D84D7F">
      <w:pPr>
        <w:shd w:val="clear" w:color="auto" w:fill="FFFFFF"/>
        <w:spacing w:after="0"/>
        <w:jc w:val="right"/>
        <w:textAlignment w:val="baseline"/>
        <w:rPr>
          <w:rFonts w:ascii="Times New Roman" w:eastAsia="Times New Roman" w:hAnsi="Times New Roman" w:cs="Times New Roman"/>
          <w:sz w:val="24"/>
          <w:szCs w:val="24"/>
          <w:lang w:eastAsia="ru-RU"/>
        </w:rPr>
      </w:pPr>
    </w:p>
    <w:p w:rsidR="00DE7C8F" w:rsidRPr="00D84D7F" w:rsidRDefault="00DE7C8F" w:rsidP="00D84D7F">
      <w:pPr>
        <w:shd w:val="clear" w:color="auto" w:fill="FFFFFF"/>
        <w:spacing w:after="0"/>
        <w:jc w:val="center"/>
        <w:textAlignment w:val="baseline"/>
        <w:rPr>
          <w:rFonts w:ascii="Times New Roman" w:eastAsia="Times New Roman" w:hAnsi="Times New Roman" w:cs="Times New Roman"/>
          <w:sz w:val="24"/>
          <w:szCs w:val="24"/>
          <w:lang w:eastAsia="ru-RU"/>
        </w:rPr>
      </w:pPr>
    </w:p>
    <w:p w:rsidR="00DE7C8F" w:rsidRPr="00D84D7F" w:rsidRDefault="00DE7C8F" w:rsidP="00D84D7F">
      <w:pPr>
        <w:shd w:val="clear" w:color="auto" w:fill="FFFFFF"/>
        <w:spacing w:after="0"/>
        <w:jc w:val="center"/>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center"/>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Решение</w:t>
      </w:r>
    </w:p>
    <w:p w:rsidR="00DA0B7A" w:rsidRPr="00D84D7F" w:rsidRDefault="00DA0B7A" w:rsidP="00D84D7F">
      <w:pPr>
        <w:shd w:val="clear" w:color="auto" w:fill="FFFFFF"/>
        <w:spacing w:after="0"/>
        <w:jc w:val="center"/>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№__________от_____________</w:t>
      </w:r>
    </w:p>
    <w:p w:rsidR="00DA0B7A" w:rsidRPr="00D84D7F" w:rsidRDefault="00DA0B7A" w:rsidP="00D84D7F">
      <w:pPr>
        <w:shd w:val="clear" w:color="auto" w:fill="FFFFFF"/>
        <w:spacing w:after="0"/>
        <w:jc w:val="center"/>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ab/>
        <w:t xml:space="preserve">По результатам рассмотрения заявления по услуге «Признание садового дома жилым домом и жилого дома садовым домом» </w:t>
      </w:r>
      <w:proofErr w:type="gramStart"/>
      <w:r w:rsidRPr="00D84D7F">
        <w:rPr>
          <w:rFonts w:ascii="Times New Roman" w:eastAsia="Times New Roman" w:hAnsi="Times New Roman" w:cs="Times New Roman"/>
          <w:sz w:val="24"/>
          <w:szCs w:val="24"/>
          <w:lang w:eastAsia="ru-RU"/>
        </w:rPr>
        <w:t>от</w:t>
      </w:r>
      <w:proofErr w:type="gramEnd"/>
      <w:r w:rsidRPr="00D84D7F">
        <w:rPr>
          <w:rFonts w:ascii="Times New Roman" w:eastAsia="Times New Roman" w:hAnsi="Times New Roman" w:cs="Times New Roman"/>
          <w:sz w:val="24"/>
          <w:szCs w:val="24"/>
          <w:lang w:eastAsia="ru-RU"/>
        </w:rPr>
        <w:t xml:space="preserve"> _______________________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принято решение</w:t>
      </w:r>
      <w:r w:rsidR="007563E8">
        <w:rPr>
          <w:rFonts w:ascii="Times New Roman" w:eastAsia="Times New Roman" w:hAnsi="Times New Roman" w:cs="Times New Roman"/>
          <w:sz w:val="24"/>
          <w:szCs w:val="24"/>
          <w:lang w:eastAsia="ru-RU"/>
        </w:rPr>
        <w:t xml:space="preserve"> </w:t>
      </w:r>
      <w:bookmarkStart w:id="8" w:name="_GoBack"/>
      <w:bookmarkEnd w:id="8"/>
      <w:r w:rsidRPr="00D84D7F">
        <w:rPr>
          <w:rFonts w:ascii="Times New Roman" w:eastAsia="Times New Roman" w:hAnsi="Times New Roman" w:cs="Times New Roman"/>
          <w:sz w:val="24"/>
          <w:szCs w:val="24"/>
          <w:lang w:eastAsia="ru-RU"/>
        </w:rPr>
        <w:t>_______________________________________по следующим основаниям_______________________________________________________</w:t>
      </w:r>
      <w:r w:rsidR="006E6410" w:rsidRPr="00D84D7F">
        <w:rPr>
          <w:rFonts w:ascii="Times New Roman" w:eastAsia="Times New Roman" w:hAnsi="Times New Roman" w:cs="Times New Roman"/>
          <w:sz w:val="24"/>
          <w:szCs w:val="24"/>
          <w:lang w:eastAsia="ru-RU"/>
        </w:rPr>
        <w:t>_______</w:t>
      </w:r>
      <w:r w:rsidRPr="00D84D7F">
        <w:rPr>
          <w:rFonts w:ascii="Times New Roman" w:eastAsia="Times New Roman" w:hAnsi="Times New Roman" w:cs="Times New Roman"/>
          <w:sz w:val="24"/>
          <w:szCs w:val="24"/>
          <w:lang w:eastAsia="ru-RU"/>
        </w:rPr>
        <w:t>_____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Разъяснения причин отказа в предоставлении услуги_____________________</w:t>
      </w:r>
      <w:r w:rsidR="006E6410" w:rsidRPr="00D84D7F">
        <w:rPr>
          <w:rFonts w:ascii="Times New Roman" w:eastAsia="Times New Roman" w:hAnsi="Times New Roman" w:cs="Times New Roman"/>
          <w:sz w:val="24"/>
          <w:szCs w:val="24"/>
          <w:lang w:eastAsia="ru-RU"/>
        </w:rPr>
        <w:t>______</w:t>
      </w:r>
      <w:r w:rsidRPr="00D84D7F">
        <w:rPr>
          <w:rFonts w:ascii="Times New Roman" w:eastAsia="Times New Roman" w:hAnsi="Times New Roman" w:cs="Times New Roman"/>
          <w:sz w:val="24"/>
          <w:szCs w:val="24"/>
          <w:lang w:eastAsia="ru-RU"/>
        </w:rPr>
        <w:t>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Дополнительно информируем____________________________________</w:t>
      </w:r>
      <w:r w:rsidR="006E6410" w:rsidRPr="00D84D7F">
        <w:rPr>
          <w:rFonts w:ascii="Times New Roman" w:eastAsia="Times New Roman" w:hAnsi="Times New Roman" w:cs="Times New Roman"/>
          <w:sz w:val="24"/>
          <w:szCs w:val="24"/>
          <w:lang w:eastAsia="ru-RU"/>
        </w:rPr>
        <w:t>_______</w:t>
      </w:r>
      <w:r w:rsidRPr="00D84D7F">
        <w:rPr>
          <w:rFonts w:ascii="Times New Roman" w:eastAsia="Times New Roman" w:hAnsi="Times New Roman" w:cs="Times New Roman"/>
          <w:sz w:val="24"/>
          <w:szCs w:val="24"/>
          <w:lang w:eastAsia="ru-RU"/>
        </w:rPr>
        <w:t>________</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r w:rsidRPr="00D84D7F">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p>
    <w:p w:rsidR="006E6410" w:rsidRPr="00D84D7F" w:rsidRDefault="006E6410" w:rsidP="00D84D7F">
      <w:pPr>
        <w:pStyle w:val="Default"/>
        <w:jc w:val="both"/>
        <w:rPr>
          <w:bCs/>
        </w:rPr>
      </w:pPr>
    </w:p>
    <w:p w:rsidR="00DA0B7A" w:rsidRPr="00D84D7F" w:rsidRDefault="00DA0B7A" w:rsidP="00D84D7F">
      <w:pPr>
        <w:pStyle w:val="Default"/>
        <w:jc w:val="both"/>
        <w:rPr>
          <w:bCs/>
        </w:rPr>
      </w:pPr>
      <w:r w:rsidRPr="00D84D7F">
        <w:rPr>
          <w:bCs/>
        </w:rPr>
        <w:t>_______________________</w:t>
      </w:r>
    </w:p>
    <w:p w:rsidR="00DA0B7A" w:rsidRPr="00D84D7F" w:rsidRDefault="00DA0B7A" w:rsidP="00D84D7F">
      <w:pPr>
        <w:pStyle w:val="Default"/>
        <w:jc w:val="both"/>
        <w:rPr>
          <w:bCs/>
        </w:rPr>
      </w:pPr>
      <w:r w:rsidRPr="00D84D7F">
        <w:rPr>
          <w:bCs/>
        </w:rPr>
        <w:t>Должностное лицо,</w:t>
      </w:r>
    </w:p>
    <w:p w:rsidR="00DA0B7A" w:rsidRPr="00D84D7F" w:rsidRDefault="00DA0B7A" w:rsidP="00D84D7F">
      <w:pPr>
        <w:pStyle w:val="Default"/>
        <w:jc w:val="both"/>
        <w:rPr>
          <w:bCs/>
        </w:rPr>
      </w:pPr>
      <w:proofErr w:type="gramStart"/>
      <w:r w:rsidRPr="00D84D7F">
        <w:rPr>
          <w:bCs/>
        </w:rPr>
        <w:t>Уполномоченное на принятие решения</w:t>
      </w:r>
      <w:proofErr w:type="gramEnd"/>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p>
    <w:p w:rsidR="00DA0B7A" w:rsidRPr="00D84D7F" w:rsidRDefault="00DA0B7A" w:rsidP="00D84D7F">
      <w:pPr>
        <w:shd w:val="clear" w:color="auto" w:fill="FFFFFF"/>
        <w:spacing w:after="0"/>
        <w:jc w:val="both"/>
        <w:textAlignment w:val="baseline"/>
        <w:rPr>
          <w:rFonts w:ascii="Times New Roman" w:eastAsia="Times New Roman" w:hAnsi="Times New Roman" w:cs="Times New Roman"/>
          <w:sz w:val="24"/>
          <w:szCs w:val="24"/>
          <w:lang w:eastAsia="ru-RU"/>
        </w:rPr>
      </w:pPr>
    </w:p>
    <w:p w:rsidR="00E60252" w:rsidRPr="00D84D7F" w:rsidRDefault="00E60252" w:rsidP="00D84D7F">
      <w:pPr>
        <w:spacing w:after="0"/>
        <w:rPr>
          <w:rFonts w:ascii="Times New Roman" w:hAnsi="Times New Roman" w:cs="Times New Roman"/>
          <w:sz w:val="24"/>
          <w:szCs w:val="24"/>
        </w:rPr>
      </w:pPr>
    </w:p>
    <w:sectPr w:rsidR="00E60252" w:rsidRPr="00D84D7F" w:rsidSect="006A20F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881" w:rsidRDefault="003B1881" w:rsidP="006A20F3">
      <w:pPr>
        <w:spacing w:after="0"/>
      </w:pPr>
      <w:r>
        <w:separator/>
      </w:r>
    </w:p>
  </w:endnote>
  <w:endnote w:type="continuationSeparator" w:id="0">
    <w:p w:rsidR="003B1881" w:rsidRDefault="003B1881" w:rsidP="006A20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881" w:rsidRDefault="003B1881" w:rsidP="006A20F3">
      <w:pPr>
        <w:spacing w:after="0"/>
      </w:pPr>
      <w:r>
        <w:separator/>
      </w:r>
    </w:p>
  </w:footnote>
  <w:footnote w:type="continuationSeparator" w:id="0">
    <w:p w:rsidR="003B1881" w:rsidRDefault="003B1881" w:rsidP="006A20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299"/>
      <w:docPartObj>
        <w:docPartGallery w:val="Page Numbers (Top of Page)"/>
        <w:docPartUnique/>
      </w:docPartObj>
    </w:sdtPr>
    <w:sdtContent>
      <w:p w:rsidR="00C55CFA" w:rsidRDefault="00C55CFA">
        <w:pPr>
          <w:pStyle w:val="a6"/>
          <w:jc w:val="center"/>
        </w:pPr>
        <w:r>
          <w:fldChar w:fldCharType="begin"/>
        </w:r>
        <w:r>
          <w:instrText xml:space="preserve"> PAGE   \* MERGEFORMAT </w:instrText>
        </w:r>
        <w:r>
          <w:fldChar w:fldCharType="separate"/>
        </w:r>
        <w:r w:rsidR="007563E8">
          <w:rPr>
            <w:noProof/>
          </w:rPr>
          <w:t>34</w:t>
        </w:r>
        <w:r>
          <w:rPr>
            <w:noProof/>
          </w:rPr>
          <w:fldChar w:fldCharType="end"/>
        </w:r>
      </w:p>
    </w:sdtContent>
  </w:sdt>
  <w:p w:rsidR="00C55CFA" w:rsidRDefault="00C55C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421CA5"/>
    <w:multiLevelType w:val="hybridMultilevel"/>
    <w:tmpl w:val="AE348D0A"/>
    <w:lvl w:ilvl="0" w:tplc="7474218E">
      <w:start w:val="114"/>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E083C6B"/>
    <w:multiLevelType w:val="hybridMultilevel"/>
    <w:tmpl w:val="41BC59DC"/>
    <w:lvl w:ilvl="0" w:tplc="348A23DE">
      <w:start w:val="117"/>
      <w:numFmt w:val="decimal"/>
      <w:lvlText w:val="%1."/>
      <w:lvlJc w:val="left"/>
      <w:pPr>
        <w:ind w:left="1545" w:hanging="465"/>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9"/>
  </w:num>
  <w:num w:numId="3">
    <w:abstractNumId w:val="7"/>
  </w:num>
  <w:num w:numId="4">
    <w:abstractNumId w:val="10"/>
  </w:num>
  <w:num w:numId="5">
    <w:abstractNumId w:val="5"/>
  </w:num>
  <w:num w:numId="6">
    <w:abstractNumId w:val="0"/>
  </w:num>
  <w:num w:numId="7">
    <w:abstractNumId w:val="1"/>
  </w:num>
  <w:num w:numId="8">
    <w:abstractNumId w:val="11"/>
  </w:num>
  <w:num w:numId="9">
    <w:abstractNumId w:val="2"/>
  </w:num>
  <w:num w:numId="10">
    <w:abstractNumId w:val="3"/>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4ABF"/>
    <w:rsid w:val="000306A7"/>
    <w:rsid w:val="000E50B9"/>
    <w:rsid w:val="00160359"/>
    <w:rsid w:val="0017022D"/>
    <w:rsid w:val="003B1881"/>
    <w:rsid w:val="00472881"/>
    <w:rsid w:val="005473E0"/>
    <w:rsid w:val="006A20F3"/>
    <w:rsid w:val="006A5A22"/>
    <w:rsid w:val="006E6410"/>
    <w:rsid w:val="007563E8"/>
    <w:rsid w:val="008B61FA"/>
    <w:rsid w:val="00956F46"/>
    <w:rsid w:val="00C50897"/>
    <w:rsid w:val="00C55CFA"/>
    <w:rsid w:val="00CF36C8"/>
    <w:rsid w:val="00D12E4D"/>
    <w:rsid w:val="00D21544"/>
    <w:rsid w:val="00D81FD4"/>
    <w:rsid w:val="00D84D7F"/>
    <w:rsid w:val="00DA0B7A"/>
    <w:rsid w:val="00DE7C8F"/>
    <w:rsid w:val="00E116A4"/>
    <w:rsid w:val="00E24ABF"/>
    <w:rsid w:val="00E60252"/>
    <w:rsid w:val="00EB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BF"/>
  </w:style>
  <w:style w:type="paragraph" w:styleId="2">
    <w:name w:val="heading 2"/>
    <w:basedOn w:val="a"/>
    <w:next w:val="a"/>
    <w:link w:val="20"/>
    <w:uiPriority w:val="9"/>
    <w:semiHidden/>
    <w:unhideWhenUsed/>
    <w:qFormat/>
    <w:rsid w:val="00956F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0B7A"/>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E24ABF"/>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E24A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0B7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E24AB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E24ABF"/>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E24ABF"/>
    <w:pPr>
      <w:spacing w:after="0"/>
    </w:pPr>
  </w:style>
  <w:style w:type="character" w:customStyle="1" w:styleId="a4">
    <w:name w:val="Без интервала Знак"/>
    <w:link w:val="a3"/>
    <w:uiPriority w:val="1"/>
    <w:rsid w:val="00E24ABF"/>
  </w:style>
  <w:style w:type="paragraph" w:customStyle="1" w:styleId="Standard">
    <w:name w:val="Standard"/>
    <w:uiPriority w:val="99"/>
    <w:rsid w:val="00E24ABF"/>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styleId="a5">
    <w:name w:val="Hyperlink"/>
    <w:basedOn w:val="a0"/>
    <w:uiPriority w:val="99"/>
    <w:unhideWhenUsed/>
    <w:rsid w:val="00DA0B7A"/>
    <w:rPr>
      <w:color w:val="0000FF" w:themeColor="hyperlink"/>
      <w:u w:val="single"/>
    </w:rPr>
  </w:style>
  <w:style w:type="paragraph" w:customStyle="1" w:styleId="ConsPlusNormal">
    <w:name w:val="ConsPlusNormal"/>
    <w:link w:val="ConsPlusNormal0"/>
    <w:rsid w:val="00DA0B7A"/>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DA0B7A"/>
    <w:pPr>
      <w:widowControl w:val="0"/>
      <w:autoSpaceDE w:val="0"/>
      <w:autoSpaceDN w:val="0"/>
      <w:spacing w:after="0"/>
    </w:pPr>
    <w:rPr>
      <w:rFonts w:ascii="Courier New" w:eastAsia="Times New Roman" w:hAnsi="Courier New" w:cs="Courier New"/>
      <w:sz w:val="20"/>
      <w:szCs w:val="20"/>
      <w:lang w:eastAsia="ru-RU"/>
    </w:rPr>
  </w:style>
  <w:style w:type="paragraph" w:styleId="a6">
    <w:name w:val="header"/>
    <w:basedOn w:val="a"/>
    <w:link w:val="a7"/>
    <w:uiPriority w:val="99"/>
    <w:unhideWhenUsed/>
    <w:rsid w:val="00DA0B7A"/>
    <w:pPr>
      <w:tabs>
        <w:tab w:val="center" w:pos="4677"/>
        <w:tab w:val="right" w:pos="9355"/>
      </w:tabs>
      <w:spacing w:after="0"/>
    </w:pPr>
  </w:style>
  <w:style w:type="character" w:customStyle="1" w:styleId="a7">
    <w:name w:val="Верхний колонтитул Знак"/>
    <w:basedOn w:val="a0"/>
    <w:link w:val="a6"/>
    <w:uiPriority w:val="99"/>
    <w:rsid w:val="00DA0B7A"/>
  </w:style>
  <w:style w:type="paragraph" w:styleId="a8">
    <w:name w:val="footer"/>
    <w:basedOn w:val="a"/>
    <w:link w:val="a9"/>
    <w:uiPriority w:val="99"/>
    <w:unhideWhenUsed/>
    <w:rsid w:val="00DA0B7A"/>
    <w:pPr>
      <w:tabs>
        <w:tab w:val="center" w:pos="4677"/>
        <w:tab w:val="right" w:pos="9355"/>
      </w:tabs>
      <w:spacing w:after="0"/>
    </w:pPr>
  </w:style>
  <w:style w:type="character" w:customStyle="1" w:styleId="a9">
    <w:name w:val="Нижний колонтитул Знак"/>
    <w:basedOn w:val="a0"/>
    <w:link w:val="a8"/>
    <w:uiPriority w:val="99"/>
    <w:rsid w:val="00DA0B7A"/>
  </w:style>
  <w:style w:type="paragraph" w:customStyle="1" w:styleId="formattext">
    <w:name w:val="formattext"/>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text">
    <w:name w:val="headertext"/>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
    <w:basedOn w:val="a"/>
    <w:link w:val="ab"/>
    <w:uiPriority w:val="99"/>
    <w:qFormat/>
    <w:rsid w:val="00DA0B7A"/>
    <w:pPr>
      <w:spacing w:after="160" w:line="259" w:lineRule="auto"/>
      <w:ind w:left="720"/>
      <w:contextualSpacing/>
    </w:pPr>
  </w:style>
  <w:style w:type="paragraph" w:customStyle="1" w:styleId="s1">
    <w:name w:val="s_1"/>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DA0B7A"/>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Emphasis"/>
    <w:basedOn w:val="a0"/>
    <w:uiPriority w:val="20"/>
    <w:qFormat/>
    <w:rsid w:val="00DA0B7A"/>
    <w:rPr>
      <w:i/>
      <w:iCs/>
    </w:rPr>
  </w:style>
  <w:style w:type="character" w:customStyle="1" w:styleId="ad">
    <w:name w:val="Текст выноски Знак"/>
    <w:basedOn w:val="a0"/>
    <w:link w:val="ae"/>
    <w:uiPriority w:val="99"/>
    <w:semiHidden/>
    <w:rsid w:val="00DA0B7A"/>
    <w:rPr>
      <w:rFonts w:ascii="Tahoma" w:hAnsi="Tahoma" w:cs="Tahoma"/>
      <w:sz w:val="16"/>
      <w:szCs w:val="16"/>
    </w:rPr>
  </w:style>
  <w:style w:type="paragraph" w:styleId="ae">
    <w:name w:val="Balloon Text"/>
    <w:basedOn w:val="a"/>
    <w:link w:val="ad"/>
    <w:uiPriority w:val="99"/>
    <w:semiHidden/>
    <w:unhideWhenUsed/>
    <w:rsid w:val="00DA0B7A"/>
    <w:pPr>
      <w:spacing w:after="0"/>
    </w:pPr>
    <w:rPr>
      <w:rFonts w:ascii="Tahoma" w:hAnsi="Tahoma" w:cs="Tahoma"/>
      <w:sz w:val="16"/>
      <w:szCs w:val="16"/>
    </w:rPr>
  </w:style>
  <w:style w:type="paragraph" w:customStyle="1" w:styleId="Default">
    <w:name w:val="Default"/>
    <w:rsid w:val="00DA0B7A"/>
    <w:pPr>
      <w:autoSpaceDE w:val="0"/>
      <w:autoSpaceDN w:val="0"/>
      <w:adjustRightInd w:val="0"/>
      <w:spacing w:after="0"/>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956F46"/>
    <w:rPr>
      <w:rFonts w:asciiTheme="majorHAnsi" w:eastAsiaTheme="majorEastAsia" w:hAnsiTheme="majorHAnsi" w:cstheme="majorBidi"/>
      <w:b/>
      <w:bCs/>
      <w:color w:val="4F81BD" w:themeColor="accent1"/>
      <w:sz w:val="26"/>
      <w:szCs w:val="26"/>
    </w:rPr>
  </w:style>
  <w:style w:type="paragraph" w:styleId="af">
    <w:name w:val="Body Text"/>
    <w:basedOn w:val="a"/>
    <w:link w:val="af0"/>
    <w:uiPriority w:val="99"/>
    <w:rsid w:val="00D84D7F"/>
    <w:pPr>
      <w:spacing w:after="0"/>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uiPriority w:val="99"/>
    <w:rsid w:val="00D84D7F"/>
    <w:rPr>
      <w:rFonts w:ascii="Times New Roman" w:eastAsia="Times New Roman" w:hAnsi="Times New Roman" w:cs="Times New Roman"/>
      <w:sz w:val="20"/>
      <w:szCs w:val="20"/>
      <w:lang w:eastAsia="ru-RU"/>
    </w:rPr>
  </w:style>
  <w:style w:type="character" w:customStyle="1" w:styleId="ab">
    <w:name w:val="Абзац списка Знак"/>
    <w:aliases w:val="ТЗ список Знак,Абзац списка нумерованный Знак"/>
    <w:link w:val="aa"/>
    <w:uiPriority w:val="99"/>
    <w:qFormat/>
    <w:locked/>
    <w:rsid w:val="00D84D7F"/>
  </w:style>
  <w:style w:type="character" w:customStyle="1" w:styleId="ConsPlusNormal0">
    <w:name w:val="ConsPlusNormal Знак"/>
    <w:link w:val="ConsPlusNormal"/>
    <w:locked/>
    <w:rsid w:val="008B61F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15031</Words>
  <Characters>85680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8</cp:revision>
  <cp:lastPrinted>2023-04-07T02:33:00Z</cp:lastPrinted>
  <dcterms:created xsi:type="dcterms:W3CDTF">2023-02-08T02:31:00Z</dcterms:created>
  <dcterms:modified xsi:type="dcterms:W3CDTF">2023-04-07T02:33:00Z</dcterms:modified>
</cp:coreProperties>
</file>