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1E" w:rsidRDefault="0094261E" w:rsidP="0094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154D43" w:rsidRDefault="0094261E" w:rsidP="0094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Красноярского сельского поселения об осуществлении муниципального контроля в соответствующих сферах деятельности и об эффективности такого контроля (надзора) в 201</w:t>
      </w:r>
      <w:r w:rsidR="001E199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96918">
        <w:rPr>
          <w:rFonts w:ascii="Times New Roman" w:hAnsi="Times New Roman" w:cs="Times New Roman"/>
          <w:b/>
          <w:sz w:val="24"/>
          <w:szCs w:val="24"/>
        </w:rPr>
        <w:t>у</w:t>
      </w:r>
    </w:p>
    <w:p w:rsidR="0094261E" w:rsidRDefault="0094261E" w:rsidP="00942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61E" w:rsidRDefault="0094261E" w:rsidP="00AC4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1E19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9691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Красноярского сельского поселения осуществлялось несколько видов контроля: муниципальный земельный контроль, 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дорог, муниципальный жилищный контроль.</w:t>
      </w:r>
    </w:p>
    <w:p w:rsidR="00A524A9" w:rsidRDefault="00A524A9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61E" w:rsidRDefault="0094261E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Состояние нормативно-правового регулирования в соответствующей сфере деятельности.</w:t>
      </w:r>
    </w:p>
    <w:p w:rsidR="0094261E" w:rsidRDefault="0094261E" w:rsidP="0094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26.12.2008 № 294-ФЗ «О защите прав юридических лиц и индивидуальных предпринимателей при осу</w:t>
      </w:r>
      <w:r w:rsidR="00F24F17">
        <w:rPr>
          <w:rFonts w:ascii="Times New Roman" w:hAnsi="Times New Roman" w:cs="Times New Roman"/>
          <w:sz w:val="24"/>
          <w:szCs w:val="24"/>
        </w:rPr>
        <w:t>ществлении государственного контроля (надзора) и муниципального контроля».</w:t>
      </w:r>
    </w:p>
    <w:p w:rsidR="00F24F17" w:rsidRDefault="00F24F17" w:rsidP="0094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муниципального контроля Администрация Красноярского сельского поселения руководствуется:</w:t>
      </w:r>
    </w:p>
    <w:p w:rsidR="00F24F17" w:rsidRDefault="00F24F17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Красноярского сельского поселения от 18.11.2014 № 107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Красноярское сельское поселение Кривошеинского района Томской области»,</w:t>
      </w:r>
    </w:p>
    <w:p w:rsidR="00B1495F" w:rsidRDefault="00B1495F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26.06.2018 № 59 «Об утверждении Административного регламента осуществления</w:t>
      </w:r>
      <w:r w:rsidR="00E610E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E610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610E7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муниципального образования Красноярское сельское поселение»,</w:t>
      </w:r>
    </w:p>
    <w:p w:rsidR="00E610E7" w:rsidRDefault="00E610E7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поселения от 26.06.2018 № 60 «Об утверждении Административного регламента по осуществлению муниципального земельного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«Красноярское сельское поселение»»,</w:t>
      </w:r>
    </w:p>
    <w:p w:rsidR="00AC4197" w:rsidRDefault="00AC4197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22.06.2015 № 65 «Об утверждении Положения о порядке осуществления муниципального жилищного контроля на территории муниципального образования Красноярское сельское поселение»,</w:t>
      </w:r>
    </w:p>
    <w:p w:rsidR="00AC4197" w:rsidRDefault="00AC4197" w:rsidP="00AC4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поселения от 23.06.2015 № 66 «Об утверждении Положения о порядке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муниципальном образовании Красноярское сельское поселение Кривоше</w:t>
      </w:r>
      <w:r w:rsidR="00B1495F">
        <w:rPr>
          <w:rFonts w:ascii="Times New Roman" w:hAnsi="Times New Roman" w:cs="Times New Roman"/>
          <w:sz w:val="24"/>
          <w:szCs w:val="24"/>
        </w:rPr>
        <w:t>инского района Томской области»,</w:t>
      </w:r>
    </w:p>
    <w:p w:rsidR="00B1495F" w:rsidRDefault="00B1495F" w:rsidP="00AC4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21.06.2018 № 58 «О порядке осуществления муниципального земельного контроля в границах Красноярского сельского поселения».</w:t>
      </w:r>
    </w:p>
    <w:p w:rsidR="00CF04D2" w:rsidRDefault="00CF04D2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Существующая нормативно-правовая база для эффективного осуществления муниципального контроля является достаточной. В нормативных правовых актах признаки коррупциогенности не наблюдаются. Указанные нормативные правовые акты размещены на официальном сайте Красноярского сельского поселения</w:t>
      </w:r>
      <w:r w:rsidR="002360A5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6" w:history="1">
        <w:r w:rsidR="002360A5" w:rsidRPr="006C1A9C">
          <w:rPr>
            <w:rStyle w:val="a3"/>
            <w:rFonts w:ascii="Times New Roman" w:hAnsi="Times New Roman" w:cs="Times New Roman"/>
            <w:sz w:val="24"/>
            <w:szCs w:val="24"/>
          </w:rPr>
          <w:t>http://krasyar.tomsk.ru</w:t>
        </w:r>
      </w:hyperlink>
      <w:r w:rsidR="002360A5">
        <w:rPr>
          <w:rFonts w:ascii="Times New Roman" w:hAnsi="Times New Roman" w:cs="Times New Roman"/>
          <w:sz w:val="24"/>
          <w:szCs w:val="24"/>
        </w:rPr>
        <w:t>.</w:t>
      </w:r>
    </w:p>
    <w:p w:rsidR="00A524A9" w:rsidRDefault="00A524A9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0A5" w:rsidRPr="002360A5" w:rsidRDefault="002360A5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Организация муниципального контроля</w:t>
      </w:r>
    </w:p>
    <w:p w:rsidR="00F24F17" w:rsidRDefault="002360A5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 об организационной структуре и системе управления органов муниципального контроля.</w:t>
      </w:r>
    </w:p>
    <w:p w:rsidR="002360A5" w:rsidRDefault="002360A5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Красноярского сельского поселения создана Комиссия по муниципальному жилищному контролю муниципального образования Красноярское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сельское поселение (постановление от 18.03.201</w:t>
      </w:r>
      <w:r w:rsidR="006444E7">
        <w:rPr>
          <w:rFonts w:ascii="Times New Roman" w:hAnsi="Times New Roman" w:cs="Times New Roman"/>
          <w:sz w:val="24"/>
          <w:szCs w:val="24"/>
        </w:rPr>
        <w:t>3 № 21). Контрольные функции по</w:t>
      </w:r>
      <w:r>
        <w:rPr>
          <w:rFonts w:ascii="Times New Roman" w:hAnsi="Times New Roman" w:cs="Times New Roman"/>
          <w:sz w:val="24"/>
          <w:szCs w:val="24"/>
        </w:rPr>
        <w:t xml:space="preserve"> земельному</w:t>
      </w:r>
      <w:r w:rsidR="006444E7">
        <w:rPr>
          <w:rFonts w:ascii="Times New Roman" w:hAnsi="Times New Roman" w:cs="Times New Roman"/>
          <w:sz w:val="24"/>
          <w:szCs w:val="24"/>
        </w:rPr>
        <w:t xml:space="preserve"> контролю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исполняют специалисты в соответствии со своими должностными обязанностями.</w:t>
      </w:r>
    </w:p>
    <w:p w:rsidR="00A524A9" w:rsidRDefault="00A524A9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60A5" w:rsidRDefault="009D4C5E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Б) Перечень и описание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видов муниципального контроля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D4C5E" w:rsidRDefault="009D4C5E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муниципального земельного контроля Администрация Красноярского сельского поселения осуществляет следующие полномочия и функции:</w:t>
      </w:r>
    </w:p>
    <w:p w:rsidR="00B82292" w:rsidRDefault="00DF0DE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2292">
        <w:rPr>
          <w:rFonts w:ascii="Times New Roman" w:hAnsi="Times New Roman" w:cs="Times New Roman"/>
          <w:sz w:val="24"/>
          <w:szCs w:val="24"/>
        </w:rPr>
        <w:t>осуществлять муниципальный земельный контроль по использованию земель на территории муниципального образования;</w:t>
      </w:r>
    </w:p>
    <w:p w:rsidR="00D50D48" w:rsidRDefault="00B8229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</w:t>
      </w:r>
      <w:r w:rsidR="00D50D48">
        <w:rPr>
          <w:rFonts w:ascii="Times New Roman" w:hAnsi="Times New Roman" w:cs="Times New Roman"/>
          <w:sz w:val="24"/>
          <w:szCs w:val="24"/>
        </w:rPr>
        <w:t>ять использование земельных уча</w:t>
      </w:r>
      <w:r>
        <w:rPr>
          <w:rFonts w:ascii="Times New Roman" w:hAnsi="Times New Roman" w:cs="Times New Roman"/>
          <w:sz w:val="24"/>
          <w:szCs w:val="24"/>
        </w:rPr>
        <w:t>стков в соответствии с их целевым назначением</w:t>
      </w:r>
      <w:r w:rsidR="00D50D48">
        <w:rPr>
          <w:rFonts w:ascii="Times New Roman" w:hAnsi="Times New Roman" w:cs="Times New Roman"/>
          <w:sz w:val="24"/>
          <w:szCs w:val="24"/>
        </w:rPr>
        <w:t>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оформления прав на земельный участок;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своевременного внесения землепользователями арендной платы;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устранением землепользователями нарушений земельного законодательства;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полномочия, предусмотренные законодательством Российской Федерации.</w:t>
      </w:r>
    </w:p>
    <w:p w:rsidR="00B82292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жилищного контроля </w:t>
      </w:r>
      <w:r w:rsidR="00B82292">
        <w:rPr>
          <w:rFonts w:ascii="Times New Roman" w:hAnsi="Times New Roman" w:cs="Times New Roman"/>
          <w:sz w:val="24"/>
          <w:szCs w:val="24"/>
        </w:rPr>
        <w:t xml:space="preserve"> </w:t>
      </w:r>
      <w:r w:rsidR="00617BB7">
        <w:rPr>
          <w:rFonts w:ascii="Times New Roman" w:hAnsi="Times New Roman" w:cs="Times New Roman"/>
          <w:sz w:val="24"/>
          <w:szCs w:val="24"/>
        </w:rPr>
        <w:t xml:space="preserve">Администрация Красноярского сельского поселения осуществляет </w:t>
      </w:r>
      <w:r w:rsidR="00864AD8">
        <w:rPr>
          <w:rFonts w:ascii="Times New Roman" w:hAnsi="Times New Roman" w:cs="Times New Roman"/>
          <w:sz w:val="24"/>
          <w:szCs w:val="24"/>
        </w:rPr>
        <w:t>следующие полномочия и функции:</w:t>
      </w:r>
    </w:p>
    <w:p w:rsidR="00864AD8" w:rsidRDefault="00864AD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жилищного законодательства;</w:t>
      </w:r>
    </w:p>
    <w:p w:rsidR="00864AD8" w:rsidRDefault="00864AD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выявлению и предупреждению нарушений жилищного законодательства.</w:t>
      </w:r>
    </w:p>
    <w:p w:rsidR="00864AD8" w:rsidRDefault="005E26D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Администрация Красноярского сельского поселения осуществляет следующие полномочия и функции:</w:t>
      </w:r>
    </w:p>
    <w:p w:rsidR="005E26D2" w:rsidRDefault="005E26D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визуального обследования 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</w:t>
      </w:r>
      <w:r w:rsidR="00893C15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893C15" w:rsidRDefault="00893C15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предписания при выявлении нарушений.</w:t>
      </w:r>
    </w:p>
    <w:p w:rsidR="00A524A9" w:rsidRDefault="00A524A9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3C15" w:rsidRDefault="00893C15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3C15">
        <w:rPr>
          <w:rFonts w:ascii="Times New Roman" w:hAnsi="Times New Roman" w:cs="Times New Roman"/>
          <w:sz w:val="24"/>
          <w:szCs w:val="24"/>
          <w:u w:val="single"/>
        </w:rPr>
        <w:t xml:space="preserve">В) Наименование и реквизиты нормативных правовых актов, регламентирующих порядок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организации и осуществления видов муниципального контроля</w:t>
      </w:r>
    </w:p>
    <w:p w:rsidR="00A524A9" w:rsidRDefault="00A524A9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15" w:rsidRDefault="00893C15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исполнения функций контроля в сфере земельного контроля регламентирован: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 Российской Федерации // «Российская газета», №237, от 25 декабря 1993г.;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кодекс Российской Федерации // «Российская газета», №211-212 от 30 октября 2001г.;</w:t>
      </w:r>
    </w:p>
    <w:p w:rsidR="00E610E7" w:rsidRPr="00C44B0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tooltip="&quot;Кодекс Российской Федерации об административных правонарушениях&quot; от 30.12.2001 N 195-ФЗ (ред. от 02.05.2015){КонсультантПлюс}" w:history="1">
        <w:r w:rsidRPr="001207B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44B0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(далее - КоАП)</w:t>
      </w:r>
      <w:r>
        <w:rPr>
          <w:rFonts w:ascii="Times New Roman" w:hAnsi="Times New Roman" w:cs="Times New Roman"/>
          <w:sz w:val="24"/>
          <w:szCs w:val="24"/>
        </w:rPr>
        <w:t xml:space="preserve"> // «Российская газета», №256 от 31 декабря 2001г.;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4B07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44B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Федеральный закон от 26.12.2008 N 294-ФЗ (ред. от 06.04.2015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1207B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44B07">
        <w:rPr>
          <w:rFonts w:ascii="Times New Roman" w:hAnsi="Times New Roman" w:cs="Times New Roman"/>
          <w:sz w:val="24"/>
          <w:szCs w:val="24"/>
        </w:rPr>
        <w:t xml:space="preserve"> от 26 декабря </w:t>
      </w:r>
      <w:smartTag w:uri="urn:schemas-microsoft-com:office:smarttags" w:element="metricconverter">
        <w:smartTagPr>
          <w:attr w:name="ProductID" w:val="2008 г"/>
        </w:smartTagPr>
        <w:r w:rsidRPr="00C44B0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44B07">
        <w:rPr>
          <w:rFonts w:ascii="Times New Roman" w:hAnsi="Times New Roman" w:cs="Times New Roman"/>
          <w:sz w:val="24"/>
          <w:szCs w:val="24"/>
        </w:rPr>
        <w:t>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</w:t>
      </w:r>
      <w:r>
        <w:rPr>
          <w:rFonts w:ascii="Times New Roman" w:hAnsi="Times New Roman" w:cs="Times New Roman"/>
          <w:sz w:val="24"/>
          <w:szCs w:val="24"/>
        </w:rPr>
        <w:t xml:space="preserve"> // «Российская газета», №266 от 30 декабря 2008г.</w:t>
      </w:r>
      <w:r w:rsidRPr="00C44B07">
        <w:rPr>
          <w:rFonts w:ascii="Times New Roman" w:hAnsi="Times New Roman" w:cs="Times New Roman"/>
          <w:sz w:val="24"/>
          <w:szCs w:val="24"/>
        </w:rPr>
        <w:t>;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28 декабря 2013г. </w:t>
      </w:r>
      <w:r w:rsidR="005F380F">
        <w:rPr>
          <w:rFonts w:ascii="Times New Roman" w:hAnsi="Times New Roman" w:cs="Times New Roman"/>
          <w:sz w:val="24"/>
          <w:szCs w:val="24"/>
        </w:rPr>
        <w:t xml:space="preserve">№ 412-ФЗ </w:t>
      </w:r>
      <w:r>
        <w:rPr>
          <w:rFonts w:ascii="Times New Roman" w:hAnsi="Times New Roman" w:cs="Times New Roman"/>
          <w:sz w:val="24"/>
          <w:szCs w:val="24"/>
        </w:rPr>
        <w:t>«Об аккредитации в национальной системе аккредитации» // «Российская газета», № 296 от 31 декабря 2013г.;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 w:history="1">
        <w:r w:rsidRPr="001207B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44B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июня </w:t>
      </w:r>
      <w:smartTag w:uri="urn:schemas-microsoft-com:office:smarttags" w:element="metricconverter">
        <w:smartTagPr>
          <w:attr w:name="ProductID" w:val="2010 г"/>
        </w:smartTagPr>
        <w:r w:rsidRPr="00C44B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44B07">
        <w:rPr>
          <w:rFonts w:ascii="Times New Roman" w:hAnsi="Times New Roman" w:cs="Times New Roman"/>
          <w:sz w:val="24"/>
          <w:szCs w:val="24"/>
        </w:rPr>
        <w:t xml:space="preserve">. N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C44B07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C44B07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</w:t>
      </w:r>
      <w:r>
        <w:rPr>
          <w:rFonts w:ascii="Times New Roman" w:hAnsi="Times New Roman" w:cs="Times New Roman"/>
          <w:sz w:val="24"/>
          <w:szCs w:val="24"/>
        </w:rPr>
        <w:t xml:space="preserve"> // «Собрание законодательства Российской Федерации» от 12 июля 2010г. №28 ст. 3706</w:t>
      </w:r>
      <w:r w:rsidRPr="00C44B07">
        <w:rPr>
          <w:rFonts w:ascii="Times New Roman" w:hAnsi="Times New Roman" w:cs="Times New Roman"/>
          <w:sz w:val="24"/>
          <w:szCs w:val="24"/>
        </w:rPr>
        <w:t>;</w:t>
      </w:r>
    </w:p>
    <w:p w:rsidR="00E610E7" w:rsidRPr="00C44B0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18 апреля 2016г. №323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государственным органам или органам местного самоуправления организаций, в распоряжении которых находятся эти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и (или) информация, в рамках межведомственного информационного взаимодействия» // «Собрание законодательства Российской Федерации», от 25 апреля 2016 №17 ст. 2418;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" w:history="1">
        <w:r w:rsidRPr="001207B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C44B07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 апреля </w:t>
      </w:r>
      <w:smartTag w:uri="urn:schemas-microsoft-com:office:smarttags" w:element="metricconverter">
        <w:smartTagPr>
          <w:attr w:name="ProductID" w:val="2009 г"/>
        </w:smartTagPr>
        <w:r w:rsidRPr="00C44B0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44B07">
        <w:rPr>
          <w:rFonts w:ascii="Times New Roman" w:hAnsi="Times New Roman" w:cs="Times New Roman"/>
          <w:sz w:val="24"/>
          <w:szCs w:val="24"/>
        </w:rPr>
        <w:t>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 w:cs="Times New Roman"/>
          <w:sz w:val="24"/>
          <w:szCs w:val="24"/>
        </w:rPr>
        <w:t xml:space="preserve"> // «Российская газета», №85 от 14.05.2009г.</w:t>
      </w:r>
      <w:r w:rsidRPr="00C44B07">
        <w:rPr>
          <w:rFonts w:ascii="Times New Roman" w:hAnsi="Times New Roman" w:cs="Times New Roman"/>
          <w:sz w:val="24"/>
          <w:szCs w:val="24"/>
        </w:rPr>
        <w:t>;</w:t>
      </w:r>
    </w:p>
    <w:p w:rsidR="00E610E7" w:rsidRDefault="00E610E7" w:rsidP="00E610E7">
      <w:pPr>
        <w:tabs>
          <w:tab w:val="left" w:pos="720"/>
        </w:tabs>
        <w:spacing w:after="0" w:line="240" w:lineRule="auto"/>
        <w:ind w:left="23" w:right="23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- </w:t>
      </w:r>
      <w:r w:rsidRPr="00772C0A">
        <w:rPr>
          <w:rStyle w:val="4"/>
          <w:sz w:val="24"/>
          <w:szCs w:val="24"/>
        </w:rPr>
        <w:t>Закон Томской области от 12.08.2013 №141-03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</w:t>
      </w:r>
      <w:r>
        <w:rPr>
          <w:rStyle w:val="4"/>
          <w:sz w:val="24"/>
          <w:szCs w:val="24"/>
        </w:rPr>
        <w:t xml:space="preserve"> // «Собрание законодательства Томской области», от 30 августа 2013 №8/2(97)</w:t>
      </w:r>
      <w:r w:rsidRPr="00772C0A">
        <w:rPr>
          <w:rStyle w:val="4"/>
          <w:sz w:val="24"/>
          <w:szCs w:val="24"/>
        </w:rPr>
        <w:t>;</w:t>
      </w:r>
    </w:p>
    <w:p w:rsidR="00E610E7" w:rsidRDefault="00E610E7" w:rsidP="00E610E7">
      <w:pPr>
        <w:tabs>
          <w:tab w:val="left" w:pos="720"/>
        </w:tabs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Томской области от 18.09.2015 №124-ОЗ «О порядке осуществления муниципального земельного контроля в Томской области» // «Собрание законодательства Томской области», от 15 октября 2015 №10/1(132);</w:t>
      </w:r>
    </w:p>
    <w:p w:rsidR="00E610E7" w:rsidRDefault="00E610E7" w:rsidP="00E6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sz w:val="24"/>
          <w:szCs w:val="24"/>
        </w:rPr>
        <w:t xml:space="preserve"> - </w:t>
      </w:r>
      <w:r w:rsidRPr="00772C0A">
        <w:rPr>
          <w:rStyle w:val="4"/>
          <w:sz w:val="24"/>
          <w:szCs w:val="24"/>
        </w:rPr>
        <w:t xml:space="preserve">Устав муниципального образования </w:t>
      </w:r>
      <w:r>
        <w:rPr>
          <w:rStyle w:val="4"/>
          <w:sz w:val="24"/>
          <w:szCs w:val="24"/>
        </w:rPr>
        <w:t>Красноярское</w:t>
      </w:r>
      <w:r w:rsidRPr="00772C0A">
        <w:rPr>
          <w:rStyle w:val="4"/>
          <w:sz w:val="24"/>
          <w:szCs w:val="24"/>
        </w:rPr>
        <w:t xml:space="preserve"> сельское поселение</w:t>
      </w:r>
    </w:p>
    <w:p w:rsidR="00E610E7" w:rsidRDefault="00E610E7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исполнения функций контроля в сфере жилищного контроля регламентирован: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N 294-ФЗ);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24.06.1998 № 89-ФЗ «Об отходах производства и потребления»;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 благополучии населения»;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21.07.2007 № 185-ФЗ «О Фонде содействия реформированию жилищно-коммунального хозяйства»;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</w:t>
      </w:r>
      <w:r w:rsidR="005F380F">
        <w:rPr>
          <w:rFonts w:ascii="Times New Roman" w:hAnsi="Times New Roman" w:cs="Times New Roman"/>
          <w:sz w:val="24"/>
          <w:szCs w:val="24"/>
        </w:rPr>
        <w:t xml:space="preserve"> и нормативов потребления коммунальных ресурсов в целях содержания общего имущества в многоквартирном доме</w:t>
      </w:r>
      <w:r w:rsidR="00893C15" w:rsidRPr="00893C15">
        <w:rPr>
          <w:rFonts w:ascii="Times New Roman" w:hAnsi="Times New Roman" w:cs="Times New Roman"/>
          <w:sz w:val="24"/>
          <w:szCs w:val="24"/>
        </w:rPr>
        <w:t>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</w:t>
      </w:r>
      <w:r w:rsidR="005F380F">
        <w:rPr>
          <w:rFonts w:ascii="Times New Roman" w:hAnsi="Times New Roman" w:cs="Times New Roman"/>
          <w:sz w:val="24"/>
          <w:szCs w:val="24"/>
        </w:rPr>
        <w:t>,</w:t>
      </w:r>
      <w:r w:rsidR="00893C15" w:rsidRPr="00893C15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 или реконструкции</w:t>
      </w:r>
      <w:r w:rsidR="005F380F">
        <w:rPr>
          <w:rFonts w:ascii="Times New Roman" w:hAnsi="Times New Roman" w:cs="Times New Roman"/>
          <w:sz w:val="24"/>
          <w:szCs w:val="24"/>
        </w:rPr>
        <w:t>, садового дома жилым домом и жилого дома садовым домом</w:t>
      </w:r>
      <w:r w:rsidR="00893C15" w:rsidRPr="00893C15">
        <w:rPr>
          <w:rFonts w:ascii="Times New Roman" w:hAnsi="Times New Roman" w:cs="Times New Roman"/>
          <w:sz w:val="24"/>
          <w:szCs w:val="24"/>
        </w:rPr>
        <w:t>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12.02.1999 № 167 «Об утверждении Правил пользования системами коммунального водоснабжения и канализации в Российской Федерации»;</w:t>
      </w:r>
    </w:p>
    <w:p w:rsid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- </w:t>
      </w:r>
      <w:hyperlink r:id="rId11" w:history="1">
        <w:r w:rsidR="00893C15" w:rsidRPr="00893C1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="00893C15" w:rsidRPr="00893C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</w:t>
      </w:r>
      <w:r w:rsidR="00D969D8">
        <w:rPr>
          <w:rFonts w:ascii="Times New Roman" w:hAnsi="Times New Roman" w:cs="Times New Roman"/>
          <w:sz w:val="24"/>
          <w:szCs w:val="24"/>
        </w:rPr>
        <w:t>расноярское сельское поселение»;</w:t>
      </w:r>
    </w:p>
    <w:p w:rsidR="00D969D8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9D8">
        <w:rPr>
          <w:rFonts w:ascii="Times New Roman" w:hAnsi="Times New Roman" w:cs="Times New Roman"/>
          <w:sz w:val="24"/>
          <w:szCs w:val="24"/>
        </w:rPr>
        <w:t xml:space="preserve">Административный регламент. </w:t>
      </w:r>
    </w:p>
    <w:p w:rsid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D8" w:rsidRPr="00A524A9" w:rsidRDefault="00D969D8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Порядок исполнения функций </w:t>
      </w:r>
      <w:proofErr w:type="gramStart"/>
      <w:r w:rsidRPr="00A524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524A9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регламентирован: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A524A9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A524A9">
        <w:rPr>
          <w:rFonts w:ascii="Times New Roman" w:hAnsi="Times New Roman" w:cs="Times New Roman"/>
          <w:sz w:val="24"/>
          <w:szCs w:val="24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A524A9">
        <w:rPr>
          <w:rFonts w:ascii="Times New Roman" w:hAnsi="Times New Roman" w:cs="Times New Roman"/>
          <w:sz w:val="24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A524A9">
        <w:rPr>
          <w:rFonts w:ascii="Times New Roman" w:hAnsi="Times New Roman" w:cs="Times New Roman"/>
          <w:sz w:val="24"/>
          <w:szCs w:val="24"/>
        </w:rPr>
        <w:t xml:space="preserve">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A524A9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A524A9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A524A9">
        <w:rPr>
          <w:rFonts w:ascii="Times New Roman" w:hAnsi="Times New Roman" w:cs="Times New Roman"/>
          <w:sz w:val="24"/>
          <w:szCs w:val="24"/>
        </w:rPr>
        <w:t>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>- Закон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A524A9">
          <w:rPr>
            <w:rFonts w:ascii="Times New Roman" w:hAnsi="Times New Roman" w:cs="Times New Roman"/>
            <w:sz w:val="24"/>
            <w:szCs w:val="24"/>
            <w:lang w:eastAsia="ar-SA"/>
          </w:rPr>
          <w:t>Устав</w:t>
        </w:r>
      </w:hyperlink>
      <w:r w:rsidRPr="00A524A9">
        <w:rPr>
          <w:rFonts w:ascii="Times New Roman" w:hAnsi="Times New Roman" w:cs="Times New Roman"/>
          <w:sz w:val="24"/>
          <w:szCs w:val="24"/>
        </w:rPr>
        <w:t xml:space="preserve"> </w:t>
      </w:r>
      <w:r w:rsidRPr="00A524A9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 Красноярское сельское поселение  Кривошеинского района Томской области.</w:t>
      </w:r>
    </w:p>
    <w:p w:rsid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D8" w:rsidRP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9D8">
        <w:rPr>
          <w:rFonts w:ascii="Times New Roman" w:hAnsi="Times New Roman" w:cs="Times New Roman"/>
          <w:sz w:val="24"/>
          <w:szCs w:val="24"/>
          <w:u w:val="single"/>
        </w:rPr>
        <w:t xml:space="preserve">Г) Информация о взаимодействии органов муниципального контроля при осуществлении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соответствующих видов муниципального контроля</w:t>
      </w:r>
      <w:r w:rsidRPr="00D969D8">
        <w:rPr>
          <w:rFonts w:ascii="Times New Roman" w:hAnsi="Times New Roman" w:cs="Times New Roman"/>
          <w:sz w:val="24"/>
          <w:szCs w:val="24"/>
          <w:u w:val="single"/>
        </w:rPr>
        <w:t xml:space="preserve"> с другими органами государственного контроля (надзора), муниципального контроля, порядке и формах такого взаимодействия</w:t>
      </w:r>
    </w:p>
    <w:p w:rsid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26.12.2008 № 294-ФЗ «О защите прав юридических лиц и индивидуальн</w:t>
      </w:r>
      <w:r w:rsidR="00FC5CC0">
        <w:rPr>
          <w:rFonts w:ascii="Times New Roman" w:hAnsi="Times New Roman" w:cs="Times New Roman"/>
          <w:sz w:val="24"/>
          <w:szCs w:val="24"/>
        </w:rPr>
        <w:t>ых предпринимателей при осуществлении государственного контроля (надзора) и муниципального контроля» планы проведения проверок в отношении юридических лиц и индивидуальных предпринимателей</w:t>
      </w:r>
      <w:r w:rsidR="00E84C4C">
        <w:rPr>
          <w:rFonts w:ascii="Times New Roman" w:hAnsi="Times New Roman" w:cs="Times New Roman"/>
          <w:sz w:val="24"/>
          <w:szCs w:val="24"/>
        </w:rPr>
        <w:t xml:space="preserve"> согласуются с прокуратурой Кривошеинского района.</w:t>
      </w:r>
    </w:p>
    <w:p w:rsidR="00E84C4C" w:rsidRDefault="00E84C4C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4C" w:rsidRDefault="00E84C4C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C4C">
        <w:rPr>
          <w:rFonts w:ascii="Times New Roman" w:hAnsi="Times New Roman" w:cs="Times New Roman"/>
          <w:sz w:val="24"/>
          <w:szCs w:val="24"/>
          <w:u w:val="single"/>
        </w:rPr>
        <w:t xml:space="preserve">Д)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Сведения о выполнении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 xml:space="preserve">отдельных </w:t>
      </w:r>
      <w:r>
        <w:rPr>
          <w:rFonts w:ascii="Times New Roman" w:hAnsi="Times New Roman" w:cs="Times New Roman"/>
          <w:sz w:val="24"/>
          <w:szCs w:val="24"/>
          <w:u w:val="single"/>
        </w:rPr>
        <w:t>функций п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ри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осуществлени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и видов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контроля подведомственными органам государственной власти и органам местного самоуправления организациями с </w:t>
      </w:r>
      <w:r w:rsidR="00DB5DBB">
        <w:rPr>
          <w:rFonts w:ascii="Times New Roman" w:hAnsi="Times New Roman" w:cs="Times New Roman"/>
          <w:sz w:val="24"/>
          <w:szCs w:val="24"/>
          <w:u w:val="single"/>
        </w:rPr>
        <w:t>указанием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их </w:t>
      </w:r>
      <w:r w:rsidR="00DB5DBB">
        <w:rPr>
          <w:rFonts w:ascii="Times New Roman" w:hAnsi="Times New Roman" w:cs="Times New Roman"/>
          <w:sz w:val="24"/>
          <w:szCs w:val="24"/>
          <w:u w:val="single"/>
        </w:rPr>
        <w:t>наименований, организационно-правовой формы, нормативных правовых актов, на основании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 xml:space="preserve"> которых указанные организации выполняют такие функции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Какие-либо организации к выполнению функций по контролю не привлекались.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DBB">
        <w:rPr>
          <w:rFonts w:ascii="Times New Roman" w:hAnsi="Times New Roman" w:cs="Times New Roman"/>
          <w:sz w:val="24"/>
          <w:szCs w:val="24"/>
          <w:u w:val="single"/>
        </w:rPr>
        <w:t>Е) Сведения о проведенной работе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и граждане в качестве экспертных организаций и экспертов к выполнению мероприятий по контролю не привлекались, в связи с этим аккредитация юридических лиц и граждан в качестве экспертных организаций и экспертов </w:t>
      </w:r>
      <w:r w:rsidR="00822C8A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>
        <w:rPr>
          <w:rFonts w:ascii="Times New Roman" w:hAnsi="Times New Roman" w:cs="Times New Roman"/>
          <w:sz w:val="24"/>
          <w:szCs w:val="24"/>
        </w:rPr>
        <w:t>не проводилась</w:t>
      </w:r>
      <w:r w:rsidR="00822C8A">
        <w:rPr>
          <w:rFonts w:ascii="Times New Roman" w:hAnsi="Times New Roman" w:cs="Times New Roman"/>
          <w:sz w:val="24"/>
          <w:szCs w:val="24"/>
        </w:rPr>
        <w:t>.</w:t>
      </w: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D0" w:rsidRDefault="004930D0" w:rsidP="00493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Финансовое и кадровое обеспечение муниципального контроля</w:t>
      </w:r>
    </w:p>
    <w:p w:rsidR="00A524A9" w:rsidRDefault="00A524A9" w:rsidP="0049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30D0" w:rsidRDefault="004930D0" w:rsidP="0049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</w:t>
      </w:r>
    </w:p>
    <w:p w:rsidR="00D969D8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муниципального контроля на территории Красноярского сельского поселения осуществляется из средств бюджета Красноярского сельского поселения. Объем финансовых средств, выделенных в отчетном периоде из бюджетов всех уровней на выполнение функций по контролю (надзору) составил 0 рублей (строка 61).</w:t>
      </w: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Б) Данные о штатной численности работников органов муниципального контроля, выполн</w:t>
      </w:r>
      <w:r w:rsidR="0030549D">
        <w:rPr>
          <w:rFonts w:ascii="Times New Roman" w:hAnsi="Times New Roman" w:cs="Times New Roman"/>
          <w:sz w:val="24"/>
          <w:szCs w:val="24"/>
          <w:u w:val="single"/>
        </w:rPr>
        <w:t>яющих функции по контролю, и об их укомплектованности, штатной численности</w:t>
      </w:r>
    </w:p>
    <w:p w:rsidR="0030549D" w:rsidRDefault="0030549D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5F38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штатная численность работников, выполняющих </w:t>
      </w:r>
      <w:r w:rsidR="00A57140">
        <w:rPr>
          <w:rFonts w:ascii="Times New Roman" w:hAnsi="Times New Roman" w:cs="Times New Roman"/>
          <w:sz w:val="24"/>
          <w:szCs w:val="24"/>
        </w:rPr>
        <w:t>работу по муниципальному контролю, составляла 3 человека (59-60 строка отчета). Штаты полностью укомплектованы. Отдельная штатная единица муниципального инспектора, занимающегося только муниципальным контролем, в Администрации Красноярского сельского поселения отсутствует.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140">
        <w:rPr>
          <w:rFonts w:ascii="Times New Roman" w:hAnsi="Times New Roman" w:cs="Times New Roman"/>
          <w:sz w:val="24"/>
          <w:szCs w:val="24"/>
          <w:u w:val="single"/>
        </w:rPr>
        <w:t>В)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Сведения о квалификации работников, о мероприятиях по повышению их квалификации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повышению квалификации по вопросам полномочий в 201</w:t>
      </w:r>
      <w:r w:rsidR="005F38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140">
        <w:rPr>
          <w:rFonts w:ascii="Times New Roman" w:hAnsi="Times New Roman" w:cs="Times New Roman"/>
          <w:sz w:val="24"/>
          <w:szCs w:val="24"/>
          <w:u w:val="single"/>
        </w:rPr>
        <w:t>Г) Данные о средней нагрузке на одного работника по фактически выполненному в отчетный период объему функций по контролю</w:t>
      </w:r>
    </w:p>
    <w:p w:rsidR="00A57140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нагрузка на одного работника по фактически выполненному в отчетный период объему функций по контролю в 201</w:t>
      </w:r>
      <w:r w:rsidR="005F0B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среднем составляет 0 проверок.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Д) Численность экспертов и представителей экспертных организаций, привлекавшихся к проведению мероприятий по контролю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мероприятий по муниципальному контролю в 201</w:t>
      </w:r>
      <w:r w:rsidR="005F0B3F">
        <w:rPr>
          <w:rFonts w:ascii="Times New Roman" w:hAnsi="Times New Roman" w:cs="Times New Roman"/>
          <w:sz w:val="24"/>
          <w:szCs w:val="24"/>
        </w:rPr>
        <w:t>9</w:t>
      </w:r>
      <w:r w:rsidR="004378D4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привлекались.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E0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Проведение муниципального контроля</w:t>
      </w:r>
    </w:p>
    <w:p w:rsidR="00A524A9" w:rsidRDefault="00A524A9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плановые проверки не проводились. Заявления в органы прокуратуры о согласовании внеплановых проверок не направлялись. Внеплановых проверок не проводилось.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23EB">
        <w:rPr>
          <w:rFonts w:ascii="Times New Roman" w:hAnsi="Times New Roman" w:cs="Times New Roman"/>
          <w:sz w:val="24"/>
          <w:szCs w:val="24"/>
          <w:u w:val="single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и представите</w:t>
      </w:r>
      <w:r w:rsidR="006444E7">
        <w:rPr>
          <w:rFonts w:ascii="Times New Roman" w:hAnsi="Times New Roman" w:cs="Times New Roman"/>
          <w:sz w:val="24"/>
          <w:szCs w:val="24"/>
        </w:rPr>
        <w:t>ли экспертных организаций в 201</w:t>
      </w:r>
      <w:r w:rsidR="005F0B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 проведению мероприятий по контролю не привлекались.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C36DE">
        <w:rPr>
          <w:rFonts w:ascii="Times New Roman" w:hAnsi="Times New Roman" w:cs="Times New Roman"/>
          <w:sz w:val="24"/>
          <w:szCs w:val="24"/>
          <w:u w:val="single"/>
        </w:rPr>
        <w:t>В) Сведения о случаях причинения юридическими лицами</w:t>
      </w:r>
      <w:r w:rsidR="008C36DE" w:rsidRPr="008C36DE">
        <w:rPr>
          <w:rFonts w:ascii="Times New Roman" w:hAnsi="Times New Roman" w:cs="Times New Roman"/>
          <w:sz w:val="24"/>
          <w:szCs w:val="24"/>
          <w:u w:val="single"/>
        </w:rPr>
        <w:t xml:space="preserve"> и индивидуальными предпринимателями, в отношении которых </w:t>
      </w:r>
      <w:r w:rsidR="008C36DE">
        <w:rPr>
          <w:rFonts w:ascii="Times New Roman" w:hAnsi="Times New Roman" w:cs="Times New Roman"/>
          <w:sz w:val="24"/>
          <w:szCs w:val="24"/>
          <w:u w:val="single"/>
        </w:rPr>
        <w:t xml:space="preserve">осуществляются контрольно-надзорные мероприятия, вреда жизни и здоровью граждан, вреда животным, растениям, окружающей </w:t>
      </w:r>
      <w:r w:rsidR="008C36DE"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</w:t>
      </w:r>
      <w:proofErr w:type="gramEnd"/>
    </w:p>
    <w:p w:rsidR="008C36DE" w:rsidRDefault="008C36DE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Случаев причинения</w:t>
      </w:r>
      <w:r w:rsidRPr="008C36DE">
        <w:rPr>
          <w:rFonts w:ascii="Times New Roman" w:hAnsi="Times New Roman" w:cs="Times New Roman"/>
          <w:sz w:val="24"/>
          <w:szCs w:val="24"/>
        </w:rPr>
        <w:t xml:space="preserve">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  <w:proofErr w:type="gramEnd"/>
    </w:p>
    <w:p w:rsidR="00624D3F" w:rsidRDefault="00624D3F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D3F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Г) С</w:t>
      </w:r>
      <w:r w:rsidR="00624D3F" w:rsidRPr="00624D3F">
        <w:rPr>
          <w:rFonts w:ascii="Times New Roman" w:hAnsi="Times New Roman" w:cs="Times New Roman"/>
          <w:sz w:val="24"/>
          <w:szCs w:val="24"/>
          <w:u w:val="single"/>
        </w:rPr>
        <w:t>ведения о проведении мероприятий по профилактике нарушений обязательных требований, включая выдачу предостережений  о недопустимости нарушения обязательных требований</w:t>
      </w:r>
    </w:p>
    <w:p w:rsidR="00624D3F" w:rsidRDefault="00624D3F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3F">
        <w:rPr>
          <w:rFonts w:ascii="Times New Roman" w:hAnsi="Times New Roman" w:cs="Times New Roman"/>
          <w:sz w:val="24"/>
          <w:szCs w:val="24"/>
        </w:rPr>
        <w:t xml:space="preserve">На официальном сайте Красноярского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Pr="00624D3F">
        <w:rPr>
          <w:rFonts w:ascii="Times New Roman" w:hAnsi="Times New Roman" w:cs="Times New Roman"/>
          <w:sz w:val="24"/>
          <w:szCs w:val="24"/>
        </w:rPr>
        <w:t>для каждого вида муниципального контроля перечн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4D3F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. Предостережения о недопустимости нарушения обязательных требований в 201</w:t>
      </w:r>
      <w:r w:rsidR="005F0B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не выдавались.</w:t>
      </w:r>
    </w:p>
    <w:p w:rsidR="00624D3F" w:rsidRDefault="00624D3F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D3F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5CA">
        <w:rPr>
          <w:rFonts w:ascii="Times New Roman" w:hAnsi="Times New Roman" w:cs="Times New Roman"/>
          <w:sz w:val="24"/>
          <w:szCs w:val="24"/>
          <w:u w:val="single"/>
        </w:rPr>
        <w:t>Д)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</w:t>
      </w:r>
    </w:p>
    <w:p w:rsidR="005855CA" w:rsidRP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</w:t>
      </w:r>
      <w:r w:rsidRPr="005855CA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 контролю</w:t>
      </w:r>
      <w:r w:rsidRPr="005855CA"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5CA">
        <w:rPr>
          <w:rFonts w:ascii="Times New Roman" w:hAnsi="Times New Roman" w:cs="Times New Roman"/>
          <w:sz w:val="24"/>
          <w:szCs w:val="24"/>
          <w:u w:val="single"/>
        </w:rPr>
        <w:t>Е) Сведения о количестве проведенных в отчетном периоде проверок в отношении субъектов малого предпринимательства</w:t>
      </w:r>
    </w:p>
    <w:p w:rsidR="005855CA" w:rsidRP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проверок не проводилось.</w:t>
      </w:r>
    </w:p>
    <w:p w:rsidR="008C36DE" w:rsidRDefault="008C36DE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6DE" w:rsidRDefault="008C36DE" w:rsidP="008C3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Действия органов муниципального контроля по пресечению </w:t>
      </w:r>
      <w:r w:rsidR="00DB5CD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нарушений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обязательных требований и (или) устранению </w:t>
      </w:r>
      <w:r w:rsidR="00DB5CD1">
        <w:rPr>
          <w:rFonts w:ascii="Times New Roman" w:hAnsi="Times New Roman" w:cs="Times New Roman"/>
          <w:b/>
          <w:sz w:val="24"/>
          <w:szCs w:val="24"/>
          <w:u w:val="single"/>
        </w:rPr>
        <w:t>последствий таких нарушений</w:t>
      </w:r>
    </w:p>
    <w:p w:rsidR="00A524A9" w:rsidRDefault="00A524A9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проверок не проводилось.</w:t>
      </w: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D1" w:rsidRP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CD1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Start"/>
      <w:r w:rsidRPr="00DB5CD1">
        <w:rPr>
          <w:rFonts w:ascii="Times New Roman" w:hAnsi="Times New Roman" w:cs="Times New Roman"/>
          <w:sz w:val="24"/>
          <w:szCs w:val="24"/>
          <w:u w:val="single"/>
        </w:rPr>
        <w:t>)С</w:t>
      </w:r>
      <w:proofErr w:type="gramEnd"/>
      <w:r w:rsidRPr="00DB5CD1">
        <w:rPr>
          <w:rFonts w:ascii="Times New Roman" w:hAnsi="Times New Roman" w:cs="Times New Roman"/>
          <w:sz w:val="24"/>
          <w:szCs w:val="24"/>
          <w:u w:val="single"/>
        </w:rPr>
        <w:t>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8C36DE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нет.</w:t>
      </w:r>
    </w:p>
    <w:p w:rsidR="00DB5CD1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D1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1A2">
        <w:rPr>
          <w:rFonts w:ascii="Times New Roman" w:hAnsi="Times New Roman" w:cs="Times New Roman"/>
          <w:sz w:val="24"/>
          <w:szCs w:val="24"/>
          <w:u w:val="single"/>
        </w:rPr>
        <w:t xml:space="preserve">В) </w:t>
      </w:r>
      <w:r w:rsidR="006444E7">
        <w:rPr>
          <w:rFonts w:ascii="Times New Roman" w:hAnsi="Times New Roman" w:cs="Times New Roman"/>
          <w:sz w:val="24"/>
          <w:szCs w:val="24"/>
          <w:u w:val="single"/>
        </w:rPr>
        <w:t>Сведения об оспаривании в суде ю</w:t>
      </w:r>
      <w:r w:rsidRPr="008411A2">
        <w:rPr>
          <w:rFonts w:ascii="Times New Roman" w:hAnsi="Times New Roman" w:cs="Times New Roman"/>
          <w:sz w:val="24"/>
          <w:szCs w:val="24"/>
          <w:u w:val="single"/>
        </w:rPr>
        <w:t xml:space="preserve">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</w:t>
      </w:r>
      <w:r w:rsidR="008411A2" w:rsidRPr="008411A2">
        <w:rPr>
          <w:rFonts w:ascii="Times New Roman" w:hAnsi="Times New Roman" w:cs="Times New Roman"/>
          <w:sz w:val="24"/>
          <w:szCs w:val="24"/>
          <w:u w:val="single"/>
        </w:rPr>
        <w:t>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8411A2" w:rsidRDefault="008411A2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в</w:t>
      </w:r>
      <w:r w:rsidR="002A6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F0B3F">
        <w:rPr>
          <w:rFonts w:ascii="Times New Roman" w:hAnsi="Times New Roman" w:cs="Times New Roman"/>
          <w:sz w:val="24"/>
          <w:szCs w:val="24"/>
        </w:rPr>
        <w:t>9</w:t>
      </w:r>
      <w:r w:rsidR="002A6BF7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411A2" w:rsidRDefault="008411A2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1A2" w:rsidRDefault="008411A2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Анализ и оценка эффективности муниципального контроля</w:t>
      </w:r>
    </w:p>
    <w:p w:rsidR="00A524A9" w:rsidRDefault="00A524A9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Default="008411A2" w:rsidP="00A52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Вследствие того, что за отчетный период плановые проверки не проводились, анализ и оценку эффективности муниципального контроля определить не представляется возможным.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Default="008411A2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Выводы и предложения по результатам муниципального контроля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эффективности.</w:t>
      </w:r>
    </w:p>
    <w:p w:rsidR="008411A2" w:rsidRDefault="00E6115D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bookmarkStart w:id="0" w:name="_GoBack"/>
      <w:bookmarkEnd w:id="0"/>
      <w:r w:rsidR="002A6BF7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 w:rsidR="008411A2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0F1135">
        <w:rPr>
          <w:rFonts w:ascii="Times New Roman" w:hAnsi="Times New Roman" w:cs="Times New Roman"/>
          <w:sz w:val="24"/>
          <w:szCs w:val="24"/>
        </w:rPr>
        <w:t>о</w:t>
      </w:r>
      <w:r w:rsidR="008411A2">
        <w:rPr>
          <w:rFonts w:ascii="Times New Roman" w:hAnsi="Times New Roman" w:cs="Times New Roman"/>
          <w:sz w:val="24"/>
          <w:szCs w:val="24"/>
        </w:rPr>
        <w:t>к в рамках муниципального контроля</w:t>
      </w:r>
      <w:r w:rsidR="000F1135">
        <w:rPr>
          <w:rFonts w:ascii="Times New Roman" w:hAnsi="Times New Roman" w:cs="Times New Roman"/>
          <w:sz w:val="24"/>
          <w:szCs w:val="24"/>
        </w:rPr>
        <w:t xml:space="preserve"> не запланировано</w:t>
      </w:r>
      <w:r w:rsidR="008411A2">
        <w:rPr>
          <w:rFonts w:ascii="Times New Roman" w:hAnsi="Times New Roman" w:cs="Times New Roman"/>
          <w:sz w:val="24"/>
          <w:szCs w:val="24"/>
        </w:rPr>
        <w:t>.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P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1A2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Start"/>
      <w:r w:rsidRPr="008411A2">
        <w:rPr>
          <w:rFonts w:ascii="Times New Roman" w:hAnsi="Times New Roman" w:cs="Times New Roman"/>
          <w:sz w:val="24"/>
          <w:szCs w:val="24"/>
          <w:u w:val="single"/>
        </w:rPr>
        <w:t>)П</w:t>
      </w:r>
      <w:proofErr w:type="gramEnd"/>
      <w:r w:rsidRPr="008411A2">
        <w:rPr>
          <w:rFonts w:ascii="Times New Roman" w:hAnsi="Times New Roman" w:cs="Times New Roman"/>
          <w:sz w:val="24"/>
          <w:szCs w:val="24"/>
          <w:u w:val="single"/>
        </w:rPr>
        <w:t>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4930D0" w:rsidRDefault="008411A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по совершенствованию нормативно-правового регулирования и осуществления муниципального контроля не имеется.</w:t>
      </w:r>
    </w:p>
    <w:p w:rsidR="008411A2" w:rsidRPr="00AA13B2" w:rsidRDefault="008411A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3B2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Start"/>
      <w:r w:rsidRPr="00AA13B2">
        <w:rPr>
          <w:rFonts w:ascii="Times New Roman" w:hAnsi="Times New Roman" w:cs="Times New Roman"/>
          <w:sz w:val="24"/>
          <w:szCs w:val="24"/>
          <w:u w:val="single"/>
        </w:rPr>
        <w:t>)И</w:t>
      </w:r>
      <w:proofErr w:type="gramEnd"/>
      <w:r w:rsidRPr="00AA13B2">
        <w:rPr>
          <w:rFonts w:ascii="Times New Roman" w:hAnsi="Times New Roman" w:cs="Times New Roman"/>
          <w:sz w:val="24"/>
          <w:szCs w:val="24"/>
          <w:u w:val="single"/>
        </w:rPr>
        <w:t>ные предложения, связанные с осуществлением муниципального контроля и направленные на повышение эффективности такого контроля (надзора) и сокращение административных</w:t>
      </w:r>
      <w:r w:rsidR="00AA13B2" w:rsidRPr="00AA13B2">
        <w:rPr>
          <w:rFonts w:ascii="Times New Roman" w:hAnsi="Times New Roman" w:cs="Times New Roman"/>
          <w:sz w:val="24"/>
          <w:szCs w:val="24"/>
          <w:u w:val="single"/>
        </w:rPr>
        <w:t xml:space="preserve"> ограничений в предпринимательской деятельности</w:t>
      </w:r>
    </w:p>
    <w:p w:rsidR="004930D0" w:rsidRPr="00AA13B2" w:rsidRDefault="00AA13B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предложений, связанных с осуществлением муниципального контроля и направленных на повышение эффективности такого контроля (надзора) и сокращение административных ограничений не имеется.</w:t>
      </w:r>
    </w:p>
    <w:p w:rsidR="00893C15" w:rsidRDefault="00893C15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D23" w:rsidRDefault="00BB6D23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24F17" w:rsidRPr="0094261E" w:rsidRDefault="00BB6D23" w:rsidP="00BB6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А.Н. Коломин</w:t>
      </w:r>
    </w:p>
    <w:sectPr w:rsidR="00F24F17" w:rsidRPr="0094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A7"/>
    <w:rsid w:val="000F1135"/>
    <w:rsid w:val="00154D43"/>
    <w:rsid w:val="001E1991"/>
    <w:rsid w:val="002360A5"/>
    <w:rsid w:val="002630B8"/>
    <w:rsid w:val="002A6BF7"/>
    <w:rsid w:val="002B2FBA"/>
    <w:rsid w:val="0030549D"/>
    <w:rsid w:val="004378D4"/>
    <w:rsid w:val="004721A7"/>
    <w:rsid w:val="004930D0"/>
    <w:rsid w:val="004C6EF5"/>
    <w:rsid w:val="005855CA"/>
    <w:rsid w:val="005E26D2"/>
    <w:rsid w:val="005F0B3F"/>
    <w:rsid w:val="005F380F"/>
    <w:rsid w:val="00617BB7"/>
    <w:rsid w:val="00624D3F"/>
    <w:rsid w:val="006444E7"/>
    <w:rsid w:val="00822C8A"/>
    <w:rsid w:val="008411A2"/>
    <w:rsid w:val="00843443"/>
    <w:rsid w:val="00864AD8"/>
    <w:rsid w:val="00893C15"/>
    <w:rsid w:val="008C36DE"/>
    <w:rsid w:val="0094261E"/>
    <w:rsid w:val="009576CB"/>
    <w:rsid w:val="009D4C5E"/>
    <w:rsid w:val="009E3598"/>
    <w:rsid w:val="00A475B5"/>
    <w:rsid w:val="00A524A9"/>
    <w:rsid w:val="00A543CF"/>
    <w:rsid w:val="00A57140"/>
    <w:rsid w:val="00AA13B2"/>
    <w:rsid w:val="00AA1F41"/>
    <w:rsid w:val="00AC4197"/>
    <w:rsid w:val="00B1495F"/>
    <w:rsid w:val="00B82292"/>
    <w:rsid w:val="00BB6D23"/>
    <w:rsid w:val="00CA1A58"/>
    <w:rsid w:val="00CF04D2"/>
    <w:rsid w:val="00D50D48"/>
    <w:rsid w:val="00D96918"/>
    <w:rsid w:val="00D969D8"/>
    <w:rsid w:val="00DB5CD1"/>
    <w:rsid w:val="00DB5DBB"/>
    <w:rsid w:val="00DF0DE8"/>
    <w:rsid w:val="00E023EB"/>
    <w:rsid w:val="00E610E7"/>
    <w:rsid w:val="00E6115D"/>
    <w:rsid w:val="00E84C4C"/>
    <w:rsid w:val="00F24F17"/>
    <w:rsid w:val="00F420FC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3C15"/>
  </w:style>
  <w:style w:type="character" w:customStyle="1" w:styleId="4">
    <w:name w:val="Основной текст (4)"/>
    <w:basedOn w:val="a0"/>
    <w:rsid w:val="00E610E7"/>
    <w:rPr>
      <w:rFonts w:ascii="Times New Roman" w:hAnsi="Times New Roman" w:cs="Times New Roman"/>
      <w:spacing w:val="0"/>
      <w:sz w:val="23"/>
      <w:szCs w:val="23"/>
    </w:rPr>
  </w:style>
  <w:style w:type="paragraph" w:customStyle="1" w:styleId="ConsPlusNormal">
    <w:name w:val="ConsPlusNormal"/>
    <w:link w:val="ConsPlusNormal0"/>
    <w:uiPriority w:val="99"/>
    <w:rsid w:val="00E61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10E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3C15"/>
  </w:style>
  <w:style w:type="character" w:customStyle="1" w:styleId="4">
    <w:name w:val="Основной текст (4)"/>
    <w:basedOn w:val="a0"/>
    <w:rsid w:val="00E610E7"/>
    <w:rPr>
      <w:rFonts w:ascii="Times New Roman" w:hAnsi="Times New Roman" w:cs="Times New Roman"/>
      <w:spacing w:val="0"/>
      <w:sz w:val="23"/>
      <w:szCs w:val="23"/>
    </w:rPr>
  </w:style>
  <w:style w:type="paragraph" w:customStyle="1" w:styleId="ConsPlusNormal">
    <w:name w:val="ConsPlusNormal"/>
    <w:link w:val="ConsPlusNormal0"/>
    <w:uiPriority w:val="99"/>
    <w:rsid w:val="00E61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10E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C5C6E73C7A63FC66D25D3FB7990A002D7BC997DEDF0DBC3A0F59409141722B0B6F26FB2yE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8C5C6E73C7A63FC66D25D3FB7990A002D7B39679EBF0DBC3A0F59409141722B0B6F2662B254EF4B0yDF" TargetMode="External"/><Relationship Id="rId12" Type="http://schemas.openxmlformats.org/officeDocument/2006/relationships/hyperlink" Target="consultantplus://offline/ref=6E31D610E11EC6235301298999577C9DF44255DD106193F6F6CD7A57E3BAB464YCP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syar.tomsk.ru" TargetMode="External"/><Relationship Id="rId11" Type="http://schemas.openxmlformats.org/officeDocument/2006/relationships/hyperlink" Target="consultantplus://offline/main?base=RLAW154;n=14632;fld=134;dst=1000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8C5C6E73C7A63FC66D25D3FB7990A002D2BA997EE9F0DBC3A0F59409B1y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8C5C6E73C7A63FC66D25D3FB7990A002D4BB9F7CE9F0DBC3A0F59409B1y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B0CB-E75D-4CAC-8F2A-34758B42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24</cp:revision>
  <cp:lastPrinted>2019-12-19T03:39:00Z</cp:lastPrinted>
  <dcterms:created xsi:type="dcterms:W3CDTF">2015-01-26T10:26:00Z</dcterms:created>
  <dcterms:modified xsi:type="dcterms:W3CDTF">2019-12-19T03:51:00Z</dcterms:modified>
</cp:coreProperties>
</file>