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436"/>
        <w:gridCol w:w="2232"/>
        <w:gridCol w:w="2097"/>
        <w:gridCol w:w="1920"/>
        <w:gridCol w:w="1377"/>
        <w:gridCol w:w="1779"/>
        <w:gridCol w:w="1936"/>
      </w:tblGrid>
      <w:tr w:rsidR="00AE39EE" w:rsidRPr="00AE39EE" w:rsidTr="009E7FF1">
        <w:trPr>
          <w:trHeight w:val="1646"/>
        </w:trPr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777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D0315C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D0315C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</w:t>
            </w:r>
            <w:r w:rsidR="00D0315C"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расходах, 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p w:rsidR="00AE39EE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обязательствах</w:t>
            </w:r>
            <w:proofErr w:type="gramEnd"/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имущественного характера </w:t>
            </w:r>
          </w:p>
          <w:p w:rsidR="00D0315C" w:rsidRPr="00AE39EE" w:rsidRDefault="00D0315C" w:rsidP="001C4B0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за период с 1 января по 31 декабря 201</w:t>
            </w:r>
            <w:r w:rsidR="001C4B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E39EE" w:rsidRPr="00AE39EE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</w:t>
            </w:r>
            <w:r w:rsidR="00D0315C">
              <w:rPr>
                <w:rFonts w:ascii="Times New Roman" w:hAnsi="Times New Roman"/>
                <w:sz w:val="24"/>
                <w:szCs w:val="24"/>
              </w:rPr>
              <w:t>5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07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</w:t>
            </w: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c>
          <w:tcPr>
            <w:tcW w:w="2447" w:type="dxa"/>
            <w:gridSpan w:val="2"/>
          </w:tcPr>
          <w:p w:rsidR="00AE39EE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М.П.</w:t>
            </w:r>
          </w:p>
        </w:tc>
        <w:tc>
          <w:tcPr>
            <w:tcW w:w="2232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делами</w:t>
            </w:r>
          </w:p>
        </w:tc>
        <w:tc>
          <w:tcPr>
            <w:tcW w:w="2097" w:type="dxa"/>
          </w:tcPr>
          <w:p w:rsidR="00AE39EE" w:rsidRPr="007B2642" w:rsidRDefault="001C4B05" w:rsidP="001C4B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385407,20</w:t>
            </w:r>
            <w:r w:rsidR="007B2642" w:rsidRPr="007B26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2642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D0315C" w:rsidRPr="007B2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376592,47</w:t>
            </w:r>
          </w:p>
        </w:tc>
        <w:tc>
          <w:tcPr>
            <w:tcW w:w="1920" w:type="dxa"/>
          </w:tcPr>
          <w:p w:rsidR="00633983" w:rsidRDefault="00B43BA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Земельный участок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33983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497,0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3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840"/>
        </w:trPr>
        <w:tc>
          <w:tcPr>
            <w:tcW w:w="2447" w:type="dxa"/>
            <w:gridSpan w:val="2"/>
          </w:tcPr>
          <w:p w:rsidR="009E3A8E" w:rsidRPr="00AE39EE" w:rsidRDefault="00805F6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Лютова И.Ю.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муниципальному имуществу и земельн</w:t>
            </w:r>
            <w:r w:rsidR="002A33F3">
              <w:rPr>
                <w:rFonts w:ascii="Times New Roman" w:hAnsi="Times New Roman"/>
                <w:sz w:val="24"/>
                <w:szCs w:val="24"/>
              </w:rPr>
              <w:t>ым ресурсам</w:t>
            </w:r>
          </w:p>
        </w:tc>
        <w:tc>
          <w:tcPr>
            <w:tcW w:w="2097" w:type="dxa"/>
          </w:tcPr>
          <w:p w:rsidR="009E3A8E" w:rsidRPr="00AE39EE" w:rsidRDefault="00805F6D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343785,00</w:t>
            </w:r>
            <w:r w:rsidR="007B2642">
              <w:rPr>
                <w:rFonts w:ascii="Times New Roman" w:hAnsi="Times New Roman"/>
                <w:caps/>
                <w:sz w:val="24"/>
                <w:szCs w:val="24"/>
              </w:rPr>
              <w:t>,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B61491" w:rsidRPr="00B6149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110362,06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554E5">
              <w:rPr>
                <w:rFonts w:ascii="Times New Roman" w:hAnsi="Times New Roman"/>
                <w:sz w:val="24"/>
                <w:szCs w:val="24"/>
              </w:rPr>
              <w:t>1/4 собственность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334E42" w:rsidRPr="00AE39EE" w:rsidRDefault="00334E42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5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334E42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Default="00334E42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08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2554E5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1,57</w:t>
            </w:r>
          </w:p>
        </w:tc>
        <w:tc>
          <w:tcPr>
            <w:tcW w:w="1920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554E5">
              <w:rPr>
                <w:rFonts w:ascii="Times New Roman" w:hAnsi="Times New Roman"/>
                <w:sz w:val="24"/>
                <w:szCs w:val="24"/>
              </w:rPr>
              <w:t>1/4 собственность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554E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47,4</w:t>
            </w: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68,1</w:t>
            </w:r>
          </w:p>
          <w:p w:rsidR="002554E5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2554E5" w:rsidRPr="00AE39EE" w:rsidRDefault="002554E5" w:rsidP="002554E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633983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</w:p>
          <w:p w:rsidR="009E3A8E" w:rsidRPr="00AE39EE" w:rsidRDefault="002554E5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Ипсум</w:t>
            </w:r>
            <w:proofErr w:type="spellEnd"/>
          </w:p>
        </w:tc>
      </w:tr>
      <w:tr w:rsidR="002554E5" w:rsidRPr="00AE39EE" w:rsidTr="009E7FF1">
        <w:trPr>
          <w:trHeight w:val="1080"/>
        </w:trPr>
        <w:tc>
          <w:tcPr>
            <w:tcW w:w="2447" w:type="dxa"/>
            <w:gridSpan w:val="2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2554E5" w:rsidRDefault="002554E5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(1/4) собственность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4E5" w:rsidRPr="00AE39EE" w:rsidTr="009E7FF1">
        <w:trPr>
          <w:trHeight w:val="1080"/>
        </w:trPr>
        <w:tc>
          <w:tcPr>
            <w:tcW w:w="2447" w:type="dxa"/>
            <w:gridSpan w:val="2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2554E5" w:rsidRDefault="002554E5" w:rsidP="008C71E6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(1/4 собственность)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1F77EF" w:rsidRPr="00AE39EE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1779" w:type="dxa"/>
          </w:tcPr>
          <w:p w:rsidR="002554E5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F77EF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7EF" w:rsidRPr="00AE39EE" w:rsidRDefault="001F77EF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2554E5" w:rsidRPr="00AE39EE" w:rsidRDefault="002554E5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3A8E" w:rsidRPr="00AE39EE" w:rsidTr="00B96FF5">
        <w:trPr>
          <w:trHeight w:val="7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B96FF5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</w:tc>
        <w:tc>
          <w:tcPr>
            <w:tcW w:w="2097" w:type="dxa"/>
          </w:tcPr>
          <w:p w:rsidR="009E3A8E" w:rsidRPr="00AE39EE" w:rsidRDefault="00B96FF5" w:rsidP="00B96FF5">
            <w:pPr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413264,92</w:t>
            </w:r>
            <w:r w:rsidR="007B2642" w:rsidRPr="007B2642">
              <w:rPr>
                <w:rFonts w:ascii="Times New Roman" w:hAnsi="Times New Roman"/>
                <w:sz w:val="24"/>
                <w:szCs w:val="24"/>
              </w:rPr>
              <w:t>, в том ч</w:t>
            </w:r>
            <w:r>
              <w:rPr>
                <w:rFonts w:ascii="Times New Roman" w:hAnsi="Times New Roman"/>
                <w:sz w:val="24"/>
                <w:szCs w:val="24"/>
              </w:rPr>
              <w:t>исле по основному месту работы 406679,74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77" w:type="dxa"/>
          </w:tcPr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54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F02A8A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309289,89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Тайота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AE39EE">
              <w:rPr>
                <w:rFonts w:ascii="Times New Roman" w:hAnsi="Times New Roman"/>
                <w:sz w:val="24"/>
                <w:szCs w:val="24"/>
              </w:rPr>
              <w:t>Карола</w:t>
            </w:r>
            <w:proofErr w:type="spellEnd"/>
            <w:r w:rsidRPr="00AE39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E3A8E" w:rsidRPr="00AE39EE" w:rsidRDefault="00F02A8A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ВАЗ-2100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097" w:type="dxa"/>
          </w:tcPr>
          <w:p w:rsidR="009E3A8E" w:rsidRPr="00AE39EE" w:rsidRDefault="00542E21" w:rsidP="00542E21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310510,99</w:t>
            </w:r>
            <w:r w:rsidR="005A794B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в том числе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276591,05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9E7FF1">
              <w:rPr>
                <w:rFonts w:ascii="Times New Roman" w:hAnsi="Times New Roman"/>
                <w:sz w:val="24"/>
                <w:szCs w:val="24"/>
              </w:rPr>
              <w:t>1/4 собственность)</w:t>
            </w:r>
          </w:p>
          <w:p w:rsidR="009E3A8E" w:rsidRDefault="009E3A8E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2C3798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C38" w:rsidRDefault="00526C38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9E7FF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собственность)</w:t>
            </w:r>
          </w:p>
        </w:tc>
        <w:tc>
          <w:tcPr>
            <w:tcW w:w="1377" w:type="dxa"/>
          </w:tcPr>
          <w:p w:rsidR="009E3A8E" w:rsidRPr="00AE39EE" w:rsidRDefault="00542E2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542E21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7FF1">
        <w:tc>
          <w:tcPr>
            <w:tcW w:w="2447" w:type="dxa"/>
            <w:gridSpan w:val="2"/>
          </w:tcPr>
          <w:p w:rsidR="00DA057D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057D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5B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</w:tcPr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DA057D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  <w:proofErr w:type="gramEnd"/>
          </w:p>
        </w:tc>
        <w:tc>
          <w:tcPr>
            <w:tcW w:w="1377" w:type="dxa"/>
          </w:tcPr>
          <w:p w:rsidR="00DA057D" w:rsidRDefault="00542E21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  <w:bookmarkStart w:id="0" w:name="_GoBack"/>
            <w:bookmarkEnd w:id="0"/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15B49" w:rsidRPr="00AE39EE" w:rsidTr="009E7FF1">
        <w:tc>
          <w:tcPr>
            <w:tcW w:w="2447" w:type="dxa"/>
            <w:gridSpan w:val="2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15B49" w:rsidRDefault="00815B49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815B49" w:rsidRDefault="00815B49" w:rsidP="00DA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  <w:proofErr w:type="gramEnd"/>
          </w:p>
        </w:tc>
        <w:tc>
          <w:tcPr>
            <w:tcW w:w="1377" w:type="dxa"/>
          </w:tcPr>
          <w:p w:rsidR="00815B49" w:rsidRDefault="00542E21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EE"/>
    <w:rsid w:val="00073054"/>
    <w:rsid w:val="00107462"/>
    <w:rsid w:val="001C4B05"/>
    <w:rsid w:val="001F6B79"/>
    <w:rsid w:val="001F77EF"/>
    <w:rsid w:val="00213AD5"/>
    <w:rsid w:val="00230800"/>
    <w:rsid w:val="002554E5"/>
    <w:rsid w:val="002A1811"/>
    <w:rsid w:val="002A1FD3"/>
    <w:rsid w:val="002A33F3"/>
    <w:rsid w:val="002C3798"/>
    <w:rsid w:val="00334E42"/>
    <w:rsid w:val="003B5336"/>
    <w:rsid w:val="00413B4F"/>
    <w:rsid w:val="00526C38"/>
    <w:rsid w:val="00542E21"/>
    <w:rsid w:val="00584399"/>
    <w:rsid w:val="005A794B"/>
    <w:rsid w:val="00633983"/>
    <w:rsid w:val="006C66CE"/>
    <w:rsid w:val="006C7F97"/>
    <w:rsid w:val="007B2642"/>
    <w:rsid w:val="00805F6D"/>
    <w:rsid w:val="00811FA9"/>
    <w:rsid w:val="00815B49"/>
    <w:rsid w:val="00821435"/>
    <w:rsid w:val="00822C0D"/>
    <w:rsid w:val="008C71E6"/>
    <w:rsid w:val="009E3A8E"/>
    <w:rsid w:val="009E7FF1"/>
    <w:rsid w:val="00A64679"/>
    <w:rsid w:val="00AE39EE"/>
    <w:rsid w:val="00B43BA9"/>
    <w:rsid w:val="00B61491"/>
    <w:rsid w:val="00B81E61"/>
    <w:rsid w:val="00B96FF5"/>
    <w:rsid w:val="00C26CCC"/>
    <w:rsid w:val="00C457F8"/>
    <w:rsid w:val="00C503D0"/>
    <w:rsid w:val="00D0315C"/>
    <w:rsid w:val="00D0464F"/>
    <w:rsid w:val="00D121E3"/>
    <w:rsid w:val="00D84B80"/>
    <w:rsid w:val="00DA057D"/>
    <w:rsid w:val="00F0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10</cp:revision>
  <cp:lastPrinted>2020-06-09T08:02:00Z</cp:lastPrinted>
  <dcterms:created xsi:type="dcterms:W3CDTF">2019-12-22T13:45:00Z</dcterms:created>
  <dcterms:modified xsi:type="dcterms:W3CDTF">2020-06-09T08:34:00Z</dcterms:modified>
</cp:coreProperties>
</file>