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0C6C" w14:textId="77777777" w:rsidR="00E873AA" w:rsidRPr="00E873AA" w:rsidRDefault="00E873AA" w:rsidP="00E873AA">
      <w:pPr>
        <w:pStyle w:val="aff3"/>
        <w:tabs>
          <w:tab w:val="left" w:pos="9356"/>
          <w:tab w:val="left" w:pos="9498"/>
        </w:tabs>
        <w:spacing w:before="0" w:line="240" w:lineRule="auto"/>
        <w:ind w:firstLine="0"/>
        <w:jc w:val="center"/>
      </w:pPr>
      <w:r w:rsidRPr="00E873AA">
        <w:t>ИСПОЛНИТЕЛЬНО-РАСПОРЯДИТЕЛЬНЫЙ ОРГАН МУНИЦИПАЛЬНОГО</w:t>
      </w:r>
    </w:p>
    <w:p w14:paraId="20F56E38" w14:textId="77777777" w:rsidR="00E873AA" w:rsidRPr="00E873AA" w:rsidRDefault="00E873AA" w:rsidP="00E873AA">
      <w:pPr>
        <w:pStyle w:val="aff3"/>
        <w:spacing w:before="0" w:line="240" w:lineRule="auto"/>
        <w:ind w:firstLine="0"/>
        <w:jc w:val="center"/>
      </w:pPr>
      <w:r w:rsidRPr="00E873AA">
        <w:t>ОБРАЗОВАНИЯ АДМИНИСТРАЦИЯ КРАСНОЯРСКОГО СЕЛЬСКОГО ПОСЕЛЕНИЯ</w:t>
      </w:r>
    </w:p>
    <w:p w14:paraId="02920BCD" w14:textId="77777777" w:rsidR="00E873AA" w:rsidRPr="00E873AA" w:rsidRDefault="00E873AA" w:rsidP="00E873AA">
      <w:pPr>
        <w:spacing w:after="0" w:line="240" w:lineRule="auto"/>
        <w:jc w:val="center"/>
        <w:rPr>
          <w:rFonts w:ascii="Times New Roman" w:hAnsi="Times New Roman"/>
          <w:sz w:val="24"/>
          <w:szCs w:val="24"/>
        </w:rPr>
      </w:pPr>
    </w:p>
    <w:p w14:paraId="37DB6674" w14:textId="77777777" w:rsidR="00E873AA" w:rsidRPr="00E873AA" w:rsidRDefault="00E873AA" w:rsidP="00E873AA">
      <w:pPr>
        <w:spacing w:after="0" w:line="240" w:lineRule="auto"/>
        <w:jc w:val="center"/>
        <w:rPr>
          <w:rFonts w:ascii="Times New Roman" w:hAnsi="Times New Roman"/>
          <w:sz w:val="24"/>
          <w:szCs w:val="24"/>
        </w:rPr>
      </w:pPr>
    </w:p>
    <w:p w14:paraId="76F645B5" w14:textId="77777777" w:rsidR="00E873AA" w:rsidRPr="00E873AA" w:rsidRDefault="00E873AA" w:rsidP="00E873AA">
      <w:pPr>
        <w:spacing w:after="0" w:line="240" w:lineRule="auto"/>
        <w:jc w:val="center"/>
        <w:rPr>
          <w:rFonts w:ascii="Times New Roman" w:hAnsi="Times New Roman"/>
          <w:sz w:val="24"/>
          <w:szCs w:val="24"/>
        </w:rPr>
      </w:pPr>
    </w:p>
    <w:p w14:paraId="60DD323A" w14:textId="77777777" w:rsidR="00E873AA" w:rsidRPr="00E873AA" w:rsidRDefault="00E873AA" w:rsidP="00E873AA">
      <w:pPr>
        <w:spacing w:after="0" w:line="240" w:lineRule="auto"/>
        <w:jc w:val="center"/>
        <w:rPr>
          <w:rFonts w:ascii="Times New Roman" w:hAnsi="Times New Roman"/>
          <w:sz w:val="24"/>
          <w:szCs w:val="24"/>
        </w:rPr>
      </w:pPr>
      <w:r w:rsidRPr="00E873AA">
        <w:rPr>
          <w:rFonts w:ascii="Times New Roman" w:hAnsi="Times New Roman"/>
          <w:sz w:val="24"/>
          <w:szCs w:val="24"/>
        </w:rPr>
        <w:t xml:space="preserve">ПОСТАНОВЛЕНИЕ </w:t>
      </w:r>
      <w:bookmarkStart w:id="0" w:name="_GoBack"/>
      <w:bookmarkEnd w:id="0"/>
    </w:p>
    <w:p w14:paraId="20DCD67B"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t xml:space="preserve">                          </w:t>
      </w:r>
    </w:p>
    <w:p w14:paraId="531CE661" w14:textId="77777777" w:rsidR="00E873AA" w:rsidRPr="00E873AA" w:rsidRDefault="00E873AA" w:rsidP="00E873AA">
      <w:pPr>
        <w:spacing w:after="0" w:line="240" w:lineRule="auto"/>
        <w:rPr>
          <w:rFonts w:ascii="Times New Roman" w:hAnsi="Times New Roman"/>
          <w:sz w:val="24"/>
          <w:szCs w:val="24"/>
        </w:rPr>
      </w:pPr>
    </w:p>
    <w:p w14:paraId="16BEEBD6" w14:textId="77777777" w:rsidR="00E873AA" w:rsidRPr="00E873AA" w:rsidRDefault="00E873AA" w:rsidP="00E873AA">
      <w:pPr>
        <w:spacing w:after="0" w:line="240" w:lineRule="auto"/>
        <w:rPr>
          <w:rFonts w:ascii="Times New Roman" w:hAnsi="Times New Roman"/>
          <w:sz w:val="24"/>
          <w:szCs w:val="24"/>
        </w:rPr>
      </w:pPr>
    </w:p>
    <w:p w14:paraId="356A26FE"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00.00.2022</w:t>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t>№ проект</w:t>
      </w:r>
    </w:p>
    <w:p w14:paraId="4466A53B" w14:textId="77777777" w:rsidR="00E873AA" w:rsidRPr="00E873AA" w:rsidRDefault="00E873AA" w:rsidP="00E873AA">
      <w:pPr>
        <w:spacing w:after="0" w:line="240" w:lineRule="auto"/>
        <w:rPr>
          <w:rFonts w:ascii="Times New Roman" w:hAnsi="Times New Roman"/>
          <w:sz w:val="24"/>
          <w:szCs w:val="24"/>
        </w:rPr>
      </w:pPr>
    </w:p>
    <w:p w14:paraId="30DDA2CC" w14:textId="77777777" w:rsidR="00E873AA" w:rsidRPr="00E873AA" w:rsidRDefault="00E873AA" w:rsidP="00E873AA">
      <w:pPr>
        <w:spacing w:after="0" w:line="240" w:lineRule="auto"/>
        <w:jc w:val="center"/>
        <w:rPr>
          <w:rFonts w:ascii="Times New Roman" w:hAnsi="Times New Roman"/>
          <w:sz w:val="24"/>
          <w:szCs w:val="24"/>
        </w:rPr>
      </w:pPr>
    </w:p>
    <w:p w14:paraId="41BB4832" w14:textId="77777777" w:rsidR="00E873AA" w:rsidRPr="00E873AA" w:rsidRDefault="00E873AA" w:rsidP="00E873AA">
      <w:pPr>
        <w:widowControl w:val="0"/>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hAnsi="Times New Roman"/>
          <w:sz w:val="24"/>
          <w:szCs w:val="24"/>
        </w:rPr>
        <w:t xml:space="preserve">        Об утверждении Административного  регламента предоставления муниципальной услуги </w:t>
      </w: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w:t>
      </w:r>
    </w:p>
    <w:p w14:paraId="48CD8912"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строительства и внесение изменений в разрешение на строительство объекта</w:t>
      </w:r>
    </w:p>
    <w:p w14:paraId="10104864"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капитального строительства в связи с продлением срока действия такого</w:t>
      </w:r>
    </w:p>
    <w:p w14:paraId="5BB5D76E" w14:textId="77777777" w:rsidR="00E873AA" w:rsidRPr="00E873AA" w:rsidRDefault="00E873AA" w:rsidP="00E873AA">
      <w:pPr>
        <w:widowControl w:val="0"/>
        <w:autoSpaceDE w:val="0"/>
        <w:autoSpaceDN w:val="0"/>
        <w:adjustRightInd w:val="0"/>
        <w:spacing w:after="0" w:line="240" w:lineRule="auto"/>
        <w:jc w:val="center"/>
        <w:rPr>
          <w:rFonts w:ascii="Times New Roman" w:eastAsia="PMingLiU" w:hAnsi="Times New Roman"/>
          <w:bCs/>
          <w:sz w:val="24"/>
          <w:szCs w:val="24"/>
        </w:rPr>
      </w:pPr>
      <w:r w:rsidRPr="00E873AA">
        <w:rPr>
          <w:rFonts w:ascii="Times New Roman" w:eastAsia="Calibri" w:hAnsi="Times New Roman"/>
          <w:bCs/>
          <w:sz w:val="24"/>
          <w:szCs w:val="24"/>
        </w:rPr>
        <w:t>разрешения)</w:t>
      </w:r>
      <w:r w:rsidRPr="00E873AA">
        <w:rPr>
          <w:rFonts w:ascii="Times New Roman" w:eastAsia="PMingLiU" w:hAnsi="Times New Roman"/>
          <w:bCs/>
          <w:sz w:val="24"/>
          <w:szCs w:val="24"/>
        </w:rPr>
        <w:t>»</w:t>
      </w:r>
    </w:p>
    <w:p w14:paraId="6A166C27" w14:textId="77777777" w:rsidR="00E873AA" w:rsidRPr="00E873AA" w:rsidRDefault="00E873AA" w:rsidP="00E873AA">
      <w:pPr>
        <w:shd w:val="clear" w:color="auto" w:fill="FFFFFF"/>
        <w:spacing w:after="0" w:line="240" w:lineRule="auto"/>
        <w:rPr>
          <w:rFonts w:ascii="Times New Roman" w:hAnsi="Times New Roman"/>
          <w:bCs/>
          <w:sz w:val="24"/>
          <w:szCs w:val="24"/>
        </w:rPr>
      </w:pPr>
    </w:p>
    <w:p w14:paraId="79400229" w14:textId="77777777" w:rsidR="00E873AA" w:rsidRPr="00E873AA" w:rsidRDefault="00E873AA" w:rsidP="00E873AA">
      <w:pPr>
        <w:spacing w:after="0" w:line="240" w:lineRule="auto"/>
        <w:rPr>
          <w:rFonts w:ascii="Times New Roman" w:hAnsi="Times New Roman"/>
          <w:sz w:val="24"/>
          <w:szCs w:val="24"/>
        </w:rPr>
      </w:pPr>
    </w:p>
    <w:p w14:paraId="279FD19D" w14:textId="77777777" w:rsidR="00E873AA" w:rsidRPr="00E873AA" w:rsidRDefault="00E873AA" w:rsidP="00E873AA">
      <w:pPr>
        <w:widowControl w:val="0"/>
        <w:autoSpaceDE w:val="0"/>
        <w:autoSpaceDN w:val="0"/>
        <w:adjustRightInd w:val="0"/>
        <w:spacing w:after="0" w:line="240" w:lineRule="auto"/>
        <w:jc w:val="both"/>
        <w:rPr>
          <w:rFonts w:ascii="Times New Roman" w:hAnsi="Times New Roman"/>
          <w:bCs/>
          <w:sz w:val="24"/>
          <w:szCs w:val="24"/>
        </w:rPr>
      </w:pPr>
      <w:r w:rsidRPr="00E873AA">
        <w:rPr>
          <w:rFonts w:ascii="Times New Roman" w:hAnsi="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14:paraId="39392B1C" w14:textId="77777777" w:rsidR="00E873AA" w:rsidRPr="00E873AA" w:rsidRDefault="00E873AA" w:rsidP="00E873AA">
      <w:pPr>
        <w:spacing w:after="0" w:line="240" w:lineRule="auto"/>
        <w:jc w:val="both"/>
        <w:rPr>
          <w:rFonts w:ascii="Times New Roman" w:hAnsi="Times New Roman"/>
          <w:sz w:val="24"/>
          <w:szCs w:val="24"/>
        </w:rPr>
      </w:pPr>
    </w:p>
    <w:p w14:paraId="6137980D"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ПОСТАНОВЛЯЮ:</w:t>
      </w:r>
    </w:p>
    <w:p w14:paraId="2CD1247C" w14:textId="77777777" w:rsidR="00E873AA" w:rsidRPr="00E873AA" w:rsidRDefault="00E873AA" w:rsidP="00E873AA">
      <w:pPr>
        <w:pStyle w:val="a3"/>
        <w:spacing w:after="0" w:line="240" w:lineRule="auto"/>
        <w:ind w:left="0"/>
        <w:jc w:val="both"/>
        <w:rPr>
          <w:rFonts w:ascii="Times New Roman" w:hAnsi="Times New Roman"/>
          <w:sz w:val="24"/>
          <w:szCs w:val="24"/>
        </w:rPr>
      </w:pPr>
      <w:r w:rsidRPr="00E873AA">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73AA">
        <w:rPr>
          <w:rFonts w:ascii="Times New Roman" w:eastAsia="PMingLiU" w:hAnsi="Times New Roman"/>
          <w:bCs/>
          <w:sz w:val="24"/>
          <w:szCs w:val="24"/>
        </w:rPr>
        <w:t>»</w:t>
      </w:r>
      <w:r w:rsidRPr="00E873AA">
        <w:rPr>
          <w:rFonts w:ascii="Times New Roman" w:hAnsi="Times New Roman"/>
          <w:sz w:val="24"/>
          <w:szCs w:val="24"/>
        </w:rPr>
        <w:t>.</w:t>
      </w:r>
    </w:p>
    <w:p w14:paraId="6E7162E4"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2.  Настоящее постановление вступает в силу с даты его официального опубликования.</w:t>
      </w:r>
    </w:p>
    <w:p w14:paraId="0EEBA75D"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(https://краснояр.рф).</w:t>
      </w:r>
    </w:p>
    <w:p w14:paraId="018048DF"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4. Контроль за исполнением настоящего постановления оставляю за собой.</w:t>
      </w:r>
    </w:p>
    <w:p w14:paraId="31783B53" w14:textId="77777777" w:rsidR="00E873AA" w:rsidRPr="00E873AA" w:rsidRDefault="00E873AA" w:rsidP="00E873AA">
      <w:pPr>
        <w:spacing w:after="0" w:line="240" w:lineRule="auto"/>
        <w:rPr>
          <w:rFonts w:ascii="Times New Roman" w:hAnsi="Times New Roman"/>
          <w:sz w:val="24"/>
          <w:szCs w:val="24"/>
        </w:rPr>
      </w:pPr>
    </w:p>
    <w:p w14:paraId="6C88AE5A" w14:textId="77777777" w:rsidR="00E873AA" w:rsidRPr="00E873AA" w:rsidRDefault="00E873AA" w:rsidP="00E873AA">
      <w:pPr>
        <w:spacing w:after="0" w:line="240" w:lineRule="auto"/>
        <w:rPr>
          <w:rFonts w:ascii="Times New Roman" w:hAnsi="Times New Roman"/>
          <w:sz w:val="24"/>
          <w:szCs w:val="24"/>
        </w:rPr>
      </w:pPr>
    </w:p>
    <w:p w14:paraId="529597CF"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 xml:space="preserve">Глава администрации </w:t>
      </w:r>
    </w:p>
    <w:p w14:paraId="4FEDD204"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Красноярского сельского поселения</w:t>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t>О.В. Дорофеев</w:t>
      </w:r>
    </w:p>
    <w:p w14:paraId="719EB9EB" w14:textId="77777777" w:rsidR="00E873AA" w:rsidRPr="00E873AA" w:rsidRDefault="00E873AA" w:rsidP="00E873AA">
      <w:pPr>
        <w:spacing w:after="0" w:line="240" w:lineRule="auto"/>
        <w:jc w:val="both"/>
        <w:rPr>
          <w:rFonts w:ascii="Times New Roman" w:hAnsi="Times New Roman"/>
          <w:sz w:val="24"/>
          <w:szCs w:val="24"/>
        </w:rPr>
      </w:pPr>
    </w:p>
    <w:p w14:paraId="714F5DBC" w14:textId="77777777" w:rsidR="00E873AA" w:rsidRPr="00E873AA" w:rsidRDefault="00E873AA" w:rsidP="00E873AA">
      <w:pPr>
        <w:spacing w:after="0" w:line="240" w:lineRule="auto"/>
        <w:jc w:val="both"/>
        <w:rPr>
          <w:rFonts w:ascii="Times New Roman" w:hAnsi="Times New Roman"/>
          <w:sz w:val="24"/>
          <w:szCs w:val="24"/>
        </w:rPr>
      </w:pPr>
    </w:p>
    <w:p w14:paraId="0CCBEEC2" w14:textId="77777777" w:rsidR="00E873AA" w:rsidRPr="00E873AA" w:rsidRDefault="00E873AA" w:rsidP="00E873AA">
      <w:pPr>
        <w:spacing w:after="0" w:line="240" w:lineRule="auto"/>
        <w:jc w:val="both"/>
        <w:rPr>
          <w:rFonts w:ascii="Times New Roman" w:hAnsi="Times New Roman"/>
          <w:sz w:val="24"/>
          <w:szCs w:val="24"/>
        </w:rPr>
      </w:pPr>
    </w:p>
    <w:p w14:paraId="06934CE4" w14:textId="77777777" w:rsidR="00E873AA" w:rsidRPr="00E873AA" w:rsidRDefault="00E873AA" w:rsidP="00E873AA">
      <w:pPr>
        <w:spacing w:after="0" w:line="240" w:lineRule="auto"/>
        <w:jc w:val="both"/>
        <w:rPr>
          <w:rFonts w:ascii="Times New Roman" w:hAnsi="Times New Roman"/>
          <w:sz w:val="24"/>
          <w:szCs w:val="24"/>
        </w:rPr>
      </w:pPr>
    </w:p>
    <w:p w14:paraId="5BF97415" w14:textId="77777777" w:rsidR="00E873AA" w:rsidRPr="00E873AA" w:rsidRDefault="00E873AA" w:rsidP="00E873AA">
      <w:pPr>
        <w:spacing w:after="0" w:line="240" w:lineRule="auto"/>
        <w:jc w:val="both"/>
        <w:rPr>
          <w:rFonts w:ascii="Times New Roman" w:hAnsi="Times New Roman"/>
          <w:sz w:val="24"/>
          <w:szCs w:val="24"/>
        </w:rPr>
      </w:pPr>
    </w:p>
    <w:p w14:paraId="0BE73EBF"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Алексейчук М.П.</w:t>
      </w:r>
    </w:p>
    <w:p w14:paraId="415ED531"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3 13 30</w:t>
      </w:r>
    </w:p>
    <w:p w14:paraId="6E258E4B" w14:textId="77777777" w:rsidR="00E873AA" w:rsidRPr="00E873AA" w:rsidRDefault="00E873AA" w:rsidP="00E873AA">
      <w:pPr>
        <w:spacing w:after="0" w:line="240" w:lineRule="auto"/>
        <w:jc w:val="both"/>
        <w:rPr>
          <w:rFonts w:ascii="Times New Roman" w:hAnsi="Times New Roman"/>
          <w:sz w:val="20"/>
          <w:szCs w:val="20"/>
        </w:rPr>
      </w:pPr>
    </w:p>
    <w:p w14:paraId="2EFFC5FB" w14:textId="77777777" w:rsidR="00E873AA" w:rsidRPr="00E873AA" w:rsidRDefault="00E873AA" w:rsidP="00E873AA">
      <w:pPr>
        <w:spacing w:after="0" w:line="240" w:lineRule="auto"/>
        <w:jc w:val="both"/>
        <w:rPr>
          <w:rFonts w:ascii="Times New Roman" w:hAnsi="Times New Roman"/>
          <w:sz w:val="20"/>
          <w:szCs w:val="20"/>
        </w:rPr>
      </w:pPr>
    </w:p>
    <w:p w14:paraId="255B0D0B" w14:textId="77777777" w:rsidR="00E873AA" w:rsidRPr="00E873AA" w:rsidRDefault="00E873AA" w:rsidP="00E873AA">
      <w:pPr>
        <w:spacing w:after="0" w:line="240" w:lineRule="auto"/>
        <w:jc w:val="both"/>
        <w:rPr>
          <w:rFonts w:ascii="Times New Roman" w:hAnsi="Times New Roman"/>
          <w:sz w:val="20"/>
          <w:szCs w:val="20"/>
        </w:rPr>
      </w:pPr>
    </w:p>
    <w:p w14:paraId="31103730"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В дело № 02-04</w:t>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p>
    <w:p w14:paraId="5621FE42"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___________ М.П. Алексейчук</w:t>
      </w:r>
    </w:p>
    <w:p w14:paraId="7124114D"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00.00.2022</w:t>
      </w:r>
    </w:p>
    <w:p w14:paraId="0FB8A352" w14:textId="77777777" w:rsidR="00E873AA" w:rsidRPr="00E873AA" w:rsidRDefault="00E873AA" w:rsidP="00E873AA">
      <w:pPr>
        <w:pStyle w:val="a5"/>
        <w:rPr>
          <w:rFonts w:ascii="Times New Roman" w:hAnsi="Times New Roman"/>
          <w:sz w:val="24"/>
          <w:szCs w:val="24"/>
        </w:rPr>
      </w:pPr>
    </w:p>
    <w:p w14:paraId="71499065" w14:textId="77777777" w:rsidR="00E873AA" w:rsidRPr="00E873AA" w:rsidRDefault="00E873AA" w:rsidP="00E873AA">
      <w:pPr>
        <w:spacing w:after="0" w:line="240" w:lineRule="auto"/>
        <w:jc w:val="right"/>
        <w:rPr>
          <w:rFonts w:ascii="Times New Roman" w:hAnsi="Times New Roman"/>
          <w:sz w:val="24"/>
          <w:szCs w:val="24"/>
        </w:rPr>
      </w:pPr>
      <w:r w:rsidRPr="00E873AA">
        <w:rPr>
          <w:rFonts w:ascii="Times New Roman" w:hAnsi="Times New Roman"/>
          <w:sz w:val="24"/>
          <w:szCs w:val="24"/>
        </w:rPr>
        <w:lastRenderedPageBreak/>
        <w:t>Приложение</w:t>
      </w:r>
    </w:p>
    <w:p w14:paraId="2E355F57" w14:textId="77777777" w:rsidR="00E873AA" w:rsidRPr="00E873AA" w:rsidRDefault="00E873AA" w:rsidP="00E873AA">
      <w:pPr>
        <w:spacing w:after="0" w:line="240" w:lineRule="auto"/>
        <w:ind w:firstLine="709"/>
        <w:jc w:val="right"/>
        <w:rPr>
          <w:rFonts w:ascii="Times New Roman" w:hAnsi="Times New Roman"/>
          <w:sz w:val="24"/>
          <w:szCs w:val="24"/>
        </w:rPr>
      </w:pPr>
      <w:r w:rsidRPr="00E873AA">
        <w:rPr>
          <w:rFonts w:ascii="Times New Roman" w:hAnsi="Times New Roman"/>
          <w:sz w:val="24"/>
          <w:szCs w:val="24"/>
        </w:rPr>
        <w:t>к постановлению Администрации</w:t>
      </w:r>
    </w:p>
    <w:p w14:paraId="50974EC4" w14:textId="77777777" w:rsidR="00E873AA" w:rsidRPr="00E873AA" w:rsidRDefault="00E873AA" w:rsidP="00E873AA">
      <w:pPr>
        <w:spacing w:after="0" w:line="240" w:lineRule="auto"/>
        <w:ind w:firstLine="709"/>
        <w:jc w:val="right"/>
        <w:rPr>
          <w:rFonts w:ascii="Times New Roman" w:hAnsi="Times New Roman"/>
          <w:sz w:val="24"/>
          <w:szCs w:val="24"/>
        </w:rPr>
      </w:pPr>
      <w:r w:rsidRPr="00E873AA">
        <w:rPr>
          <w:rFonts w:ascii="Times New Roman" w:hAnsi="Times New Roman"/>
          <w:sz w:val="24"/>
          <w:szCs w:val="24"/>
        </w:rPr>
        <w:t xml:space="preserve"> Красноярского сельского поселения</w:t>
      </w:r>
    </w:p>
    <w:p w14:paraId="57B59DF4" w14:textId="77777777" w:rsidR="00E873AA" w:rsidRPr="00E873AA" w:rsidRDefault="00E873AA" w:rsidP="00E873AA">
      <w:pPr>
        <w:spacing w:after="0" w:line="240" w:lineRule="auto"/>
        <w:jc w:val="right"/>
        <w:rPr>
          <w:rFonts w:ascii="Times New Roman" w:hAnsi="Times New Roman"/>
          <w:sz w:val="24"/>
          <w:szCs w:val="24"/>
        </w:rPr>
      </w:pPr>
      <w:r w:rsidRPr="00E873AA">
        <w:rPr>
          <w:rFonts w:ascii="Times New Roman" w:hAnsi="Times New Roman"/>
          <w:sz w:val="24"/>
          <w:szCs w:val="24"/>
        </w:rPr>
        <w:t>от «___»__________2022 №___</w:t>
      </w:r>
    </w:p>
    <w:p w14:paraId="05993DCA" w14:textId="77777777" w:rsidR="00E873AA" w:rsidRDefault="00E873AA" w:rsidP="00E873AA">
      <w:pPr>
        <w:spacing w:after="0" w:line="240" w:lineRule="auto"/>
        <w:jc w:val="center"/>
        <w:rPr>
          <w:rFonts w:ascii="Times New Roman" w:hAnsi="Times New Roman"/>
          <w:sz w:val="24"/>
          <w:szCs w:val="24"/>
        </w:rPr>
      </w:pPr>
    </w:p>
    <w:p w14:paraId="62E41951" w14:textId="77777777" w:rsidR="00E873AA" w:rsidRDefault="00E873AA" w:rsidP="00E873AA">
      <w:pPr>
        <w:spacing w:after="0" w:line="240" w:lineRule="auto"/>
        <w:jc w:val="center"/>
        <w:rPr>
          <w:rFonts w:ascii="Times New Roman" w:hAnsi="Times New Roman"/>
          <w:sz w:val="24"/>
          <w:szCs w:val="24"/>
        </w:rPr>
      </w:pPr>
    </w:p>
    <w:p w14:paraId="31757892" w14:textId="77777777" w:rsidR="00E873AA" w:rsidRPr="00E873AA" w:rsidRDefault="00E873AA" w:rsidP="00E873AA">
      <w:pPr>
        <w:spacing w:after="0" w:line="240" w:lineRule="auto"/>
        <w:jc w:val="center"/>
        <w:rPr>
          <w:rFonts w:ascii="Times New Roman" w:eastAsia="PMingLiU" w:hAnsi="Times New Roman"/>
          <w:bCs/>
          <w:sz w:val="24"/>
          <w:szCs w:val="24"/>
        </w:rPr>
      </w:pPr>
      <w:r w:rsidRPr="00E873AA">
        <w:rPr>
          <w:rFonts w:ascii="Times New Roman" w:hAnsi="Times New Roman"/>
          <w:sz w:val="24"/>
          <w:szCs w:val="24"/>
        </w:rPr>
        <w:t xml:space="preserve">Административный регламент </w:t>
      </w:r>
      <w:r w:rsidRPr="00E873AA">
        <w:rPr>
          <w:rFonts w:ascii="Times New Roman" w:eastAsia="PMingLiU" w:hAnsi="Times New Roman"/>
          <w:bCs/>
          <w:sz w:val="24"/>
          <w:szCs w:val="24"/>
        </w:rPr>
        <w:t xml:space="preserve">предоставления муниципальной услуги </w:t>
      </w:r>
    </w:p>
    <w:p w14:paraId="029F4F10"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w:t>
      </w:r>
    </w:p>
    <w:p w14:paraId="34A8BA02"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w:t>
      </w:r>
    </w:p>
    <w:p w14:paraId="47F4A41D" w14:textId="77777777" w:rsidR="00E873AA" w:rsidRPr="00E873AA" w:rsidRDefault="00E873AA" w:rsidP="00E873AA">
      <w:pPr>
        <w:widowControl w:val="0"/>
        <w:autoSpaceDE w:val="0"/>
        <w:autoSpaceDN w:val="0"/>
        <w:adjustRightInd w:val="0"/>
        <w:spacing w:after="0" w:line="240" w:lineRule="auto"/>
        <w:jc w:val="center"/>
        <w:rPr>
          <w:rFonts w:ascii="Times New Roman" w:eastAsia="PMingLiU" w:hAnsi="Times New Roman"/>
          <w:bCs/>
          <w:sz w:val="24"/>
          <w:szCs w:val="24"/>
        </w:rPr>
      </w:pPr>
      <w:r w:rsidRPr="00E873AA">
        <w:rPr>
          <w:rFonts w:ascii="Times New Roman" w:eastAsia="Calibri" w:hAnsi="Times New Roman"/>
          <w:bCs/>
          <w:sz w:val="24"/>
          <w:szCs w:val="24"/>
        </w:rPr>
        <w:t>разрешения)</w:t>
      </w:r>
      <w:r w:rsidRPr="00E873AA">
        <w:rPr>
          <w:rFonts w:ascii="Times New Roman" w:eastAsia="PMingLiU" w:hAnsi="Times New Roman"/>
          <w:bCs/>
          <w:sz w:val="24"/>
          <w:szCs w:val="24"/>
        </w:rPr>
        <w:t>»</w:t>
      </w:r>
    </w:p>
    <w:p w14:paraId="617C1BF6" w14:textId="77777777" w:rsidR="00E873AA" w:rsidRPr="00E873AA" w:rsidRDefault="00E873AA" w:rsidP="00E873AA">
      <w:pPr>
        <w:pStyle w:val="a5"/>
        <w:rPr>
          <w:rFonts w:ascii="Times New Roman" w:hAnsi="Times New Roman"/>
          <w:sz w:val="24"/>
          <w:szCs w:val="24"/>
        </w:rPr>
      </w:pPr>
    </w:p>
    <w:p w14:paraId="1F0D1B51" w14:textId="77777777" w:rsidR="006F1E68" w:rsidRPr="00E873AA" w:rsidRDefault="006F1E68" w:rsidP="00E873AA">
      <w:pPr>
        <w:widowControl w:val="0"/>
        <w:tabs>
          <w:tab w:val="left" w:pos="567"/>
        </w:tabs>
        <w:spacing w:after="0" w:line="240" w:lineRule="auto"/>
        <w:contextualSpacing/>
        <w:jc w:val="both"/>
        <w:rPr>
          <w:rFonts w:ascii="Times New Roman" w:hAnsi="Times New Roman"/>
          <w:i/>
          <w:iCs/>
          <w:color w:val="000000" w:themeColor="text1"/>
          <w:sz w:val="24"/>
          <w:szCs w:val="24"/>
        </w:rPr>
      </w:pPr>
    </w:p>
    <w:p w14:paraId="29455B06" w14:textId="49306EE7" w:rsidR="00511437" w:rsidRPr="00E873AA" w:rsidRDefault="00E873AA"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931F14" w:rsidRPr="00E873AA">
        <w:rPr>
          <w:rFonts w:ascii="Times New Roman" w:hAnsi="Times New Roman"/>
          <w:color w:val="000000" w:themeColor="text1"/>
          <w:sz w:val="24"/>
          <w:szCs w:val="24"/>
        </w:rPr>
        <w:t>.</w:t>
      </w:r>
      <w:r w:rsidR="006F1E68"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Общие положения</w:t>
      </w:r>
    </w:p>
    <w:p w14:paraId="61A8E213" w14:textId="5D708E97" w:rsidR="006F1E68" w:rsidRPr="00E873AA" w:rsidRDefault="006F1E68"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p>
    <w:p w14:paraId="2505BB33" w14:textId="6FC0C8EB" w:rsidR="0020765F" w:rsidRPr="00E873AA" w:rsidRDefault="0020765F"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Предмет регулирования Административного регламента</w:t>
      </w:r>
    </w:p>
    <w:p w14:paraId="40B27CFB" w14:textId="77777777" w:rsidR="00BF7653" w:rsidRPr="00E873AA" w:rsidRDefault="00BF7653" w:rsidP="00E873AA">
      <w:pPr>
        <w:widowControl w:val="0"/>
        <w:tabs>
          <w:tab w:val="left" w:pos="1287"/>
        </w:tabs>
        <w:spacing w:after="0" w:line="240" w:lineRule="auto"/>
        <w:ind w:left="1287"/>
        <w:contextualSpacing/>
        <w:jc w:val="center"/>
        <w:rPr>
          <w:rFonts w:ascii="Times New Roman" w:hAnsi="Times New Roman"/>
          <w:color w:val="000000" w:themeColor="text1"/>
          <w:sz w:val="24"/>
          <w:szCs w:val="24"/>
        </w:rPr>
      </w:pPr>
    </w:p>
    <w:p w14:paraId="0B27D8A0" w14:textId="4FF8F235" w:rsidR="007A4A29" w:rsidRPr="00E873AA" w:rsidRDefault="00BF7653"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1.1. </w:t>
      </w:r>
      <w:r w:rsidR="007A4A29" w:rsidRPr="00E873AA">
        <w:rPr>
          <w:rFonts w:ascii="Times New Roman" w:hAnsi="Times New Roman"/>
          <w:color w:val="000000" w:themeColor="text1"/>
          <w:sz w:val="24"/>
          <w:szCs w:val="24"/>
        </w:rPr>
        <w:t>Административный регламент п</w:t>
      </w:r>
      <w:r w:rsidR="005073FF" w:rsidRPr="00E873AA">
        <w:rPr>
          <w:rFonts w:ascii="Times New Roman" w:hAnsi="Times New Roman"/>
          <w:color w:val="000000" w:themeColor="text1"/>
          <w:sz w:val="24"/>
          <w:szCs w:val="24"/>
        </w:rPr>
        <w:t xml:space="preserve">редоставления </w:t>
      </w:r>
      <w:r w:rsidR="007A4A29" w:rsidRPr="00E873AA">
        <w:rPr>
          <w:rFonts w:ascii="Times New Roman" w:hAnsi="Times New Roman"/>
          <w:color w:val="000000" w:themeColor="text1"/>
          <w:sz w:val="24"/>
          <w:szCs w:val="24"/>
        </w:rPr>
        <w:t xml:space="preserve">муниципальной услуги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Выдача разрешения на строительство</w:t>
      </w:r>
      <w:r w:rsidR="00E873AA">
        <w:rPr>
          <w:rFonts w:ascii="Times New Roman" w:hAnsi="Times New Roman"/>
          <w:bCs/>
          <w:color w:val="000000" w:themeColor="text1"/>
          <w:sz w:val="24"/>
          <w:szCs w:val="24"/>
        </w:rPr>
        <w:t xml:space="preserve"> объекта капитального строительства</w:t>
      </w:r>
      <w:r w:rsidR="007A4A29" w:rsidRPr="00E873AA">
        <w:rPr>
          <w:rFonts w:ascii="Times New Roman" w:hAnsi="Times New Roman"/>
          <w:bCs/>
          <w:color w:val="000000" w:themeColor="text1"/>
          <w:sz w:val="24"/>
          <w:szCs w:val="24"/>
        </w:rPr>
        <w:t xml:space="preserve"> </w:t>
      </w:r>
      <w:r w:rsid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 xml:space="preserve">в том числе </w:t>
      </w:r>
      <w:r w:rsidR="00E873AA">
        <w:rPr>
          <w:rFonts w:ascii="Times New Roman" w:hAnsi="Times New Roman"/>
          <w:bCs/>
          <w:color w:val="000000" w:themeColor="text1"/>
          <w:sz w:val="24"/>
          <w:szCs w:val="24"/>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06749" w:rsidRPr="00E873AA">
        <w:rPr>
          <w:rFonts w:ascii="Times New Roman" w:hAnsi="Times New Roman"/>
          <w:bCs/>
          <w:color w:val="000000" w:themeColor="text1"/>
          <w:sz w:val="24"/>
          <w:szCs w:val="24"/>
        </w:rPr>
        <w:t>"</w:t>
      </w:r>
      <w:r w:rsidR="007A4A29" w:rsidRPr="00E873AA">
        <w:rPr>
          <w:rFonts w:ascii="Times New Roman" w:hAnsi="Times New Roman"/>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E873AA">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9852CF" w:rsidRPr="00E873AA">
        <w:rPr>
          <w:rFonts w:ascii="Times New Roman" w:hAnsi="Times New Roman"/>
          <w:bCs/>
          <w:color w:val="000000" w:themeColor="text1"/>
          <w:sz w:val="24"/>
          <w:szCs w:val="24"/>
        </w:rPr>
        <w:t xml:space="preserve"> </w:t>
      </w:r>
      <w:r w:rsidR="007A4A29" w:rsidRPr="00E873AA">
        <w:rPr>
          <w:rFonts w:ascii="Times New Roman" w:hAnsi="Times New Roman"/>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007A4A29" w:rsidRPr="00E873AA">
        <w:rPr>
          <w:rFonts w:ascii="Times New Roman" w:hAnsi="Times New Roman"/>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007A4A29" w:rsidRPr="00E873AA">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7A4A29" w:rsidRPr="00E873AA">
        <w:rPr>
          <w:rFonts w:ascii="Times New Roman" w:hAnsi="Times New Roman"/>
          <w:i/>
          <w:iCs/>
          <w:color w:val="000000" w:themeColor="text1"/>
          <w:sz w:val="24"/>
          <w:szCs w:val="24"/>
        </w:rPr>
        <w:t xml:space="preserve"> </w:t>
      </w:r>
      <w:r w:rsidR="007A4A29" w:rsidRPr="00E873AA">
        <w:rPr>
          <w:rFonts w:ascii="Times New Roman" w:hAnsi="Times New Roman"/>
          <w:color w:val="000000" w:themeColor="text1"/>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bCs/>
          <w:color w:val="000000" w:themeColor="text1"/>
          <w:sz w:val="24"/>
          <w:szCs w:val="24"/>
        </w:rPr>
        <w:t>"</w:t>
      </w:r>
      <w:r w:rsidR="007A4A29" w:rsidRPr="00E873AA">
        <w:rPr>
          <w:rFonts w:ascii="Times New Roman" w:hAnsi="Times New Roman"/>
          <w:color w:val="000000" w:themeColor="text1"/>
          <w:sz w:val="24"/>
          <w:szCs w:val="24"/>
        </w:rPr>
        <w:t xml:space="preserve"> (далее – услуга) в соответствии со статьей 51 Градостроительного кодекса Российской Федерации.</w:t>
      </w:r>
    </w:p>
    <w:p w14:paraId="386569B4" w14:textId="77777777" w:rsidR="0045665F" w:rsidRPr="00E873AA" w:rsidRDefault="0045665F" w:rsidP="00E873AA">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
    <w:p w14:paraId="36306883" w14:textId="0189FE1A" w:rsidR="0020765F" w:rsidRPr="00E873AA" w:rsidRDefault="0020765F" w:rsidP="00E873AA">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E873AA">
        <w:rPr>
          <w:rFonts w:ascii="Times New Roman" w:hAnsi="Times New Roman"/>
          <w:iCs/>
          <w:color w:val="000000" w:themeColor="text1"/>
          <w:sz w:val="24"/>
          <w:szCs w:val="24"/>
        </w:rPr>
        <w:t xml:space="preserve">Круг </w:t>
      </w:r>
      <w:r w:rsidR="00931D26" w:rsidRPr="00E873AA">
        <w:rPr>
          <w:rFonts w:ascii="Times New Roman" w:hAnsi="Times New Roman"/>
          <w:iCs/>
          <w:color w:val="000000" w:themeColor="text1"/>
          <w:sz w:val="24"/>
          <w:szCs w:val="24"/>
        </w:rPr>
        <w:t>з</w:t>
      </w:r>
      <w:r w:rsidRPr="00E873AA">
        <w:rPr>
          <w:rFonts w:ascii="Times New Roman" w:hAnsi="Times New Roman"/>
          <w:iCs/>
          <w:color w:val="000000" w:themeColor="text1"/>
          <w:sz w:val="24"/>
          <w:szCs w:val="24"/>
        </w:rPr>
        <w:t>аявителей</w:t>
      </w:r>
    </w:p>
    <w:p w14:paraId="5D7C33C9" w14:textId="77777777" w:rsidR="00B67DC1" w:rsidRPr="00E873AA" w:rsidRDefault="00B67DC1" w:rsidP="00E873AA">
      <w:pPr>
        <w:autoSpaceDE w:val="0"/>
        <w:autoSpaceDN w:val="0"/>
        <w:adjustRightInd w:val="0"/>
        <w:spacing w:after="0" w:line="240" w:lineRule="auto"/>
        <w:ind w:firstLine="709"/>
        <w:jc w:val="both"/>
        <w:rPr>
          <w:rFonts w:ascii="Times New Roman" w:hAnsi="Times New Roman"/>
          <w:iCs/>
          <w:color w:val="000000" w:themeColor="text1"/>
          <w:sz w:val="24"/>
          <w:szCs w:val="24"/>
        </w:rPr>
      </w:pPr>
    </w:p>
    <w:p w14:paraId="2BA7775B" w14:textId="03D6EA79" w:rsidR="004D39E2" w:rsidRPr="00E873AA" w:rsidRDefault="00BF765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1.2. </w:t>
      </w:r>
      <w:r w:rsidR="00292991" w:rsidRPr="00E873AA">
        <w:rPr>
          <w:rFonts w:ascii="Times New Roman" w:hAnsi="Times New Roman"/>
          <w:color w:val="000000" w:themeColor="text1"/>
          <w:sz w:val="24"/>
          <w:szCs w:val="24"/>
        </w:rPr>
        <w:t>Заявителями на получение муниципальной услуги</w:t>
      </w:r>
      <w:r w:rsidR="00F218F8" w:rsidRPr="00E873AA">
        <w:rPr>
          <w:rFonts w:ascii="Times New Roman" w:hAnsi="Times New Roman"/>
          <w:color w:val="000000" w:themeColor="text1"/>
          <w:sz w:val="24"/>
          <w:szCs w:val="24"/>
        </w:rPr>
        <w:t xml:space="preserve"> являются </w:t>
      </w:r>
      <w:r w:rsidR="004D39E2" w:rsidRPr="00E873AA">
        <w:rPr>
          <w:rFonts w:ascii="Times New Roman" w:hAnsi="Times New Roman"/>
          <w:color w:val="000000" w:themeColor="text1"/>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E873AA">
        <w:rPr>
          <w:rFonts w:ascii="Times New Roman" w:hAnsi="Times New Roman"/>
          <w:color w:val="000000" w:themeColor="text1"/>
          <w:sz w:val="24"/>
          <w:szCs w:val="24"/>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004D39E2" w:rsidRPr="00E873AA">
        <w:rPr>
          <w:rFonts w:ascii="Times New Roman" w:hAnsi="Times New Roman"/>
          <w:color w:val="000000" w:themeColor="text1"/>
          <w:sz w:val="24"/>
          <w:szCs w:val="24"/>
        </w:rPr>
        <w:t>(далее – заявитель).</w:t>
      </w:r>
    </w:p>
    <w:p w14:paraId="4ABB2B26" w14:textId="4236E4E3" w:rsidR="00292991" w:rsidRPr="00E873AA" w:rsidRDefault="00BF765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1.3. </w:t>
      </w:r>
      <w:r w:rsidR="002B467E" w:rsidRPr="00E873AA">
        <w:rPr>
          <w:rFonts w:ascii="Times New Roman" w:hAnsi="Times New Roman"/>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2A10367" w14:textId="0ED0FAA5" w:rsidR="00677531" w:rsidRPr="00E873AA" w:rsidRDefault="00E873AA" w:rsidP="00E873A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М</w:t>
      </w:r>
      <w:r w:rsidR="00677531" w:rsidRPr="00E873AA">
        <w:rPr>
          <w:rFonts w:ascii="Times New Roman" w:hAnsi="Times New Roman"/>
          <w:color w:val="000000" w:themeColor="text1"/>
          <w:sz w:val="24"/>
          <w:szCs w:val="24"/>
        </w:rPr>
        <w:t xml:space="preserve">униципальная услуга предоставляется заявителю в соответствии с вариантом предоставления государственной услуги. </w:t>
      </w:r>
    </w:p>
    <w:p w14:paraId="660C60A1" w14:textId="068685DE" w:rsidR="00677531" w:rsidRPr="00E873AA" w:rsidRDefault="008D5D65" w:rsidP="00E873AA">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677531" w:rsidRPr="00E873AA">
        <w:rPr>
          <w:rFonts w:ascii="Times New Roman" w:hAnsi="Times New Roman"/>
          <w:color w:val="000000" w:themeColor="text1"/>
          <w:sz w:val="24"/>
          <w:szCs w:val="24"/>
        </w:rPr>
        <w:t xml:space="preserve">Вариант предоставления муниципальной услуги определяется исходя из установленных в соответствии с </w:t>
      </w:r>
      <w:r w:rsidR="003C68B0" w:rsidRPr="00E873AA">
        <w:rPr>
          <w:rFonts w:ascii="Times New Roman" w:hAnsi="Times New Roman"/>
          <w:color w:val="000000" w:themeColor="text1"/>
          <w:sz w:val="24"/>
          <w:szCs w:val="24"/>
        </w:rPr>
        <w:t>П</w:t>
      </w:r>
      <w:r w:rsidR="00677531" w:rsidRPr="00E873AA">
        <w:rPr>
          <w:rFonts w:ascii="Times New Roman" w:hAnsi="Times New Roman"/>
          <w:color w:val="000000" w:themeColor="text1"/>
          <w:sz w:val="24"/>
          <w:szCs w:val="24"/>
        </w:rPr>
        <w:t xml:space="preserve">риложением № </w:t>
      </w:r>
      <w:r w:rsidR="009C0CE3" w:rsidRPr="00E873AA">
        <w:rPr>
          <w:rFonts w:ascii="Times New Roman" w:hAnsi="Times New Roman"/>
          <w:color w:val="000000" w:themeColor="text1"/>
          <w:sz w:val="24"/>
          <w:szCs w:val="24"/>
        </w:rPr>
        <w:t>1</w:t>
      </w:r>
      <w:r w:rsidR="00677531" w:rsidRPr="00E873AA">
        <w:rPr>
          <w:rFonts w:ascii="Times New Roman" w:hAnsi="Times New Roman"/>
          <w:color w:val="000000" w:themeColor="text1"/>
          <w:sz w:val="24"/>
          <w:szCs w:val="24"/>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1CA460D" w:rsidR="00677531" w:rsidRDefault="008D5D65"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1.6 </w:t>
      </w:r>
      <w:r w:rsidR="00677531" w:rsidRPr="00E873AA">
        <w:rPr>
          <w:rFonts w:ascii="Times New Roman" w:hAnsi="Times New Roman"/>
          <w:color w:val="000000" w:themeColor="text1"/>
          <w:sz w:val="24"/>
          <w:szCs w:val="24"/>
        </w:rPr>
        <w:t xml:space="preserve">Признаки заявителя определяются путем профилирования, осуществляемого в соответствии с настоящим Административным регламентом. </w:t>
      </w:r>
      <w:r w:rsidR="00E873AA">
        <w:rPr>
          <w:rFonts w:ascii="Times New Roman" w:hAnsi="Times New Roman"/>
          <w:color w:val="000000" w:themeColor="text1"/>
          <w:sz w:val="24"/>
          <w:szCs w:val="24"/>
        </w:rPr>
        <w:t xml:space="preserve"> </w:t>
      </w:r>
    </w:p>
    <w:p w14:paraId="13B1E55B" w14:textId="77777777" w:rsidR="00FF4578" w:rsidRDefault="00FF457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AA67A55" w14:textId="4952DA33" w:rsidR="00FF4578" w:rsidRDefault="00FF4578" w:rsidP="00FF4578">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Требования к порядку информирования о предоставлении муниципальной услуги</w:t>
      </w:r>
    </w:p>
    <w:p w14:paraId="5FB008EF" w14:textId="77777777" w:rsidR="00FF4578" w:rsidRDefault="00FF457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400A6C6" w14:textId="5F984196"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Pr="00E873AA">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7</w:t>
      </w:r>
      <w:r w:rsidRPr="00E873AA">
        <w:rPr>
          <w:rFonts w:ascii="Times New Roman" w:eastAsia="Calibri" w:hAnsi="Times New Roman"/>
          <w:color w:val="000000" w:themeColor="text1"/>
          <w:sz w:val="24"/>
          <w:szCs w:val="24"/>
        </w:rPr>
        <w:t>. Информирование о порядке предоставления услуги осуществляется:</w:t>
      </w:r>
    </w:p>
    <w:p w14:paraId="280AAA69" w14:textId="2EA9709E"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1) непосредственно при личном приеме заявителя в </w:t>
      </w:r>
      <w:r w:rsidRPr="00E873AA">
        <w:rPr>
          <w:rFonts w:ascii="Times New Roman" w:eastAsia="Calibri" w:hAnsi="Times New Roman"/>
          <w:bCs/>
          <w:color w:val="000000" w:themeColor="text1"/>
          <w:sz w:val="24"/>
          <w:szCs w:val="24"/>
        </w:rPr>
        <w:t>уполномоченный орган государственной власти, орган местного самоуправления, организацию</w:t>
      </w:r>
      <w:r w:rsidRPr="00E873AA">
        <w:rPr>
          <w:rFonts w:ascii="Times New Roman" w:eastAsia="Calibri" w:hAnsi="Times New Roman"/>
          <w:i/>
          <w:iCs/>
          <w:color w:val="000000" w:themeColor="text1"/>
          <w:sz w:val="24"/>
          <w:szCs w:val="24"/>
        </w:rPr>
        <w:t xml:space="preserve"> </w:t>
      </w:r>
      <w:r w:rsidRPr="00E873AA">
        <w:rPr>
          <w:rFonts w:ascii="Times New Roman" w:eastAsia="Calibri" w:hAnsi="Times New Roman"/>
          <w:color w:val="000000" w:themeColor="text1"/>
          <w:sz w:val="24"/>
          <w:szCs w:val="24"/>
        </w:rPr>
        <w:t>или в многофункциональном центре;</w:t>
      </w:r>
    </w:p>
    <w:p w14:paraId="3C3845A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55D3EFE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3) письменно, в том числе посредством электронной почты, факсимильной связи;</w:t>
      </w:r>
    </w:p>
    <w:p w14:paraId="3EA75685"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4) посредством размещения в открытой и доступной форме информации:</w:t>
      </w:r>
    </w:p>
    <w:p w14:paraId="34AF11D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на Едином портале </w:t>
      </w:r>
      <w:bookmarkStart w:id="1" w:name="_Hlk117831188"/>
      <w:r w:rsidRPr="00E873AA">
        <w:rPr>
          <w:rFonts w:ascii="Times New Roman" w:eastAsia="Calibri" w:hAnsi="Times New Roman"/>
          <w:color w:val="000000" w:themeColor="text1"/>
          <w:sz w:val="24"/>
          <w:szCs w:val="24"/>
        </w:rPr>
        <w:t>(https://www.gosuslugi.ru/)</w:t>
      </w:r>
      <w:bookmarkEnd w:id="1"/>
      <w:r w:rsidRPr="00E873AA">
        <w:rPr>
          <w:rFonts w:ascii="Times New Roman" w:eastAsia="Calibri" w:hAnsi="Times New Roman"/>
          <w:color w:val="000000" w:themeColor="text1"/>
          <w:sz w:val="24"/>
          <w:szCs w:val="24"/>
        </w:rPr>
        <w:t>;</w:t>
      </w:r>
    </w:p>
    <w:p w14:paraId="7D8C7138" w14:textId="1B835655"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на официальном сайте уполномоченного органа государственной власти, органа местного самоуправления, организации;</w:t>
      </w:r>
    </w:p>
    <w:p w14:paraId="0FE07A04"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31B5AAEB" w14:textId="3A66FC00"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w:t>
      </w:r>
      <w:r w:rsidRPr="00E873AA">
        <w:rPr>
          <w:rFonts w:ascii="Times New Roman" w:eastAsia="Calibri" w:hAnsi="Times New Roman"/>
          <w:color w:val="000000" w:themeColor="text1"/>
          <w:sz w:val="24"/>
          <w:szCs w:val="24"/>
        </w:rPr>
        <w:t>. Информирование осуществляется по вопросам, касающимся:</w:t>
      </w:r>
    </w:p>
    <w:p w14:paraId="216ACD71"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E873AA">
        <w:rPr>
          <w:rFonts w:ascii="Times New Roman" w:eastAsia="Calibri" w:hAnsi="Times New Roman"/>
          <w:color w:val="000000" w:themeColor="text1"/>
          <w:sz w:val="24"/>
          <w:szCs w:val="24"/>
        </w:rPr>
        <w:t xml:space="preserve">способов подачи </w:t>
      </w:r>
      <w:r w:rsidRPr="00E873AA">
        <w:rPr>
          <w:rFonts w:ascii="Times New Roman" w:eastAsia="Calibri" w:hAnsi="Times New Roman"/>
          <w:bCs/>
          <w:color w:val="000000" w:themeColor="text1"/>
          <w:sz w:val="24"/>
          <w:szCs w:val="24"/>
        </w:rPr>
        <w:t xml:space="preserve">заявления о выдаче разрешения на строительство, заявления о внесении изменений, </w:t>
      </w:r>
      <w:r w:rsidRPr="00E873AA">
        <w:rPr>
          <w:rFonts w:ascii="Times New Roman" w:eastAsia="Calibri" w:hAnsi="Times New Roman"/>
          <w:color w:val="000000" w:themeColor="text1"/>
          <w:sz w:val="24"/>
          <w:szCs w:val="24"/>
        </w:rPr>
        <w:t>уведомления</w:t>
      </w:r>
      <w:r w:rsidRPr="00E873AA">
        <w:rPr>
          <w:rFonts w:ascii="Times New Roman" w:eastAsia="Calibri" w:hAnsi="Times New Roman"/>
          <w:bCs/>
          <w:color w:val="000000" w:themeColor="text1"/>
          <w:sz w:val="24"/>
          <w:szCs w:val="24"/>
        </w:rPr>
        <w:t>;</w:t>
      </w:r>
    </w:p>
    <w:p w14:paraId="19583A4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 предоставлении услуги;</w:t>
      </w:r>
    </w:p>
    <w:p w14:paraId="68BF66B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11D36C0C"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76E4B05E"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документов, необходимых для предоставления услуги;</w:t>
      </w:r>
    </w:p>
    <w:p w14:paraId="3E4F0634"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порядка и сроков предоставления услуги;</w:t>
      </w:r>
    </w:p>
    <w:p w14:paraId="78ADBCB3"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порядка получения сведений о ходе рассмотрения </w:t>
      </w:r>
      <w:r w:rsidRPr="00E873AA">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eastAsia="Calibri" w:hAnsi="Times New Roman"/>
          <w:color w:val="000000" w:themeColor="text1"/>
          <w:sz w:val="24"/>
          <w:szCs w:val="24"/>
        </w:rPr>
        <w:t xml:space="preserve"> и о результатах предоставления услуги;</w:t>
      </w:r>
    </w:p>
    <w:p w14:paraId="3C2D07A1"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268A74D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Получение информации по вопросам предоставления услуги осуществляется бесплатно.</w:t>
      </w:r>
    </w:p>
    <w:p w14:paraId="28B155A4" w14:textId="0F71B874"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1.9.</w:t>
      </w:r>
      <w:r w:rsidRPr="00E873AA">
        <w:rPr>
          <w:rFonts w:ascii="Times New Roman" w:eastAsia="Calibri" w:hAnsi="Times New Roman"/>
          <w:color w:val="000000" w:themeColor="text1"/>
          <w:sz w:val="24"/>
          <w:szCs w:val="24"/>
        </w:rPr>
        <w:t xml:space="preserve">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62F3FE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E873AA">
        <w:rPr>
          <w:rFonts w:ascii="Times New Roman" w:eastAsia="Calibri" w:hAnsi="Times New Roman"/>
          <w:color w:val="000000" w:themeColor="text1"/>
          <w:sz w:val="24"/>
          <w:szCs w:val="24"/>
        </w:rPr>
        <w:lastRenderedPageBreak/>
        <w:t>наличии) и должности специалиста, принявшего телефонный звонок.</w:t>
      </w:r>
    </w:p>
    <w:p w14:paraId="4DB289A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E873AA">
        <w:rPr>
          <w:rFonts w:ascii="Times New Roman" w:eastAsia="Calibri" w:hAnsi="Times New Roman"/>
          <w:i/>
          <w:color w:val="000000" w:themeColor="text1"/>
          <w:sz w:val="24"/>
          <w:szCs w:val="24"/>
        </w:rPr>
        <w:t xml:space="preserve"> </w:t>
      </w:r>
      <w:r w:rsidRPr="00E873AA">
        <w:rPr>
          <w:rFonts w:ascii="Times New Roman" w:eastAsia="Calibri"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556DF19"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0B9945C"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изложить обращение в письменной форме; </w:t>
      </w:r>
    </w:p>
    <w:p w14:paraId="6A7D2B7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назначить другое время для консультаций.</w:t>
      </w:r>
    </w:p>
    <w:p w14:paraId="5EF96E3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2060E3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Продолжительность информирования по телефону не должна превышать 10 минут.</w:t>
      </w:r>
    </w:p>
    <w:p w14:paraId="5D5B625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Информирование осуществляется в соответствии с графиком приема граждан.</w:t>
      </w:r>
    </w:p>
    <w:p w14:paraId="15D78236" w14:textId="7AEF499C"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1.10</w:t>
      </w:r>
      <w:r w:rsidRPr="00E873AA">
        <w:rPr>
          <w:rFonts w:ascii="Times New Roman" w:eastAsia="Calibri" w:hAnsi="Times New Roman"/>
          <w:color w:val="000000" w:themeColor="text1"/>
          <w:sz w:val="24"/>
          <w:szCs w:val="24"/>
        </w:rPr>
        <w:t xml:space="preserve">. На Едином портале размещаются сведения, предусмотренные Положением о федеральной государственной информационной системе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Федеральный реестр государственных и муниципальных услуг (функций)</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 утвержденным постановлением Правительства Российской Федерации от 24 октября 2011 года № 861.</w:t>
      </w:r>
    </w:p>
    <w:p w14:paraId="07AB21B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3949FD" w14:textId="2B921189"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1.11</w:t>
      </w:r>
      <w:r w:rsidRPr="00E873AA">
        <w:rPr>
          <w:rFonts w:ascii="Times New Roman" w:eastAsia="Calibri" w:hAnsi="Times New Roman"/>
          <w:color w:val="000000" w:themeColor="text1"/>
          <w:sz w:val="24"/>
          <w:szCs w:val="24"/>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FD846F3"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5726C286"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05017E6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Интернет</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w:t>
      </w:r>
    </w:p>
    <w:p w14:paraId="255AE23A" w14:textId="532B6BDD"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1.12</w:t>
      </w:r>
      <w:r w:rsidRPr="00E873AA">
        <w:rPr>
          <w:rFonts w:ascii="Times New Roman" w:eastAsia="Calibri" w:hAnsi="Times New Roman"/>
          <w:color w:val="000000" w:themeColor="text1"/>
          <w:sz w:val="24"/>
          <w:szCs w:val="24"/>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AA59660" w14:textId="7A993472"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1.13</w:t>
      </w:r>
      <w:r w:rsidRPr="00E873AA">
        <w:rPr>
          <w:rFonts w:ascii="Times New Roman" w:eastAsia="Calibri" w:hAnsi="Times New Roman"/>
          <w:color w:val="000000" w:themeColor="text1"/>
          <w:sz w:val="24"/>
          <w:szCs w:val="24"/>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2D86A968" w14:textId="182F3D69"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1.14</w:t>
      </w:r>
      <w:r w:rsidRPr="00E873AA">
        <w:rPr>
          <w:rFonts w:ascii="Times New Roman" w:eastAsia="Calibri" w:hAnsi="Times New Roman"/>
          <w:color w:val="000000" w:themeColor="text1"/>
          <w:sz w:val="24"/>
          <w:szCs w:val="24"/>
        </w:rPr>
        <w:t xml:space="preserve">. Информация о ходе рассмотрения </w:t>
      </w:r>
      <w:r w:rsidRPr="00E873AA">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eastAsia="Calibri" w:hAnsi="Times New Roman"/>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w:t>
      </w:r>
      <w:r w:rsidRPr="00E873AA">
        <w:rPr>
          <w:rFonts w:ascii="Times New Roman" w:eastAsia="Calibri" w:hAnsi="Times New Roman"/>
          <w:color w:val="000000" w:themeColor="text1"/>
          <w:sz w:val="24"/>
          <w:szCs w:val="24"/>
        </w:rPr>
        <w:lastRenderedPageBreak/>
        <w:t xml:space="preserve">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221DCE07" w14:textId="77777777" w:rsidR="00FF4578" w:rsidRPr="00E873AA" w:rsidRDefault="00FF4578" w:rsidP="00FF4578">
      <w:pPr>
        <w:pStyle w:val="ConsPlusNormal"/>
        <w:ind w:firstLine="709"/>
        <w:jc w:val="both"/>
        <w:rPr>
          <w:bCs/>
          <w:color w:val="000000" w:themeColor="text1"/>
          <w:sz w:val="24"/>
          <w:szCs w:val="24"/>
        </w:rPr>
      </w:pPr>
    </w:p>
    <w:p w14:paraId="7BC3BB2B" w14:textId="62ABB11F" w:rsidR="00511437" w:rsidRPr="00E873AA" w:rsidRDefault="00E873AA" w:rsidP="00E873AA">
      <w:pPr>
        <w:autoSpaceDE w:val="0"/>
        <w:autoSpaceDN w:val="0"/>
        <w:adjustRightInd w:val="0"/>
        <w:spacing w:after="0" w:line="240" w:lineRule="auto"/>
        <w:ind w:left="567"/>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w:t>
      </w:r>
      <w:r w:rsidR="005807D9" w:rsidRPr="00E873AA">
        <w:rPr>
          <w:rFonts w:ascii="Times New Roman" w:eastAsia="Calibri" w:hAnsi="Times New Roman"/>
          <w:iCs/>
          <w:color w:val="000000" w:themeColor="text1"/>
          <w:sz w:val="24"/>
          <w:szCs w:val="24"/>
        </w:rPr>
        <w:t xml:space="preserve">. </w:t>
      </w:r>
      <w:r w:rsidR="004237B2" w:rsidRPr="00E873AA">
        <w:rPr>
          <w:rFonts w:ascii="Times New Roman" w:eastAsia="Calibri" w:hAnsi="Times New Roman"/>
          <w:iCs/>
          <w:color w:val="000000" w:themeColor="text1"/>
          <w:sz w:val="24"/>
          <w:szCs w:val="24"/>
        </w:rPr>
        <w:t xml:space="preserve">Стандарт предоставления </w:t>
      </w:r>
      <w:r w:rsidR="004237B2" w:rsidRPr="00E873AA">
        <w:rPr>
          <w:rFonts w:ascii="Times New Roman" w:hAnsi="Times New Roman"/>
          <w:bCs/>
          <w:color w:val="000000" w:themeColor="text1"/>
          <w:sz w:val="24"/>
          <w:szCs w:val="24"/>
        </w:rPr>
        <w:t xml:space="preserve">муниципальной </w:t>
      </w:r>
      <w:r w:rsidR="004237B2" w:rsidRPr="00E873AA">
        <w:rPr>
          <w:rFonts w:ascii="Times New Roman" w:eastAsia="Calibri" w:hAnsi="Times New Roman"/>
          <w:iCs/>
          <w:color w:val="000000" w:themeColor="text1"/>
          <w:sz w:val="24"/>
          <w:szCs w:val="24"/>
        </w:rPr>
        <w:t>услуги</w:t>
      </w:r>
    </w:p>
    <w:p w14:paraId="5889E1DB" w14:textId="5D6817DF" w:rsidR="004B276C" w:rsidRPr="00E873AA" w:rsidRDefault="004B276C" w:rsidP="00E873AA">
      <w:pPr>
        <w:autoSpaceDE w:val="0"/>
        <w:autoSpaceDN w:val="0"/>
        <w:adjustRightInd w:val="0"/>
        <w:spacing w:after="0" w:line="240" w:lineRule="auto"/>
        <w:jc w:val="center"/>
        <w:rPr>
          <w:rFonts w:ascii="Times New Roman" w:hAnsi="Times New Roman"/>
          <w:color w:val="000000" w:themeColor="text1"/>
          <w:sz w:val="24"/>
          <w:szCs w:val="24"/>
        </w:rPr>
      </w:pPr>
    </w:p>
    <w:p w14:paraId="247319D4" w14:textId="5043C8A9" w:rsidR="004B276C" w:rsidRPr="00E873AA" w:rsidRDefault="004B276C"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Наименование муниципальной услуги</w:t>
      </w:r>
    </w:p>
    <w:p w14:paraId="5F8749ED" w14:textId="77777777" w:rsidR="003841B0" w:rsidRPr="00E873AA" w:rsidRDefault="003841B0"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4CE5BDD6" w14:textId="6CB0A30A" w:rsidR="00E2630C" w:rsidRPr="00E873AA" w:rsidRDefault="001573E0"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2F4386" w:rsidRPr="00E873AA">
        <w:rPr>
          <w:rFonts w:ascii="Times New Roman" w:hAnsi="Times New Roman"/>
          <w:color w:val="000000" w:themeColor="text1"/>
          <w:sz w:val="24"/>
          <w:szCs w:val="24"/>
        </w:rPr>
        <w:t>1.</w:t>
      </w:r>
      <w:r w:rsidR="002F4386" w:rsidRPr="00E873AA">
        <w:rPr>
          <w:rFonts w:ascii="Times New Roman" w:hAnsi="Times New Roman"/>
          <w:color w:val="000000" w:themeColor="text1"/>
          <w:sz w:val="24"/>
          <w:szCs w:val="24"/>
        </w:rPr>
        <w:tab/>
        <w:t xml:space="preserve">Наименование муниципальной услуги </w:t>
      </w:r>
      <w:r w:rsidR="00C43A5C" w:rsidRPr="00E873AA">
        <w:rPr>
          <w:rFonts w:ascii="Times New Roman" w:hAnsi="Times New Roman"/>
          <w:color w:val="000000" w:themeColor="text1"/>
          <w:sz w:val="24"/>
          <w:szCs w:val="24"/>
        </w:rPr>
        <w:t>-</w:t>
      </w:r>
      <w:r w:rsidR="002F4386"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002F4386" w:rsidRPr="00E873AA">
        <w:rPr>
          <w:rFonts w:ascii="Times New Roman" w:hAnsi="Times New Roman"/>
          <w:color w:val="000000" w:themeColor="text1"/>
          <w:sz w:val="24"/>
          <w:szCs w:val="24"/>
        </w:rPr>
        <w:t>Выдача разрешения на строительство</w:t>
      </w:r>
      <w:r w:rsidR="00E873AA">
        <w:rPr>
          <w:rFonts w:ascii="Times New Roman" w:hAnsi="Times New Roman"/>
          <w:color w:val="000000" w:themeColor="text1"/>
          <w:sz w:val="24"/>
          <w:szCs w:val="24"/>
        </w:rPr>
        <w:t xml:space="preserve"> объекта капитального строи</w:t>
      </w:r>
      <w:r w:rsidR="00B13D7B">
        <w:rPr>
          <w:rFonts w:ascii="Times New Roman" w:hAnsi="Times New Roman"/>
          <w:color w:val="000000" w:themeColor="text1"/>
          <w:sz w:val="24"/>
          <w:szCs w:val="24"/>
        </w:rPr>
        <w:t xml:space="preserve">тельства (в том числе </w:t>
      </w:r>
      <w:r w:rsidR="009F61B8" w:rsidRPr="00E873AA">
        <w:rPr>
          <w:rFonts w:ascii="Times New Roman" w:hAnsi="Times New Roman"/>
          <w:color w:val="000000" w:themeColor="text1"/>
          <w:sz w:val="24"/>
          <w:szCs w:val="24"/>
        </w:rPr>
        <w:t>внесение изменений в разрешение на строительство</w:t>
      </w:r>
      <w:r w:rsidR="00B13D7B">
        <w:rPr>
          <w:rFonts w:ascii="Times New Roman" w:hAnsi="Times New Roman"/>
          <w:color w:val="000000" w:themeColor="text1"/>
          <w:sz w:val="24"/>
          <w:szCs w:val="24"/>
        </w:rPr>
        <w:t xml:space="preserve"> объекта капитального строительства и внесение изменений в разрешение на строительствообъекта капитального строительства в связи с</w:t>
      </w:r>
      <w:r w:rsidR="009F61B8" w:rsidRPr="00E873AA">
        <w:rPr>
          <w:rFonts w:ascii="Times New Roman" w:hAnsi="Times New Roman"/>
          <w:color w:val="000000" w:themeColor="text1"/>
          <w:sz w:val="24"/>
          <w:szCs w:val="24"/>
        </w:rPr>
        <w:t xml:space="preserve"> продлени</w:t>
      </w:r>
      <w:r w:rsidR="00B13D7B">
        <w:rPr>
          <w:rFonts w:ascii="Times New Roman" w:hAnsi="Times New Roman"/>
          <w:color w:val="000000" w:themeColor="text1"/>
          <w:sz w:val="24"/>
          <w:szCs w:val="24"/>
        </w:rPr>
        <w:t>ем</w:t>
      </w:r>
      <w:r w:rsidR="009F61B8" w:rsidRPr="00E873AA">
        <w:rPr>
          <w:rFonts w:ascii="Times New Roman" w:hAnsi="Times New Roman"/>
          <w:color w:val="000000" w:themeColor="text1"/>
          <w:sz w:val="24"/>
          <w:szCs w:val="24"/>
        </w:rPr>
        <w:t xml:space="preserve"> срока действия </w:t>
      </w:r>
      <w:r w:rsidR="00B13D7B">
        <w:rPr>
          <w:rFonts w:ascii="Times New Roman" w:hAnsi="Times New Roman"/>
          <w:color w:val="000000" w:themeColor="text1"/>
          <w:sz w:val="24"/>
          <w:szCs w:val="24"/>
        </w:rPr>
        <w:t xml:space="preserve">такого </w:t>
      </w:r>
      <w:r w:rsidR="009F61B8" w:rsidRPr="00E873AA">
        <w:rPr>
          <w:rFonts w:ascii="Times New Roman" w:hAnsi="Times New Roman"/>
          <w:color w:val="000000" w:themeColor="text1"/>
          <w:sz w:val="24"/>
          <w:szCs w:val="24"/>
        </w:rPr>
        <w:t>разрешения</w:t>
      </w:r>
      <w:r w:rsidR="00B13D7B">
        <w:rPr>
          <w:rFonts w:ascii="Times New Roman" w:hAnsi="Times New Roman"/>
          <w:color w:val="000000" w:themeColor="text1"/>
          <w:sz w:val="24"/>
          <w:szCs w:val="24"/>
        </w:rPr>
        <w:t>)</w:t>
      </w:r>
      <w:r w:rsidR="00406749" w:rsidRPr="00E873AA">
        <w:rPr>
          <w:rFonts w:ascii="Times New Roman" w:hAnsi="Times New Roman"/>
          <w:color w:val="000000" w:themeColor="text1"/>
          <w:sz w:val="24"/>
          <w:szCs w:val="24"/>
        </w:rPr>
        <w:t>"</w:t>
      </w:r>
      <w:r w:rsidR="00986FF5" w:rsidRPr="00E873AA">
        <w:rPr>
          <w:rFonts w:ascii="Times New Roman" w:hAnsi="Times New Roman"/>
          <w:color w:val="000000" w:themeColor="text1"/>
          <w:sz w:val="24"/>
          <w:szCs w:val="24"/>
        </w:rPr>
        <w:t>.</w:t>
      </w:r>
    </w:p>
    <w:p w14:paraId="6717E0D3" w14:textId="1A18F232" w:rsidR="00147463" w:rsidRPr="00E873AA" w:rsidRDefault="0014746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008E8F" w14:textId="06761F52" w:rsidR="00147463" w:rsidRPr="00E873AA" w:rsidRDefault="00147463"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Наименование органа местного самоуправления</w:t>
      </w:r>
      <w:r w:rsidR="00D90F19"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предоставляюще</w:t>
      </w:r>
      <w:r w:rsidR="00B13D7B">
        <w:rPr>
          <w:rFonts w:ascii="Times New Roman" w:hAnsi="Times New Roman"/>
          <w:bCs/>
          <w:color w:val="000000" w:themeColor="text1"/>
          <w:sz w:val="24"/>
          <w:szCs w:val="24"/>
        </w:rPr>
        <w:t>го</w:t>
      </w:r>
      <w:r w:rsidRPr="00E873AA">
        <w:rPr>
          <w:rFonts w:ascii="Times New Roman" w:hAnsi="Times New Roman"/>
          <w:bCs/>
          <w:color w:val="000000" w:themeColor="text1"/>
          <w:sz w:val="24"/>
          <w:szCs w:val="24"/>
        </w:rPr>
        <w:t xml:space="preserve"> муниципальную услугу</w:t>
      </w:r>
    </w:p>
    <w:p w14:paraId="5CF9E836" w14:textId="77777777" w:rsidR="00147463" w:rsidRPr="00E873AA" w:rsidRDefault="00147463"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0A0C2572" w14:textId="09D71E5E" w:rsidR="00147463" w:rsidRPr="00E873AA" w:rsidRDefault="00034B1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2.2.</w:t>
      </w:r>
      <w:r w:rsidR="00051918" w:rsidRPr="00E873AA">
        <w:rPr>
          <w:rFonts w:ascii="Times New Roman" w:hAnsi="Times New Roman"/>
          <w:bCs/>
          <w:color w:val="000000" w:themeColor="text1"/>
          <w:sz w:val="24"/>
          <w:szCs w:val="24"/>
        </w:rPr>
        <w:t> </w:t>
      </w:r>
      <w:r w:rsidR="00B13D7B">
        <w:rPr>
          <w:rFonts w:ascii="Times New Roman" w:hAnsi="Times New Roman"/>
          <w:bCs/>
          <w:color w:val="000000" w:themeColor="text1"/>
          <w:sz w:val="24"/>
          <w:szCs w:val="24"/>
        </w:rPr>
        <w:t>М</w:t>
      </w:r>
      <w:r w:rsidR="00147463" w:rsidRPr="00E873AA">
        <w:rPr>
          <w:rFonts w:ascii="Times New Roman" w:hAnsi="Times New Roman"/>
          <w:bCs/>
          <w:color w:val="000000" w:themeColor="text1"/>
          <w:sz w:val="24"/>
          <w:szCs w:val="24"/>
        </w:rPr>
        <w:t xml:space="preserve">униципальная услуга предоставляется </w:t>
      </w:r>
      <w:r w:rsidR="00B13D7B">
        <w:rPr>
          <w:rFonts w:ascii="Times New Roman" w:hAnsi="Times New Roman"/>
          <w:bCs/>
          <w:color w:val="000000" w:themeColor="text1"/>
          <w:sz w:val="24"/>
          <w:szCs w:val="24"/>
        </w:rPr>
        <w:t>Исполнительно-распорядительным органом муниципального образования – Администрацией Красноярского сельского поселения</w:t>
      </w:r>
      <w:r w:rsidR="00147463" w:rsidRPr="00E873AA">
        <w:rPr>
          <w:rFonts w:ascii="Times New Roman" w:hAnsi="Times New Roman"/>
          <w:bCs/>
          <w:color w:val="000000" w:themeColor="text1"/>
          <w:sz w:val="24"/>
          <w:szCs w:val="24"/>
        </w:rPr>
        <w:t>.</w:t>
      </w:r>
    </w:p>
    <w:p w14:paraId="224E461D" w14:textId="40B4AA32" w:rsidR="00106654" w:rsidRDefault="00106654"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Многофункциональный центр</w:t>
      </w:r>
      <w:r w:rsidR="006D6E51" w:rsidRPr="00E873AA">
        <w:rPr>
          <w:rFonts w:ascii="Times New Roman" w:hAnsi="Times New Roman"/>
          <w:sz w:val="24"/>
          <w:szCs w:val="24"/>
        </w:rPr>
        <w:t xml:space="preserve"> </w:t>
      </w:r>
      <w:r w:rsidR="006D6E51" w:rsidRPr="00E873AA">
        <w:rPr>
          <w:rFonts w:ascii="Times New Roman" w:hAnsi="Times New Roman"/>
          <w:bCs/>
          <w:color w:val="000000" w:themeColor="text1"/>
          <w:sz w:val="24"/>
          <w:szCs w:val="24"/>
        </w:rPr>
        <w:t>предоставления государственных и муниципальных услуг</w:t>
      </w:r>
      <w:r w:rsidR="00594150" w:rsidRPr="00E873AA">
        <w:rPr>
          <w:rFonts w:ascii="Times New Roman" w:hAnsi="Times New Roman"/>
          <w:bCs/>
          <w:color w:val="000000" w:themeColor="text1"/>
          <w:sz w:val="24"/>
          <w:szCs w:val="24"/>
        </w:rPr>
        <w:t xml:space="preserve"> (далее – многофункциональный центр)</w:t>
      </w:r>
      <w:r w:rsidR="006D6E51" w:rsidRPr="00E873AA">
        <w:rPr>
          <w:rFonts w:ascii="Times New Roman" w:hAnsi="Times New Roman"/>
          <w:bCs/>
          <w:color w:val="000000" w:themeColor="text1"/>
          <w:sz w:val="24"/>
          <w:szCs w:val="24"/>
        </w:rPr>
        <w:t xml:space="preserve"> </w:t>
      </w:r>
      <w:r w:rsidRPr="00B13D7B">
        <w:rPr>
          <w:rFonts w:ascii="Times New Roman" w:hAnsi="Times New Roman"/>
          <w:bCs/>
          <w:color w:val="000000" w:themeColor="text1"/>
          <w:sz w:val="24"/>
          <w:szCs w:val="24"/>
        </w:rPr>
        <w:t>вправе принять</w:t>
      </w:r>
      <w:r w:rsidRPr="00E873AA">
        <w:rPr>
          <w:rFonts w:ascii="Times New Roman" w:hAnsi="Times New Roman"/>
          <w:bCs/>
          <w:i/>
          <w:color w:val="000000" w:themeColor="text1"/>
          <w:sz w:val="24"/>
          <w:szCs w:val="24"/>
        </w:rPr>
        <w:t xml:space="preserve">  </w:t>
      </w:r>
      <w:r w:rsidRPr="00B13D7B">
        <w:rPr>
          <w:rFonts w:ascii="Times New Roman" w:hAnsi="Times New Roman"/>
          <w:bCs/>
          <w:color w:val="000000" w:themeColor="text1"/>
          <w:sz w:val="24"/>
          <w:szCs w:val="24"/>
        </w:rPr>
        <w:t xml:space="preserve">в соответствии соглашением о взаимодействии между уполномоченным органом </w:t>
      </w:r>
      <w:r w:rsidR="005F6D07" w:rsidRPr="00B13D7B">
        <w:rPr>
          <w:rFonts w:ascii="Times New Roman" w:hAnsi="Times New Roman"/>
          <w:bCs/>
          <w:color w:val="000000" w:themeColor="text1"/>
          <w:sz w:val="24"/>
          <w:szCs w:val="24"/>
        </w:rPr>
        <w:t xml:space="preserve">государственной власти, органом местного самоуправления </w:t>
      </w:r>
      <w:r w:rsidRPr="00B13D7B">
        <w:rPr>
          <w:rFonts w:ascii="Times New Roman" w:hAnsi="Times New Roman"/>
          <w:bCs/>
          <w:color w:val="000000" w:themeColor="text1"/>
          <w:sz w:val="24"/>
          <w:szCs w:val="24"/>
        </w:rPr>
        <w:t>и многофункциональным цент</w:t>
      </w:r>
      <w:r w:rsidR="007D522C" w:rsidRPr="00B13D7B">
        <w:rPr>
          <w:rFonts w:ascii="Times New Roman" w:hAnsi="Times New Roman"/>
          <w:bCs/>
          <w:color w:val="000000" w:themeColor="text1"/>
          <w:sz w:val="24"/>
          <w:szCs w:val="24"/>
        </w:rPr>
        <w:t>р</w:t>
      </w:r>
      <w:r w:rsidRPr="00B13D7B">
        <w:rPr>
          <w:rFonts w:ascii="Times New Roman" w:hAnsi="Times New Roman"/>
          <w:bCs/>
          <w:color w:val="000000" w:themeColor="text1"/>
          <w:sz w:val="24"/>
          <w:szCs w:val="24"/>
        </w:rPr>
        <w:t>ом</w:t>
      </w:r>
      <w:r w:rsidRPr="00E873AA">
        <w:rPr>
          <w:rFonts w:ascii="Times New Roman" w:hAnsi="Times New Roman"/>
          <w:bCs/>
          <w:color w:val="000000" w:themeColor="text1"/>
          <w:sz w:val="24"/>
          <w:szCs w:val="24"/>
        </w:rPr>
        <w:t xml:space="preserve"> решение об отказе в приеме </w:t>
      </w:r>
      <w:r w:rsidR="00490866" w:rsidRPr="00E873AA">
        <w:rPr>
          <w:rFonts w:ascii="Times New Roman" w:hAnsi="Times New Roman"/>
          <w:bCs/>
          <w:color w:val="000000" w:themeColor="text1"/>
          <w:sz w:val="24"/>
          <w:szCs w:val="24"/>
        </w:rPr>
        <w:t>заявления о выдаче разрешения на строительство</w:t>
      </w:r>
      <w:r w:rsidR="00492C35" w:rsidRPr="00E873AA">
        <w:rPr>
          <w:rFonts w:ascii="Times New Roman" w:eastAsia="Calibri" w:hAnsi="Times New Roman"/>
          <w:bCs/>
          <w:color w:val="000000" w:themeColor="text1"/>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E873AA">
        <w:rPr>
          <w:rFonts w:ascii="Times New Roman" w:hAnsi="Times New Roman"/>
          <w:bCs/>
          <w:color w:val="000000" w:themeColor="text1"/>
          <w:sz w:val="24"/>
          <w:szCs w:val="24"/>
        </w:rPr>
        <w:t>, заявления о внесении изменений</w:t>
      </w:r>
      <w:r w:rsidR="00492C35" w:rsidRPr="00E873AA">
        <w:rPr>
          <w:rFonts w:ascii="Times New Roman" w:hAnsi="Times New Roman"/>
          <w:bCs/>
          <w:color w:val="000000" w:themeColor="text1"/>
          <w:sz w:val="24"/>
          <w:szCs w:val="24"/>
        </w:rPr>
        <w:t xml:space="preserve"> </w:t>
      </w:r>
      <w:r w:rsidR="00492C35" w:rsidRPr="00E873AA">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E873AA">
        <w:rPr>
          <w:rFonts w:ascii="Times New Roman" w:hAnsi="Times New Roman"/>
          <w:bCs/>
          <w:color w:val="000000" w:themeColor="text1"/>
          <w:sz w:val="24"/>
          <w:szCs w:val="24"/>
        </w:rPr>
        <w:t xml:space="preserve">, уведомления </w:t>
      </w:r>
      <w:r w:rsidR="00492C35" w:rsidRPr="00E873AA">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00492C35" w:rsidRPr="00E873AA">
        <w:rPr>
          <w:rFonts w:ascii="Times New Roman" w:eastAsia="Calibri" w:hAnsi="Times New Roman"/>
          <w:bCs/>
          <w:color w:val="000000" w:themeColor="text1"/>
          <w:sz w:val="24"/>
          <w:szCs w:val="24"/>
        </w:rPr>
        <w:t>, предусмотренного частью 21</w:t>
      </w:r>
      <w:r w:rsidR="00492C35" w:rsidRPr="00E873AA">
        <w:rPr>
          <w:rFonts w:ascii="Times New Roman" w:eastAsia="Calibri" w:hAnsi="Times New Roman"/>
          <w:bCs/>
          <w:color w:val="000000" w:themeColor="text1"/>
          <w:sz w:val="24"/>
          <w:szCs w:val="24"/>
          <w:vertAlign w:val="superscript"/>
        </w:rPr>
        <w:t>10</w:t>
      </w:r>
      <w:r w:rsidR="00492C35" w:rsidRPr="00E873AA">
        <w:rPr>
          <w:rFonts w:ascii="Times New Roman" w:eastAsia="Calibri" w:hAnsi="Times New Roman"/>
          <w:bCs/>
          <w:color w:val="000000" w:themeColor="text1"/>
          <w:sz w:val="24"/>
          <w:szCs w:val="24"/>
        </w:rPr>
        <w:t xml:space="preserve"> статьи 51 Градостроительного кодекса Российской Федерации (далее – уведомление) </w:t>
      </w:r>
      <w:r w:rsidRPr="00E873AA">
        <w:rPr>
          <w:rFonts w:ascii="Times New Roman" w:hAnsi="Times New Roman"/>
          <w:bCs/>
          <w:color w:val="000000" w:themeColor="text1"/>
          <w:sz w:val="24"/>
          <w:szCs w:val="24"/>
        </w:rPr>
        <w:t>и прилагаемых к н</w:t>
      </w:r>
      <w:r w:rsidR="00490866" w:rsidRPr="00E873AA">
        <w:rPr>
          <w:rFonts w:ascii="Times New Roman" w:hAnsi="Times New Roman"/>
          <w:bCs/>
          <w:color w:val="000000" w:themeColor="text1"/>
          <w:sz w:val="24"/>
          <w:szCs w:val="24"/>
        </w:rPr>
        <w:t>им</w:t>
      </w:r>
      <w:r w:rsidRPr="00E873AA">
        <w:rPr>
          <w:rFonts w:ascii="Times New Roman" w:hAnsi="Times New Roman"/>
          <w:bCs/>
          <w:color w:val="000000" w:themeColor="text1"/>
          <w:sz w:val="24"/>
          <w:szCs w:val="24"/>
        </w:rPr>
        <w:t xml:space="preserve"> документов в случае, если </w:t>
      </w:r>
      <w:r w:rsidR="00490866" w:rsidRPr="00E873AA">
        <w:rPr>
          <w:rFonts w:ascii="Times New Roman" w:hAnsi="Times New Roman"/>
          <w:bCs/>
          <w:color w:val="000000" w:themeColor="text1"/>
          <w:sz w:val="24"/>
          <w:szCs w:val="24"/>
        </w:rPr>
        <w:t xml:space="preserve">такое </w:t>
      </w:r>
      <w:r w:rsidRPr="00E873AA">
        <w:rPr>
          <w:rFonts w:ascii="Times New Roman" w:hAnsi="Times New Roman"/>
          <w:bCs/>
          <w:color w:val="000000" w:themeColor="text1"/>
          <w:sz w:val="24"/>
          <w:szCs w:val="24"/>
        </w:rPr>
        <w:t>заявление</w:t>
      </w:r>
      <w:r w:rsidR="00490866" w:rsidRPr="00E873AA">
        <w:rPr>
          <w:rFonts w:ascii="Times New Roman" w:hAnsi="Times New Roman"/>
          <w:bCs/>
          <w:color w:val="000000" w:themeColor="text1"/>
          <w:sz w:val="24"/>
          <w:szCs w:val="24"/>
        </w:rPr>
        <w:t>, уведомление</w:t>
      </w:r>
      <w:r w:rsidRPr="00E873AA">
        <w:rPr>
          <w:rFonts w:ascii="Times New Roman" w:hAnsi="Times New Roman"/>
          <w:bCs/>
          <w:color w:val="000000" w:themeColor="text1"/>
          <w:sz w:val="24"/>
          <w:szCs w:val="24"/>
        </w:rPr>
        <w:t xml:space="preserve"> подано в многофункциональный центр. </w:t>
      </w:r>
    </w:p>
    <w:p w14:paraId="6316D8E8" w14:textId="77777777" w:rsidR="00CF50CD" w:rsidRPr="00CF50CD" w:rsidRDefault="00CF50CD" w:rsidP="00CF50CD">
      <w:pPr>
        <w:tabs>
          <w:tab w:val="right" w:pos="1134"/>
        </w:tabs>
        <w:spacing w:after="0" w:line="240" w:lineRule="auto"/>
        <w:ind w:firstLine="709"/>
        <w:jc w:val="both"/>
        <w:rPr>
          <w:rFonts w:ascii="Times New Roman" w:hAnsi="Times New Roman"/>
          <w:sz w:val="24"/>
          <w:szCs w:val="24"/>
        </w:rPr>
      </w:pPr>
      <w:r w:rsidRPr="00CF50CD">
        <w:rPr>
          <w:rFonts w:ascii="Times New Roman" w:hAnsi="Times New Roman"/>
          <w:sz w:val="24"/>
          <w:szCs w:val="24"/>
        </w:rPr>
        <w:t>Органы и организации, участвующие в предоставлении муниципальной услуги:</w:t>
      </w:r>
    </w:p>
    <w:p w14:paraId="7E8C239B"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1)  Федеральная служба государственной регистрации, кадастра и картографии;</w:t>
      </w:r>
    </w:p>
    <w:p w14:paraId="613EDDA7"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2) Федеральная служба по надзору в сфере природопользования;</w:t>
      </w:r>
    </w:p>
    <w:p w14:paraId="43CA42AF"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3)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14:paraId="416D0672"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14:paraId="760CC60D" w14:textId="77777777" w:rsidR="00CF50CD" w:rsidRDefault="00CF50CD"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0B30B315" w14:textId="77777777" w:rsidR="00CF50CD" w:rsidRDefault="00CF50CD"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796D903" w14:textId="13C84CAC" w:rsidR="00CF50CD" w:rsidRPr="00E873AA" w:rsidRDefault="00CF50CD" w:rsidP="00CF50C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Результат предоставления муниципальной услуги</w:t>
      </w:r>
    </w:p>
    <w:p w14:paraId="1110163E" w14:textId="77777777" w:rsidR="00CF50CD" w:rsidRPr="00E873AA" w:rsidRDefault="00CF50CD" w:rsidP="00CF50CD">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31320D4F" w14:textId="7BACF74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3</w:t>
      </w:r>
      <w:r w:rsidRPr="00E873AA">
        <w:rPr>
          <w:bCs/>
          <w:color w:val="000000" w:themeColor="text1"/>
          <w:sz w:val="24"/>
          <w:szCs w:val="24"/>
        </w:rPr>
        <w:t>. Результатом предоставления услуги является:</w:t>
      </w:r>
    </w:p>
    <w:p w14:paraId="68355FCC" w14:textId="4E8C217B"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разрешение на строительство (в том числе на отдельные этапы строительства, реконструкции объекта капитального строительства);</w:t>
      </w:r>
    </w:p>
    <w:p w14:paraId="62A8F59D" w14:textId="5B62A266"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решение об отказе в выдаче разрешения на строительство;</w:t>
      </w:r>
    </w:p>
    <w:p w14:paraId="06E38671" w14:textId="14DD0812"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решение об отказе во внесении изменений в разрешение на строительство.</w:t>
      </w:r>
    </w:p>
    <w:p w14:paraId="61A960EF" w14:textId="21C81F49" w:rsidR="00CF50CD" w:rsidRPr="00E873AA" w:rsidRDefault="00CF50CD" w:rsidP="00CF50CD">
      <w:pPr>
        <w:pStyle w:val="ConsPlusNormal"/>
        <w:ind w:firstLine="709"/>
        <w:jc w:val="both"/>
        <w:rPr>
          <w:color w:val="000000" w:themeColor="text1"/>
          <w:sz w:val="24"/>
          <w:szCs w:val="24"/>
        </w:rPr>
      </w:pPr>
      <w:r w:rsidRPr="00E873AA">
        <w:rPr>
          <w:color w:val="000000" w:themeColor="text1"/>
          <w:sz w:val="24"/>
          <w:szCs w:val="24"/>
        </w:rPr>
        <w:lastRenderedPageBreak/>
        <w:t>2.</w:t>
      </w:r>
      <w:r>
        <w:rPr>
          <w:color w:val="000000" w:themeColor="text1"/>
          <w:sz w:val="24"/>
          <w:szCs w:val="24"/>
        </w:rPr>
        <w:t>4</w:t>
      </w:r>
      <w:r w:rsidRPr="00E873AA">
        <w:rPr>
          <w:color w:val="000000" w:themeColor="text1"/>
          <w:sz w:val="24"/>
          <w:szCs w:val="24"/>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F8A065" w14:textId="77777777" w:rsidR="00CF50CD" w:rsidRPr="00E873AA" w:rsidRDefault="00CF50CD" w:rsidP="00CF50CD">
      <w:pPr>
        <w:pStyle w:val="ConsPlusNormal"/>
        <w:ind w:firstLine="709"/>
        <w:jc w:val="both"/>
        <w:rPr>
          <w:bCs/>
          <w:color w:val="000000" w:themeColor="text1"/>
          <w:sz w:val="24"/>
          <w:szCs w:val="24"/>
        </w:rPr>
      </w:pPr>
      <w:r w:rsidRPr="00E873AA">
        <w:rPr>
          <w:color w:val="000000" w:themeColor="text1"/>
          <w:sz w:val="24"/>
          <w:szCs w:val="24"/>
        </w:rPr>
        <w:t xml:space="preserve">Решение об отказе </w:t>
      </w:r>
      <w:r w:rsidRPr="00E873AA">
        <w:rPr>
          <w:bCs/>
          <w:color w:val="000000" w:themeColor="text1"/>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122E07EE" w14:textId="77777777" w:rsidR="00CF50CD" w:rsidRPr="00E873AA" w:rsidRDefault="00CF50CD" w:rsidP="00CF50CD">
      <w:pPr>
        <w:pStyle w:val="ConsPlusNormal"/>
        <w:ind w:firstLine="709"/>
        <w:jc w:val="both"/>
        <w:rPr>
          <w:bCs/>
          <w:color w:val="000000" w:themeColor="text1"/>
          <w:sz w:val="24"/>
          <w:szCs w:val="24"/>
        </w:rPr>
      </w:pPr>
      <w:r w:rsidRPr="00E873AA">
        <w:rPr>
          <w:color w:val="000000" w:themeColor="text1"/>
          <w:sz w:val="24"/>
          <w:szCs w:val="24"/>
        </w:rPr>
        <w:t xml:space="preserve">Решение об отказе </w:t>
      </w:r>
      <w:r w:rsidRPr="00E873AA">
        <w:rPr>
          <w:bCs/>
          <w:color w:val="000000" w:themeColor="text1"/>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0AF2E2A5" w14:textId="72FF6256" w:rsidR="00CF50CD" w:rsidRDefault="00CF50CD" w:rsidP="00CF50CD">
      <w:pPr>
        <w:pStyle w:val="ConsPlusNormal"/>
        <w:ind w:firstLine="709"/>
        <w:jc w:val="both"/>
        <w:rPr>
          <w:color w:val="000000" w:themeColor="text1"/>
          <w:sz w:val="24"/>
          <w:szCs w:val="24"/>
        </w:rPr>
      </w:pPr>
      <w:r w:rsidRPr="00E873AA">
        <w:rPr>
          <w:color w:val="000000" w:themeColor="text1"/>
          <w:sz w:val="24"/>
          <w:szCs w:val="24"/>
        </w:rPr>
        <w:t>2.</w:t>
      </w:r>
      <w:r>
        <w:rPr>
          <w:color w:val="000000" w:themeColor="text1"/>
          <w:sz w:val="24"/>
          <w:szCs w:val="24"/>
        </w:rPr>
        <w:t>5</w:t>
      </w:r>
      <w:r w:rsidRPr="00E873AA">
        <w:rPr>
          <w:color w:val="000000" w:themeColor="text1"/>
          <w:sz w:val="24"/>
          <w:szCs w:val="24"/>
        </w:rPr>
        <w:t xml:space="preserve">. При предоставлении заявителем </w:t>
      </w:r>
      <w:r w:rsidRPr="00E873AA">
        <w:rPr>
          <w:rFonts w:eastAsia="Times New Roman"/>
          <w:bCs/>
          <w:color w:val="000000" w:themeColor="text1"/>
          <w:sz w:val="24"/>
          <w:szCs w:val="24"/>
          <w:lang w:eastAsia="ru-RU"/>
        </w:rPr>
        <w:t xml:space="preserve">заявления о внесении изменений, уведомления </w:t>
      </w:r>
      <w:r w:rsidRPr="00E873AA">
        <w:rPr>
          <w:color w:val="000000" w:themeColor="text1"/>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E873AA">
        <w:rPr>
          <w:bCs/>
          <w:color w:val="000000" w:themeColor="text1"/>
          <w:sz w:val="24"/>
          <w:szCs w:val="24"/>
        </w:rPr>
        <w:t>внесения изменений (</w:t>
      </w:r>
      <w:r w:rsidRPr="00E873AA">
        <w:rPr>
          <w:color w:val="000000" w:themeColor="text1"/>
          <w:sz w:val="24"/>
          <w:szCs w:val="24"/>
        </w:rPr>
        <w:t>реквизиты заявления либо уведомления</w:t>
      </w:r>
      <w:r w:rsidRPr="00E873AA">
        <w:rPr>
          <w:bCs/>
          <w:color w:val="000000" w:themeColor="text1"/>
          <w:sz w:val="24"/>
          <w:szCs w:val="24"/>
        </w:rPr>
        <w:t xml:space="preserve"> и</w:t>
      </w:r>
      <w:r w:rsidRPr="00E873AA">
        <w:rPr>
          <w:color w:val="000000" w:themeColor="text1"/>
          <w:sz w:val="24"/>
          <w:szCs w:val="24"/>
        </w:rPr>
        <w:t xml:space="preserve"> ссылка на соответствующую норму Градостроительного кодекса Российской Федерации) и дата внесения изменений. </w:t>
      </w:r>
    </w:p>
    <w:p w14:paraId="623180DD" w14:textId="7BAA2120" w:rsidR="00F730FE" w:rsidRPr="00E873AA" w:rsidRDefault="00F730FE" w:rsidP="00F730FE">
      <w:pPr>
        <w:pStyle w:val="ConsPlusNormal"/>
        <w:ind w:firstLine="709"/>
        <w:jc w:val="both"/>
        <w:rPr>
          <w:bCs/>
          <w:color w:val="000000" w:themeColor="text1"/>
          <w:sz w:val="24"/>
          <w:szCs w:val="24"/>
        </w:rPr>
      </w:pPr>
      <w:r w:rsidRPr="00E873AA">
        <w:rPr>
          <w:bCs/>
          <w:color w:val="000000" w:themeColor="text1"/>
          <w:sz w:val="24"/>
          <w:szCs w:val="24"/>
        </w:rPr>
        <w:t>Результат предоставления услуги, указанный в пункте 2.</w:t>
      </w:r>
      <w:r>
        <w:rPr>
          <w:bCs/>
          <w:color w:val="000000" w:themeColor="text1"/>
          <w:sz w:val="24"/>
          <w:szCs w:val="24"/>
        </w:rPr>
        <w:t>3</w:t>
      </w:r>
      <w:r w:rsidRPr="00E873AA">
        <w:rPr>
          <w:bCs/>
          <w:color w:val="000000" w:themeColor="text1"/>
          <w:sz w:val="24"/>
          <w:szCs w:val="24"/>
        </w:rPr>
        <w:t xml:space="preserve"> настоящего Административного регламента:</w:t>
      </w:r>
    </w:p>
    <w:p w14:paraId="202998B8" w14:textId="77777777" w:rsidR="00F730FE" w:rsidRPr="00E873AA" w:rsidRDefault="00F730FE" w:rsidP="00F730FE">
      <w:pPr>
        <w:pStyle w:val="ConsPlusNormal"/>
        <w:ind w:firstLine="709"/>
        <w:jc w:val="both"/>
        <w:rPr>
          <w:color w:val="000000" w:themeColor="text1"/>
          <w:sz w:val="24"/>
          <w:szCs w:val="24"/>
        </w:rPr>
      </w:pPr>
      <w:r w:rsidRPr="00E873AA">
        <w:rPr>
          <w:bCs/>
          <w:color w:val="000000" w:themeColor="text1"/>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E873AA">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Pr="00E873AA">
        <w:rPr>
          <w:bCs/>
          <w:color w:val="000000" w:themeColor="text1"/>
          <w:sz w:val="24"/>
          <w:szCs w:val="24"/>
        </w:rPr>
        <w:t>;</w:t>
      </w:r>
    </w:p>
    <w:p w14:paraId="76D49D09" w14:textId="77777777" w:rsidR="00F730FE" w:rsidRPr="00E873AA" w:rsidRDefault="00F730FE" w:rsidP="00F730FE">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996C70" w14:textId="77777777" w:rsidR="00F730FE" w:rsidRPr="00E873AA" w:rsidRDefault="00F730FE" w:rsidP="00F730FE">
      <w:pPr>
        <w:pStyle w:val="ConsPlusNormal"/>
        <w:ind w:firstLine="709"/>
        <w:jc w:val="both"/>
        <w:rPr>
          <w:bCs/>
          <w:color w:val="000000" w:themeColor="text1"/>
          <w:sz w:val="24"/>
          <w:szCs w:val="24"/>
        </w:rPr>
      </w:pPr>
      <w:r w:rsidRPr="00E873AA">
        <w:rPr>
          <w:bCs/>
          <w:color w:val="000000" w:themeColor="text1"/>
          <w:sz w:val="24"/>
          <w:szCs w:val="24"/>
        </w:rPr>
        <w:t xml:space="preserve">Разрешение на строительство выдается </w:t>
      </w:r>
      <w:r w:rsidRPr="00E873AA">
        <w:rPr>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E873AA">
        <w:rPr>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79E1DC6D" w14:textId="77777777" w:rsidR="00F730FE" w:rsidRPr="00E873AA" w:rsidRDefault="00F730FE" w:rsidP="00F730FE">
      <w:pPr>
        <w:pStyle w:val="ConsPlusNormal"/>
        <w:ind w:firstLine="709"/>
        <w:jc w:val="both"/>
        <w:rPr>
          <w:color w:val="000000" w:themeColor="text1"/>
          <w:sz w:val="24"/>
          <w:szCs w:val="24"/>
        </w:rPr>
      </w:pPr>
      <w:r w:rsidRPr="00E873AA">
        <w:rPr>
          <w:bCs/>
          <w:color w:val="000000" w:themeColor="text1"/>
          <w:sz w:val="24"/>
          <w:szCs w:val="24"/>
        </w:rPr>
        <w:t xml:space="preserve">Разрешение на строительство выдается </w:t>
      </w:r>
      <w:r w:rsidRPr="00E873AA">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E873AA">
        <w:rPr>
          <w:bCs/>
          <w:color w:val="000000" w:themeColor="text1"/>
          <w:sz w:val="24"/>
          <w:szCs w:val="24"/>
        </w:rPr>
        <w:t xml:space="preserve"> исключительно в электронной форме </w:t>
      </w:r>
      <w:r w:rsidRPr="00E873AA">
        <w:rPr>
          <w:color w:val="000000" w:themeColor="text1"/>
          <w:sz w:val="24"/>
          <w:szCs w:val="24"/>
        </w:rPr>
        <w:t xml:space="preserve">в случаях, установленных нормативным правовым актом субъекта Российской Федерации. </w:t>
      </w:r>
    </w:p>
    <w:p w14:paraId="5CE94295" w14:textId="77777777" w:rsidR="00CF50CD"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00CE3669" w14:textId="77777777" w:rsidR="00CF50CD" w:rsidRPr="00E873AA"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Срок предоставления государственной (</w:t>
      </w:r>
      <w:r w:rsidRPr="00E873AA">
        <w:rPr>
          <w:rFonts w:ascii="Times New Roman" w:hAnsi="Times New Roman"/>
          <w:color w:val="000000" w:themeColor="text1"/>
          <w:sz w:val="24"/>
          <w:szCs w:val="24"/>
        </w:rPr>
        <w:t>муниципальной</w:t>
      </w:r>
      <w:r w:rsidRPr="00E873AA">
        <w:rPr>
          <w:rFonts w:ascii="Times New Roman" w:hAnsi="Times New Roman"/>
          <w:bCs/>
          <w:color w:val="000000" w:themeColor="text1"/>
          <w:sz w:val="24"/>
          <w:szCs w:val="24"/>
        </w:rPr>
        <w:t>) услуги</w:t>
      </w:r>
    </w:p>
    <w:p w14:paraId="020A13E2" w14:textId="77777777" w:rsidR="00CF50CD" w:rsidRPr="00E873AA"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57A963A3" w14:textId="1BBE6D2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6</w:t>
      </w:r>
      <w:r w:rsidRPr="00E873AA">
        <w:rPr>
          <w:bCs/>
          <w:color w:val="000000" w:themeColor="text1"/>
          <w:sz w:val="24"/>
          <w:szCs w:val="24"/>
        </w:rPr>
        <w:t>. Срок предоставления услуги составляет:</w:t>
      </w:r>
    </w:p>
    <w:p w14:paraId="18603716" w14:textId="3DA5F61D"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не более пяти рабочих дней с</w:t>
      </w:r>
      <w:r>
        <w:rPr>
          <w:bCs/>
          <w:color w:val="000000" w:themeColor="text1"/>
          <w:sz w:val="24"/>
          <w:szCs w:val="24"/>
        </w:rPr>
        <w:t xml:space="preserve"> даты</w:t>
      </w:r>
      <w:r w:rsidRPr="00E873AA">
        <w:rPr>
          <w:bCs/>
          <w:color w:val="000000" w:themeColor="text1"/>
          <w:sz w:val="24"/>
          <w:szCs w:val="24"/>
        </w:rPr>
        <w:t xml:space="preserve">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E873AA">
        <w:rPr>
          <w:bCs/>
          <w:color w:val="000000" w:themeColor="text1"/>
          <w:sz w:val="24"/>
          <w:szCs w:val="24"/>
          <w:vertAlign w:val="superscript"/>
        </w:rPr>
        <w:t>1</w:t>
      </w:r>
      <w:r w:rsidRPr="00E873AA">
        <w:rPr>
          <w:bCs/>
          <w:color w:val="000000" w:themeColor="text1"/>
          <w:sz w:val="24"/>
          <w:szCs w:val="24"/>
        </w:rPr>
        <w:t xml:space="preserve"> статьи 51 Градостроительного кодекса Российской Федерации;</w:t>
      </w:r>
    </w:p>
    <w:p w14:paraId="3E2E05C8" w14:textId="46418D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не более тридцати календарных дней с</w:t>
      </w:r>
      <w:r>
        <w:rPr>
          <w:bCs/>
          <w:color w:val="000000" w:themeColor="text1"/>
          <w:sz w:val="24"/>
          <w:szCs w:val="24"/>
        </w:rPr>
        <w:t xml:space="preserve"> даты</w:t>
      </w:r>
      <w:r w:rsidRPr="00E873AA">
        <w:rPr>
          <w:bCs/>
          <w:color w:val="000000" w:themeColor="text1"/>
          <w:sz w:val="24"/>
          <w:szCs w:val="24"/>
        </w:rPr>
        <w:t xml:space="preserve"> получения заявления о выдаче разрешения на строительство, заявления о внесении изменений, уведомления </w:t>
      </w:r>
      <w:r w:rsidRPr="00E873AA">
        <w:rPr>
          <w:bCs/>
          <w:color w:val="000000" w:themeColor="text1"/>
          <w:sz w:val="24"/>
          <w:szCs w:val="24"/>
        </w:rPr>
        <w:lastRenderedPageBreak/>
        <w:t>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E873AA">
        <w:rPr>
          <w:bCs/>
          <w:color w:val="000000" w:themeColor="text1"/>
          <w:sz w:val="24"/>
          <w:szCs w:val="24"/>
          <w:vertAlign w:val="superscript"/>
        </w:rPr>
        <w:t>1</w:t>
      </w:r>
      <w:r w:rsidRPr="00E873AA">
        <w:rPr>
          <w:bCs/>
          <w:color w:val="000000" w:themeColor="text1"/>
          <w:sz w:val="24"/>
          <w:szCs w:val="24"/>
        </w:rPr>
        <w:t xml:space="preserve"> статьи 51 Градостроительного кодекса Российской Федерации.</w:t>
      </w:r>
    </w:p>
    <w:p w14:paraId="06A0ABBE" w14:textId="77777777" w:rsidR="00CF50CD" w:rsidRPr="00E873AA" w:rsidRDefault="00CF50CD" w:rsidP="00CF50CD">
      <w:pPr>
        <w:pStyle w:val="ConsPlusNormal"/>
        <w:ind w:firstLine="709"/>
        <w:jc w:val="both"/>
        <w:rPr>
          <w:color w:val="000000" w:themeColor="text1"/>
          <w:sz w:val="24"/>
          <w:szCs w:val="24"/>
        </w:rPr>
      </w:pPr>
      <w:r w:rsidRPr="00E873AA">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5A309133" w14:textId="20694935" w:rsidR="006C0FDC" w:rsidRPr="00E873AA" w:rsidRDefault="006C0FDC"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6344C018" w14:textId="229E9757" w:rsidR="0077577C" w:rsidRPr="00E873AA" w:rsidRDefault="0077577C" w:rsidP="00E873AA">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Правовые основания для предоставления муниципальной услуги</w:t>
      </w:r>
      <w:r w:rsidRPr="00E873AA" w:rsidDel="0077577C">
        <w:rPr>
          <w:rFonts w:ascii="Times New Roman" w:hAnsi="Times New Roman"/>
          <w:bCs/>
          <w:color w:val="000000" w:themeColor="text1"/>
          <w:sz w:val="24"/>
          <w:szCs w:val="24"/>
        </w:rPr>
        <w:t xml:space="preserve"> </w:t>
      </w:r>
    </w:p>
    <w:p w14:paraId="0E71C2B2" w14:textId="77777777" w:rsidR="003841B0" w:rsidRPr="00E873AA" w:rsidRDefault="003841B0" w:rsidP="00E873AA">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p>
    <w:p w14:paraId="210BCBAF" w14:textId="6733884B" w:rsidR="009E5663" w:rsidRDefault="00CF50CD" w:rsidP="00E873AA">
      <w:pPr>
        <w:pStyle w:val="ConsPlusNormal"/>
        <w:ind w:firstLine="709"/>
        <w:jc w:val="both"/>
        <w:rPr>
          <w:color w:val="000000" w:themeColor="text1"/>
          <w:sz w:val="24"/>
          <w:szCs w:val="24"/>
        </w:rPr>
      </w:pPr>
      <w:r>
        <w:rPr>
          <w:bCs/>
          <w:color w:val="000000" w:themeColor="text1"/>
          <w:sz w:val="24"/>
          <w:szCs w:val="24"/>
        </w:rPr>
        <w:t>2.7</w:t>
      </w:r>
      <w:r w:rsidR="002F4386" w:rsidRPr="00E873AA">
        <w:rPr>
          <w:color w:val="000000" w:themeColor="text1"/>
          <w:sz w:val="24"/>
          <w:szCs w:val="24"/>
        </w:rPr>
        <w:t xml:space="preserve">. </w:t>
      </w:r>
      <w:r w:rsidR="00725246" w:rsidRPr="00E873AA">
        <w:rPr>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E873AA">
        <w:rPr>
          <w:bCs/>
          <w:color w:val="000000" w:themeColor="text1"/>
          <w:sz w:val="24"/>
          <w:szCs w:val="24"/>
        </w:rPr>
        <w:t>"</w:t>
      </w:r>
      <w:r w:rsidR="00725246" w:rsidRPr="00E873AA">
        <w:rPr>
          <w:color w:val="000000" w:themeColor="text1"/>
          <w:sz w:val="24"/>
          <w:szCs w:val="24"/>
        </w:rPr>
        <w:t>Федеральный реестр государственных и муниципальных услуг (функций)</w:t>
      </w:r>
      <w:r w:rsidR="00B13D7B">
        <w:rPr>
          <w:color w:val="000000" w:themeColor="text1"/>
          <w:sz w:val="24"/>
          <w:szCs w:val="24"/>
        </w:rPr>
        <w:t>:</w:t>
      </w:r>
    </w:p>
    <w:p w14:paraId="2E6D7B7C" w14:textId="27968905" w:rsidR="00B13D7B" w:rsidRPr="00B13D7B" w:rsidRDefault="00B13D7B" w:rsidP="00B13D7B">
      <w:pPr>
        <w:pStyle w:val="aff2"/>
        <w:rPr>
          <w:sz w:val="24"/>
          <w:szCs w:val="24"/>
        </w:rPr>
      </w:pPr>
      <w:r>
        <w:rPr>
          <w:sz w:val="24"/>
          <w:szCs w:val="24"/>
        </w:rPr>
        <w:t>1</w:t>
      </w:r>
      <w:r w:rsidRPr="00B13D7B">
        <w:rPr>
          <w:sz w:val="24"/>
          <w:szCs w:val="24"/>
        </w:rPr>
        <w:t>) Градостроительным кодексом Российской Федерации (далее – Градостроительный Кодекс) //«Российская газета», 2004, № 290;</w:t>
      </w:r>
    </w:p>
    <w:p w14:paraId="3927041C" w14:textId="77777777" w:rsidR="00B13D7B" w:rsidRPr="00B13D7B" w:rsidRDefault="00B13D7B" w:rsidP="00B13D7B">
      <w:pPr>
        <w:pStyle w:val="aff2"/>
        <w:rPr>
          <w:sz w:val="24"/>
          <w:szCs w:val="24"/>
        </w:rPr>
      </w:pPr>
      <w:r w:rsidRPr="00B13D7B">
        <w:rPr>
          <w:sz w:val="24"/>
          <w:szCs w:val="24"/>
        </w:rPr>
        <w:t xml:space="preserve">2) Федеральным законом от 29 декабря 2004 года № 191-ФЗ «О введении в действие Градостроительного кодекса Российской Федерации» //«Российская газета», 2004, № 290; </w:t>
      </w:r>
    </w:p>
    <w:p w14:paraId="28D58BA0" w14:textId="77777777" w:rsidR="00B13D7B" w:rsidRPr="00B13D7B" w:rsidRDefault="00B13D7B" w:rsidP="00B13D7B">
      <w:pPr>
        <w:pStyle w:val="aff2"/>
        <w:rPr>
          <w:sz w:val="24"/>
          <w:szCs w:val="24"/>
        </w:rPr>
      </w:pPr>
      <w:r w:rsidRPr="00B13D7B">
        <w:rPr>
          <w:sz w:val="24"/>
          <w:szCs w:val="24"/>
        </w:rPr>
        <w:t>3) Федеральным законом от 24 ноября 1995 № 181-ФЗ «О социальной защите инвалидов в Российской Федерации» // «Российская газета» от 02.12.1995 № 234.</w:t>
      </w:r>
    </w:p>
    <w:p w14:paraId="235A50B8" w14:textId="77777777" w:rsidR="00B13D7B" w:rsidRPr="00B13D7B" w:rsidRDefault="00B13D7B" w:rsidP="00B13D7B">
      <w:pPr>
        <w:pStyle w:val="aff2"/>
        <w:rPr>
          <w:sz w:val="24"/>
          <w:szCs w:val="24"/>
        </w:rPr>
      </w:pPr>
      <w:r w:rsidRPr="00B13D7B">
        <w:rPr>
          <w:sz w:val="24"/>
          <w:szCs w:val="24"/>
        </w:rPr>
        <w:t xml:space="preserve">4) Приказом Минстроя России от 19 февраля 2015 года №117/пр «Об утверждении формы разрешения на строительство и формы разрешения на ввод объекта в эксплуатацию»; </w:t>
      </w:r>
    </w:p>
    <w:p w14:paraId="5AD76348" w14:textId="77777777" w:rsidR="00B13D7B" w:rsidRPr="00B13D7B" w:rsidRDefault="00B13D7B" w:rsidP="00B13D7B">
      <w:pPr>
        <w:pStyle w:val="aff2"/>
        <w:rPr>
          <w:sz w:val="24"/>
          <w:szCs w:val="24"/>
        </w:rPr>
      </w:pPr>
      <w:r w:rsidRPr="00B13D7B">
        <w:rPr>
          <w:sz w:val="24"/>
          <w:szCs w:val="24"/>
        </w:rPr>
        <w:t>5) 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2010, № 38;</w:t>
      </w:r>
    </w:p>
    <w:p w14:paraId="1408A317" w14:textId="195C7718" w:rsidR="00B13D7B" w:rsidRPr="00B13D7B" w:rsidRDefault="00B13D7B" w:rsidP="00B13D7B">
      <w:pPr>
        <w:pStyle w:val="aff2"/>
        <w:rPr>
          <w:sz w:val="24"/>
          <w:szCs w:val="24"/>
        </w:rPr>
      </w:pPr>
      <w:r w:rsidRPr="00B13D7B">
        <w:rPr>
          <w:sz w:val="24"/>
          <w:szCs w:val="24"/>
        </w:rPr>
        <w:t>6) Постановлением Правительства Российской Федерации от 7июля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w:t>
      </w:r>
      <w:r>
        <w:rPr>
          <w:sz w:val="24"/>
          <w:szCs w:val="24"/>
        </w:rPr>
        <w:t>ссийской Федерации», 2011, № 29.</w:t>
      </w:r>
    </w:p>
    <w:p w14:paraId="280B6119" w14:textId="77777777" w:rsidR="00B13D7B" w:rsidRPr="00E873AA" w:rsidRDefault="00B13D7B" w:rsidP="00E873AA">
      <w:pPr>
        <w:pStyle w:val="ConsPlusNormal"/>
        <w:ind w:firstLine="709"/>
        <w:jc w:val="both"/>
        <w:rPr>
          <w:color w:val="000000" w:themeColor="text1"/>
          <w:sz w:val="24"/>
          <w:szCs w:val="24"/>
        </w:rPr>
      </w:pPr>
    </w:p>
    <w:p w14:paraId="22AB0147" w14:textId="0D380494" w:rsidR="00CF50CD" w:rsidRPr="00E873AA" w:rsidRDefault="00CF50CD" w:rsidP="00CF50CD">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Исчерпывающий перечень документов, необходимых </w:t>
      </w:r>
      <w:r w:rsidR="00E91987">
        <w:rPr>
          <w:rFonts w:ascii="Times New Roman" w:hAnsi="Times New Roman"/>
          <w:bCs/>
          <w:color w:val="000000" w:themeColor="text1"/>
          <w:sz w:val="24"/>
          <w:szCs w:val="24"/>
        </w:rPr>
        <w:t xml:space="preserve">в соответствии с законодательными или иными нормативными правовыми актами </w:t>
      </w:r>
      <w:r w:rsidRPr="00E873AA">
        <w:rPr>
          <w:rFonts w:ascii="Times New Roman" w:hAnsi="Times New Roman"/>
          <w:bCs/>
          <w:color w:val="000000" w:themeColor="text1"/>
          <w:sz w:val="24"/>
          <w:szCs w:val="24"/>
        </w:rPr>
        <w:t xml:space="preserve">для предоставления </w:t>
      </w:r>
      <w:r w:rsidR="00E91987">
        <w:rPr>
          <w:rFonts w:ascii="Times New Roman" w:hAnsi="Times New Roman"/>
          <w:bCs/>
          <w:color w:val="000000" w:themeColor="text1"/>
          <w:sz w:val="24"/>
          <w:szCs w:val="24"/>
        </w:rPr>
        <w:t xml:space="preserve">муниципальной </w:t>
      </w:r>
      <w:r w:rsidRPr="00E873AA">
        <w:rPr>
          <w:rFonts w:ascii="Times New Roman" w:hAnsi="Times New Roman"/>
          <w:bCs/>
          <w:color w:val="000000" w:themeColor="text1"/>
          <w:sz w:val="24"/>
          <w:szCs w:val="24"/>
        </w:rPr>
        <w:t>услуги</w:t>
      </w:r>
      <w:r w:rsidR="00E91987">
        <w:rPr>
          <w:rFonts w:ascii="Times New Roman" w:hAnsi="Times New Roman"/>
          <w:bCs/>
          <w:color w:val="000000" w:themeColor="text1"/>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55CBB8A" w14:textId="77777777" w:rsidR="00CF50CD" w:rsidRPr="00E873AA" w:rsidRDefault="00CF50CD" w:rsidP="00CF50CD">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21936032"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2DDE2772" w14:textId="024069B6"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CF50CD" w:rsidRPr="00E873AA">
        <w:rPr>
          <w:color w:val="000000" w:themeColor="text1"/>
          <w:sz w:val="24"/>
          <w:szCs w:val="24"/>
        </w:rPr>
        <w:t xml:space="preserve"> подпунктом </w:t>
      </w:r>
      <w:r>
        <w:rPr>
          <w:color w:val="000000" w:themeColor="text1"/>
          <w:sz w:val="24"/>
          <w:szCs w:val="24"/>
        </w:rPr>
        <w:t>1</w:t>
      </w:r>
      <w:r w:rsidR="00CF50CD" w:rsidRPr="00E873AA">
        <w:rPr>
          <w:color w:val="000000" w:themeColor="text1"/>
          <w:sz w:val="24"/>
          <w:szCs w:val="24"/>
        </w:rPr>
        <w:t xml:space="preserve"> пункта 2.</w:t>
      </w:r>
      <w:r>
        <w:rPr>
          <w:color w:val="000000" w:themeColor="text1"/>
          <w:sz w:val="24"/>
          <w:szCs w:val="24"/>
        </w:rPr>
        <w:t>1</w:t>
      </w:r>
      <w:r w:rsidR="00A15CEF">
        <w:rPr>
          <w:color w:val="000000" w:themeColor="text1"/>
          <w:sz w:val="24"/>
          <w:szCs w:val="24"/>
        </w:rPr>
        <w:t>2</w:t>
      </w:r>
      <w:r w:rsidR="00CF50CD" w:rsidRPr="00E873AA">
        <w:rPr>
          <w:color w:val="000000" w:themeColor="text1"/>
          <w:sz w:val="24"/>
          <w:szCs w:val="24"/>
        </w:rPr>
        <w:t xml:space="preserve"> настоящего </w:t>
      </w:r>
      <w:r w:rsidR="00CF50CD" w:rsidRPr="00E873AA">
        <w:rPr>
          <w:bCs/>
          <w:color w:val="000000" w:themeColor="text1"/>
          <w:sz w:val="24"/>
          <w:szCs w:val="24"/>
        </w:rPr>
        <w:t>Административного регламента</w:t>
      </w:r>
      <w:r w:rsidR="00CF50CD" w:rsidRPr="00E873AA">
        <w:rPr>
          <w:color w:val="000000" w:themeColor="text1"/>
          <w:sz w:val="24"/>
          <w:szCs w:val="24"/>
        </w:rPr>
        <w:t xml:space="preserve"> указанные заявления, уведомление заполняются</w:t>
      </w:r>
      <w:r w:rsidR="00CF50CD" w:rsidRPr="00E873AA">
        <w:rPr>
          <w:bCs/>
          <w:color w:val="000000" w:themeColor="text1"/>
          <w:sz w:val="24"/>
          <w:szCs w:val="24"/>
        </w:rPr>
        <w:t xml:space="preserve"> путем внесения соответствующих сведений в интерактивную форму на Едином портале, региональном портале;</w:t>
      </w:r>
    </w:p>
    <w:p w14:paraId="3E9C0C9E" w14:textId="0F07524C"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xml:space="preserve">)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w:t>
      </w:r>
      <w:r w:rsidR="00CF50CD" w:rsidRPr="00E873AA">
        <w:rPr>
          <w:bCs/>
          <w:color w:val="000000" w:themeColor="text1"/>
          <w:sz w:val="24"/>
          <w:szCs w:val="24"/>
        </w:rPr>
        <w:lastRenderedPageBreak/>
        <w:t xml:space="preserve">регионального портала в соответствии с подпунктом </w:t>
      </w:r>
      <w:r>
        <w:rPr>
          <w:bCs/>
          <w:color w:val="000000" w:themeColor="text1"/>
          <w:sz w:val="24"/>
          <w:szCs w:val="24"/>
        </w:rPr>
        <w:t>1</w:t>
      </w:r>
      <w:r w:rsidR="00CF50CD" w:rsidRPr="00E873AA">
        <w:rPr>
          <w:bCs/>
          <w:color w:val="000000" w:themeColor="text1"/>
          <w:sz w:val="24"/>
          <w:szCs w:val="24"/>
        </w:rPr>
        <w:t xml:space="preserve"> пункта 2.</w:t>
      </w:r>
      <w:r>
        <w:rPr>
          <w:bCs/>
          <w:color w:val="000000" w:themeColor="text1"/>
          <w:sz w:val="24"/>
          <w:szCs w:val="24"/>
        </w:rPr>
        <w:t>1</w:t>
      </w:r>
      <w:r w:rsidR="00A15CEF">
        <w:rPr>
          <w:bCs/>
          <w:color w:val="000000" w:themeColor="text1"/>
          <w:sz w:val="24"/>
          <w:szCs w:val="24"/>
        </w:rPr>
        <w:t>2</w:t>
      </w:r>
      <w:r w:rsidR="00CF50CD" w:rsidRPr="00E873AA">
        <w:rPr>
          <w:bCs/>
          <w:color w:val="000000" w:themeColor="text1"/>
          <w:sz w:val="24"/>
          <w:szCs w:val="24"/>
        </w:rPr>
        <w:t xml:space="preserve"> настоящего Административного регламента представление указанного документа не требуется;</w:t>
      </w:r>
    </w:p>
    <w:p w14:paraId="039CD8D4" w14:textId="66CEEE52"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themeColor="text1"/>
          <w:sz w:val="24"/>
          <w:szCs w:val="24"/>
        </w:rPr>
        <w:t>1</w:t>
      </w:r>
      <w:r w:rsidR="00CF50CD" w:rsidRPr="00E873AA">
        <w:rPr>
          <w:bCs/>
          <w:color w:val="000000" w:themeColor="text1"/>
          <w:sz w:val="24"/>
          <w:szCs w:val="24"/>
        </w:rPr>
        <w:t xml:space="preserve"> пункта 2.</w:t>
      </w:r>
      <w:r>
        <w:rPr>
          <w:bCs/>
          <w:color w:val="000000" w:themeColor="text1"/>
          <w:sz w:val="24"/>
          <w:szCs w:val="24"/>
        </w:rPr>
        <w:t>1</w:t>
      </w:r>
      <w:r w:rsidR="00A15CEF">
        <w:rPr>
          <w:bCs/>
          <w:color w:val="000000" w:themeColor="text1"/>
          <w:sz w:val="24"/>
          <w:szCs w:val="24"/>
        </w:rPr>
        <w:t>2</w:t>
      </w:r>
      <w:r w:rsidR="00CF50CD" w:rsidRPr="00E873AA">
        <w:rPr>
          <w:bCs/>
          <w:color w:val="000000" w:themeColor="text1"/>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CF50CD" w:rsidRPr="00E873AA">
        <w:rPr>
          <w:color w:val="000000" w:themeColor="text1"/>
          <w:sz w:val="24"/>
          <w:szCs w:val="24"/>
        </w:rPr>
        <w:t xml:space="preserve">или усиленной неквалифицированной электронной подписью </w:t>
      </w:r>
      <w:r w:rsidR="00CF50CD" w:rsidRPr="00E873AA">
        <w:rPr>
          <w:bCs/>
          <w:color w:val="000000" w:themeColor="text1"/>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336DECF" w14:textId="1D283604"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4</w:t>
      </w:r>
      <w:r w:rsidR="00CF50CD" w:rsidRPr="00E873AA">
        <w:rPr>
          <w:bCs/>
          <w:color w:val="000000" w:themeColor="text1"/>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sidR="00CF50CD" w:rsidRPr="00E873AA">
        <w:rPr>
          <w:bCs/>
          <w:color w:val="000000" w:themeColor="text1"/>
          <w:sz w:val="24"/>
          <w:szCs w:val="24"/>
          <w:vertAlign w:val="superscript"/>
        </w:rPr>
        <w:t>2</w:t>
      </w:r>
      <w:r w:rsidR="00CF50CD" w:rsidRPr="00E873AA">
        <w:rPr>
          <w:bCs/>
          <w:color w:val="000000" w:themeColor="text1"/>
          <w:sz w:val="24"/>
          <w:szCs w:val="24"/>
        </w:rPr>
        <w:t xml:space="preserve"> части 7 статьи 51 Градостроительного кодекса Российской Федерации</w:t>
      </w:r>
      <w:r w:rsidR="00CF50CD" w:rsidRPr="00E873AA" w:rsidDel="00051918">
        <w:rPr>
          <w:bCs/>
          <w:color w:val="000000" w:themeColor="text1"/>
          <w:sz w:val="24"/>
          <w:szCs w:val="24"/>
        </w:rPr>
        <w:t xml:space="preserve"> </w:t>
      </w:r>
      <w:r w:rsidR="00CF50CD" w:rsidRPr="00E873AA">
        <w:rPr>
          <w:bCs/>
          <w:color w:val="000000" w:themeColor="text1"/>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CF50CD" w:rsidRPr="00E873AA">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CF50CD" w:rsidRPr="00E873AA">
        <w:rPr>
          <w:bCs/>
          <w:color w:val="000000" w:themeColor="text1"/>
          <w:sz w:val="24"/>
          <w:szCs w:val="24"/>
        </w:rPr>
        <w:t>действия разрешения на строительство);</w:t>
      </w:r>
    </w:p>
    <w:p w14:paraId="5B0E81F7" w14:textId="46A39F4C"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5</w:t>
      </w:r>
      <w:r w:rsidR="00CF50CD" w:rsidRPr="00E873AA">
        <w:rPr>
          <w:bCs/>
          <w:color w:val="000000" w:themeColor="text1"/>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CF50CD" w:rsidRPr="00E873AA">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CF50CD" w:rsidRPr="00E873AA">
        <w:rPr>
          <w:bCs/>
          <w:color w:val="000000" w:themeColor="text1"/>
          <w:sz w:val="24"/>
          <w:szCs w:val="24"/>
        </w:rPr>
        <w:t>действия разрешения на строительство).</w:t>
      </w:r>
    </w:p>
    <w:p w14:paraId="569CC79B"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E873AA">
        <w:rPr>
          <w:color w:val="000000" w:themeColor="text1"/>
          <w:sz w:val="24"/>
          <w:szCs w:val="24"/>
        </w:rPr>
        <w:t xml:space="preserve">которых </w:t>
      </w:r>
      <w:r w:rsidRPr="00E873AA">
        <w:rPr>
          <w:bCs/>
          <w:color w:val="000000" w:themeColor="text1"/>
          <w:sz w:val="24"/>
          <w:szCs w:val="24"/>
        </w:rPr>
        <w:t xml:space="preserve">находятся </w:t>
      </w:r>
      <w:r w:rsidRPr="00E873AA">
        <w:rPr>
          <w:color w:val="000000" w:themeColor="text1"/>
          <w:sz w:val="24"/>
          <w:szCs w:val="24"/>
        </w:rPr>
        <w:t xml:space="preserve">указанные документы, </w:t>
      </w:r>
      <w:r w:rsidRPr="00E873AA">
        <w:rPr>
          <w:bCs/>
          <w:color w:val="000000" w:themeColor="text1"/>
          <w:sz w:val="24"/>
          <w:szCs w:val="24"/>
        </w:rPr>
        <w:t>и которые заявитель вправе представить по собственной инициативе:</w:t>
      </w:r>
    </w:p>
    <w:p w14:paraId="57A26E35" w14:textId="2FFCD82C"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9.1</w:t>
      </w:r>
      <w:r w:rsidRPr="00E873AA">
        <w:rPr>
          <w:bCs/>
          <w:color w:val="000000" w:themeColor="text1"/>
          <w:sz w:val="24"/>
          <w:szCs w:val="24"/>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D6ACC7C" w14:textId="51F7F83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CF50CD" w:rsidRPr="00E873AA">
        <w:rPr>
          <w:bCs/>
          <w:color w:val="000000" w:themeColor="text1"/>
          <w:sz w:val="24"/>
          <w:szCs w:val="24"/>
          <w:vertAlign w:val="superscript"/>
        </w:rPr>
        <w:t>1</w:t>
      </w:r>
      <w:r w:rsidR="00CF50CD" w:rsidRPr="00E873AA">
        <w:rPr>
          <w:bCs/>
          <w:color w:val="000000" w:themeColor="text1"/>
          <w:sz w:val="24"/>
          <w:szCs w:val="24"/>
        </w:rPr>
        <w:t xml:space="preserve"> статьи 57</w:t>
      </w:r>
      <w:r w:rsidR="00CF50CD" w:rsidRPr="00E873AA">
        <w:rPr>
          <w:bCs/>
          <w:color w:val="000000" w:themeColor="text1"/>
          <w:sz w:val="24"/>
          <w:szCs w:val="24"/>
          <w:vertAlign w:val="superscript"/>
        </w:rPr>
        <w:t>3</w:t>
      </w:r>
      <w:r w:rsidR="00CF50CD" w:rsidRPr="00E873AA">
        <w:rPr>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CF50CD" w:rsidRPr="00E873AA">
        <w:rPr>
          <w:bCs/>
          <w:color w:val="000000" w:themeColor="text1"/>
          <w:sz w:val="24"/>
          <w:szCs w:val="24"/>
          <w:vertAlign w:val="superscript"/>
        </w:rPr>
        <w:t>3</w:t>
      </w:r>
      <w:r w:rsidR="00CF50CD" w:rsidRPr="00E873AA">
        <w:rPr>
          <w:bCs/>
          <w:color w:val="000000" w:themeColor="text1"/>
          <w:sz w:val="24"/>
          <w:szCs w:val="24"/>
        </w:rPr>
        <w:t xml:space="preserve"> статьи 51 Градостроительного кодекса Российской Федерации;</w:t>
      </w:r>
    </w:p>
    <w:p w14:paraId="553373BB" w14:textId="313C0DFA"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lastRenderedPageBreak/>
        <w:t>2</w:t>
      </w:r>
      <w:r w:rsidR="00CF50CD" w:rsidRPr="00E873AA">
        <w:rPr>
          <w:bCs/>
          <w:color w:val="000000" w:themeColor="text1"/>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1EBC019" w14:textId="21B3D09C"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C355FE4" w14:textId="38E4177A"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4</w:t>
      </w:r>
      <w:r w:rsidR="00CF50CD" w:rsidRPr="00E873AA">
        <w:rPr>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6AC7B60" w14:textId="343E105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а) </w:t>
      </w:r>
      <w:r w:rsidR="00CF50CD" w:rsidRPr="00E873AA">
        <w:rPr>
          <w:bCs/>
          <w:color w:val="000000" w:themeColor="text1"/>
          <w:sz w:val="24"/>
          <w:szCs w:val="24"/>
        </w:rPr>
        <w:t>пояснительная записка;</w:t>
      </w:r>
    </w:p>
    <w:p w14:paraId="02061202" w14:textId="4858FED8"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б) </w:t>
      </w:r>
      <w:r w:rsidR="00CF50CD" w:rsidRPr="00E873AA">
        <w:rPr>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DED7B11" w14:textId="6F1E109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в) </w:t>
      </w:r>
      <w:r w:rsidR="00CF50CD" w:rsidRPr="00E873AA">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A9718B0" w14:textId="16FF9712"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г) </w:t>
      </w:r>
      <w:r w:rsidR="00CF50CD" w:rsidRPr="00E873AA">
        <w:rPr>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9AFCCA" w14:textId="26F9F9B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5</w:t>
      </w:r>
      <w:r w:rsidR="00CF50CD" w:rsidRPr="00E873AA">
        <w:rPr>
          <w:bCs/>
          <w:color w:val="000000" w:themeColor="text1"/>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F50CD" w:rsidRPr="00E873AA">
        <w:rPr>
          <w:bCs/>
          <w:color w:val="000000" w:themeColor="text1"/>
          <w:sz w:val="24"/>
          <w:szCs w:val="24"/>
          <w:vertAlign w:val="superscript"/>
        </w:rPr>
        <w:t>1</w:t>
      </w:r>
      <w:r w:rsidR="00CF50CD" w:rsidRPr="00E873AA">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CF50CD" w:rsidRPr="00E873AA">
        <w:rPr>
          <w:bCs/>
          <w:color w:val="000000" w:themeColor="text1"/>
          <w:sz w:val="24"/>
          <w:szCs w:val="24"/>
          <w:vertAlign w:val="superscript"/>
        </w:rPr>
        <w:t>4</w:t>
      </w:r>
      <w:r w:rsidR="00CF50CD" w:rsidRPr="00E873AA">
        <w:rPr>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w:t>
      </w:r>
      <w:r w:rsidR="00CF50CD" w:rsidRPr="00E873AA">
        <w:rPr>
          <w:bCs/>
          <w:color w:val="000000" w:themeColor="text1"/>
          <w:sz w:val="24"/>
          <w:szCs w:val="24"/>
        </w:rPr>
        <w:lastRenderedPageBreak/>
        <w:t>случаях, предусмотренных частью 6 статьи 49 Градостроительного кодекса Российской Федерации;</w:t>
      </w:r>
    </w:p>
    <w:p w14:paraId="61E0BDF4" w14:textId="46E91979"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6</w:t>
      </w:r>
      <w:r w:rsidR="00CF50CD" w:rsidRPr="00E873AA">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CF50CD" w:rsidRPr="00E873AA">
        <w:rPr>
          <w:bCs/>
          <w:color w:val="000000" w:themeColor="text1"/>
          <w:sz w:val="24"/>
          <w:szCs w:val="24"/>
          <w:vertAlign w:val="superscript"/>
        </w:rPr>
        <w:t>8</w:t>
      </w:r>
      <w:r w:rsidR="00CF50CD" w:rsidRPr="00E873AA">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CF50CD" w:rsidRPr="00E873AA">
        <w:rPr>
          <w:bCs/>
          <w:color w:val="000000" w:themeColor="text1"/>
          <w:sz w:val="24"/>
          <w:szCs w:val="24"/>
          <w:vertAlign w:val="superscript"/>
        </w:rPr>
        <w:t>8</w:t>
      </w:r>
      <w:r w:rsidR="00CF50CD" w:rsidRPr="00E873AA">
        <w:rPr>
          <w:bCs/>
          <w:color w:val="000000" w:themeColor="text1"/>
          <w:sz w:val="24"/>
          <w:szCs w:val="24"/>
        </w:rPr>
        <w:t xml:space="preserve"> статьи 49 Градостроительного кодекса Российской Федерации; </w:t>
      </w:r>
    </w:p>
    <w:p w14:paraId="05E41B20" w14:textId="784DE91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7</w:t>
      </w:r>
      <w:r w:rsidR="00CF50CD" w:rsidRPr="00E873AA">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CF50CD" w:rsidRPr="00E873AA">
        <w:rPr>
          <w:bCs/>
          <w:color w:val="000000" w:themeColor="text1"/>
          <w:sz w:val="24"/>
          <w:szCs w:val="24"/>
          <w:vertAlign w:val="superscript"/>
        </w:rPr>
        <w:t>9</w:t>
      </w:r>
      <w:r w:rsidR="00CF50CD" w:rsidRPr="00E873AA">
        <w:rPr>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F50CD" w:rsidRPr="00E873AA">
        <w:rPr>
          <w:bCs/>
          <w:color w:val="000000" w:themeColor="text1"/>
          <w:sz w:val="24"/>
          <w:szCs w:val="24"/>
          <w:vertAlign w:val="superscript"/>
        </w:rPr>
        <w:t>9</w:t>
      </w:r>
      <w:r w:rsidR="00CF50CD" w:rsidRPr="00E873AA">
        <w:rPr>
          <w:bCs/>
          <w:color w:val="000000" w:themeColor="text1"/>
          <w:sz w:val="24"/>
          <w:szCs w:val="24"/>
        </w:rPr>
        <w:t xml:space="preserve"> статьи 49 Градостроительного кодекса Российской Федерации; </w:t>
      </w:r>
    </w:p>
    <w:p w14:paraId="1AF15A2B" w14:textId="58D31E1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8</w:t>
      </w:r>
      <w:r w:rsidR="00CF50CD" w:rsidRPr="00E873AA">
        <w:rPr>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81CD84C" w14:textId="4059EC6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9</w:t>
      </w:r>
      <w:r w:rsidR="00CF50CD" w:rsidRPr="00E873AA">
        <w:rPr>
          <w:bCs/>
          <w:color w:val="000000" w:themeColor="text1"/>
          <w:sz w:val="24"/>
          <w:szCs w:val="24"/>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5A2A9AF" w14:textId="19CC281B"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10</w:t>
      </w:r>
      <w:r w:rsidR="00CF50CD" w:rsidRPr="00E873AA">
        <w:rPr>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C5482C2" w14:textId="42544AEC"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11</w:t>
      </w:r>
      <w:r w:rsidR="00CF50CD" w:rsidRPr="00E873AA">
        <w:rPr>
          <w:bCs/>
          <w:color w:val="000000" w:themeColor="text1"/>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2128FA56" w14:textId="25E0ADC3" w:rsidR="00CF50CD" w:rsidRPr="00E873AA" w:rsidRDefault="00A15CEF" w:rsidP="00CF50CD">
      <w:pPr>
        <w:pStyle w:val="ConsPlusNormal"/>
        <w:ind w:firstLine="709"/>
        <w:jc w:val="both"/>
        <w:rPr>
          <w:bCs/>
          <w:color w:val="000000" w:themeColor="text1"/>
          <w:sz w:val="24"/>
          <w:szCs w:val="24"/>
        </w:rPr>
      </w:pPr>
      <w:r>
        <w:rPr>
          <w:color w:val="000000" w:themeColor="text1"/>
          <w:sz w:val="24"/>
          <w:szCs w:val="24"/>
        </w:rPr>
        <w:t>12</w:t>
      </w:r>
      <w:r w:rsidR="00CF50CD" w:rsidRPr="00E873AA">
        <w:rPr>
          <w:color w:val="000000" w:themeColor="text1"/>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F50CD" w:rsidRPr="00E873AA">
        <w:rPr>
          <w:bCs/>
          <w:color w:val="000000" w:themeColor="text1"/>
          <w:sz w:val="24"/>
          <w:szCs w:val="24"/>
        </w:rPr>
        <w:t>;</w:t>
      </w:r>
    </w:p>
    <w:p w14:paraId="3C186F03" w14:textId="643FD1CB"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lastRenderedPageBreak/>
        <w:t>13</w:t>
      </w:r>
      <w:r w:rsidR="00CF50CD" w:rsidRPr="00E873AA">
        <w:rPr>
          <w:bCs/>
          <w:color w:val="000000" w:themeColor="text1"/>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067A1A8" w14:textId="29368E0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14</w:t>
      </w:r>
      <w:r w:rsidR="00CF50CD" w:rsidRPr="00E873AA">
        <w:rPr>
          <w:bCs/>
          <w:color w:val="000000" w:themeColor="text1"/>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2B15C28" w14:textId="0400052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15</w:t>
      </w:r>
      <w:r w:rsidR="00CF50CD" w:rsidRPr="00E873AA">
        <w:rPr>
          <w:bCs/>
          <w:color w:val="000000" w:themeColor="text1"/>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1929583B" w14:textId="3AFBB92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16</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22A7FE9" w14:textId="1F3916CB"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w:t>
      </w:r>
      <w:r w:rsidRPr="00E873AA">
        <w:rPr>
          <w:bCs/>
          <w:color w:val="000000" w:themeColor="text1"/>
          <w:sz w:val="24"/>
          <w:szCs w:val="24"/>
        </w:rPr>
        <w:t>.</w:t>
      </w:r>
      <w:r w:rsidR="00A15CEF">
        <w:rPr>
          <w:bCs/>
          <w:color w:val="000000" w:themeColor="text1"/>
          <w:sz w:val="24"/>
          <w:szCs w:val="24"/>
        </w:rPr>
        <w:t>2.</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79FB7E" w14:textId="77AE343B"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B1CF30" w14:textId="11262296"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5664A0A" w14:textId="2A14196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33472A" w14:textId="28ABF37A"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9.3.</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3DCE74" w14:textId="42A91DA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261AD3" w14:textId="52A54E28"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lastRenderedPageBreak/>
        <w:t>2</w:t>
      </w:r>
      <w:r w:rsidR="00CF50CD" w:rsidRPr="00E873AA">
        <w:rPr>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0DFDAFC" w14:textId="5DF93D7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6E0B036" w14:textId="47B9A600"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4</w:t>
      </w:r>
      <w:r w:rsidR="00CF50CD" w:rsidRPr="00E873AA">
        <w:rPr>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4D51070"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 xml:space="preserve">2.9.4.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1CE4663E" w14:textId="10903E18"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330BEE" w14:textId="1AB66C3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1E5D4DCE" w14:textId="420F3B9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xml:space="preserve"> решение о предоставлении права пользования недрами и решение о переоформлении лицензии на право пользования недрами.</w:t>
      </w:r>
    </w:p>
    <w:p w14:paraId="7C7E8EFB" w14:textId="3A4F122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9.5</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w:t>
      </w:r>
      <w:r w:rsidRPr="00E873AA">
        <w:rPr>
          <w:bCs/>
          <w:color w:val="000000" w:themeColor="text1"/>
          <w:sz w:val="24"/>
          <w:szCs w:val="24"/>
        </w:rPr>
        <w:t>о переходе прав на земельный участок:</w:t>
      </w:r>
    </w:p>
    <w:p w14:paraId="1E4032E7" w14:textId="4E46C307"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ED7F98" w14:textId="2F0BD33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5449C1E" w14:textId="05D2181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9.6</w:t>
      </w:r>
      <w:r w:rsidRPr="00E873AA">
        <w:rPr>
          <w:bCs/>
          <w:color w:val="000000" w:themeColor="text1"/>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14:paraId="64262A0D" w14:textId="4147A8F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27281801" w14:textId="52AF23A1"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482DABB0" w14:textId="47AC3ECC"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2.1</w:t>
      </w:r>
      <w:r w:rsidR="00A15CEF">
        <w:rPr>
          <w:bCs/>
          <w:color w:val="000000" w:themeColor="text1"/>
          <w:sz w:val="24"/>
          <w:szCs w:val="24"/>
        </w:rPr>
        <w:t>0</w:t>
      </w:r>
      <w:r w:rsidRPr="00E873AA">
        <w:rPr>
          <w:bCs/>
          <w:color w:val="000000" w:themeColor="text1"/>
          <w:sz w:val="24"/>
          <w:szCs w:val="24"/>
        </w:rPr>
        <w:t xml:space="preserve">. Документы, указанные в подпунктах </w:t>
      </w:r>
      <w:r w:rsidR="00A15CEF">
        <w:rPr>
          <w:bCs/>
          <w:color w:val="000000" w:themeColor="text1"/>
          <w:sz w:val="24"/>
          <w:szCs w:val="24"/>
        </w:rPr>
        <w:t>1</w:t>
      </w:r>
      <w:r w:rsidRPr="00E873AA">
        <w:rPr>
          <w:bCs/>
          <w:color w:val="000000" w:themeColor="text1"/>
          <w:sz w:val="24"/>
          <w:szCs w:val="24"/>
        </w:rPr>
        <w:t xml:space="preserve">, </w:t>
      </w:r>
      <w:r w:rsidR="00A15CEF">
        <w:rPr>
          <w:bCs/>
          <w:color w:val="000000" w:themeColor="text1"/>
          <w:sz w:val="24"/>
          <w:szCs w:val="24"/>
        </w:rPr>
        <w:t>4</w:t>
      </w:r>
      <w:r w:rsidRPr="00E873AA">
        <w:rPr>
          <w:bCs/>
          <w:color w:val="000000" w:themeColor="text1"/>
          <w:sz w:val="24"/>
          <w:szCs w:val="24"/>
        </w:rPr>
        <w:t xml:space="preserve"> и </w:t>
      </w:r>
      <w:r w:rsidR="00A15CEF">
        <w:rPr>
          <w:bCs/>
          <w:color w:val="000000" w:themeColor="text1"/>
          <w:sz w:val="24"/>
          <w:szCs w:val="24"/>
        </w:rPr>
        <w:t>5</w:t>
      </w:r>
      <w:r w:rsidRPr="00E873AA">
        <w:rPr>
          <w:bCs/>
          <w:color w:val="000000" w:themeColor="text1"/>
          <w:sz w:val="24"/>
          <w:szCs w:val="24"/>
        </w:rPr>
        <w:t xml:space="preserve"> пункта 2.9.1, подпункте </w:t>
      </w:r>
      <w:r w:rsidR="00A15CEF">
        <w:rPr>
          <w:bCs/>
          <w:color w:val="000000" w:themeColor="text1"/>
          <w:sz w:val="24"/>
          <w:szCs w:val="24"/>
        </w:rPr>
        <w:t>2</w:t>
      </w:r>
      <w:r w:rsidRPr="00E873AA">
        <w:rPr>
          <w:bCs/>
          <w:color w:val="000000" w:themeColor="text1"/>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1B206A2A" w14:textId="1C85B857" w:rsidR="00CF50CD" w:rsidRPr="00E873AA" w:rsidRDefault="00CF50CD" w:rsidP="00CF50CD">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2.1</w:t>
      </w:r>
      <w:r w:rsidR="00A15CEF">
        <w:rPr>
          <w:rFonts w:ascii="Times New Roman" w:eastAsia="Calibri" w:hAnsi="Times New Roman"/>
          <w:bCs/>
          <w:color w:val="000000" w:themeColor="text1"/>
          <w:sz w:val="24"/>
          <w:szCs w:val="24"/>
          <w:lang w:eastAsia="en-US"/>
        </w:rPr>
        <w:t>1</w:t>
      </w:r>
      <w:r w:rsidRPr="00E873AA">
        <w:rPr>
          <w:rFonts w:ascii="Times New Roman" w:eastAsia="Calibri" w:hAnsi="Times New Roman"/>
          <w:bCs/>
          <w:color w:val="000000" w:themeColor="text1"/>
          <w:sz w:val="24"/>
          <w:szCs w:val="24"/>
          <w:lang w:eastAsia="en-US"/>
        </w:rPr>
        <w:t xml:space="preserve">. Непредставление (несвоевременное представление) государственными </w:t>
      </w:r>
      <w:r w:rsidRPr="00E873AA">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E873AA">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2ED405C6" w:rsidR="00DD6102"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E91987">
        <w:rPr>
          <w:bCs/>
          <w:color w:val="000000" w:themeColor="text1"/>
          <w:sz w:val="24"/>
          <w:szCs w:val="24"/>
        </w:rPr>
        <w:t>1</w:t>
      </w:r>
      <w:r w:rsidR="00A15CEF">
        <w:rPr>
          <w:bCs/>
          <w:color w:val="000000" w:themeColor="text1"/>
          <w:sz w:val="24"/>
          <w:szCs w:val="24"/>
        </w:rPr>
        <w:t>2</w:t>
      </w:r>
      <w:r w:rsidR="00DE7305" w:rsidRPr="00E873AA">
        <w:rPr>
          <w:bCs/>
          <w:color w:val="000000" w:themeColor="text1"/>
          <w:sz w:val="24"/>
          <w:szCs w:val="24"/>
        </w:rPr>
        <w:t xml:space="preserve">. </w:t>
      </w:r>
      <w:r w:rsidR="00BD42C4" w:rsidRPr="00E873AA">
        <w:rPr>
          <w:bCs/>
          <w:color w:val="000000" w:themeColor="text1"/>
          <w:sz w:val="24"/>
          <w:szCs w:val="24"/>
        </w:rPr>
        <w:t xml:space="preserve">Заявитель </w:t>
      </w:r>
      <w:r w:rsidR="00140AB4" w:rsidRPr="00E873AA">
        <w:rPr>
          <w:bCs/>
          <w:color w:val="000000" w:themeColor="text1"/>
          <w:sz w:val="24"/>
          <w:szCs w:val="24"/>
        </w:rPr>
        <w:t xml:space="preserve">или его представитель представляет </w:t>
      </w:r>
      <w:r w:rsidR="00DE7305" w:rsidRPr="00E873AA">
        <w:rPr>
          <w:bCs/>
          <w:color w:val="000000" w:themeColor="text1"/>
          <w:sz w:val="24"/>
          <w:szCs w:val="24"/>
        </w:rPr>
        <w:t>в уполномоченны</w:t>
      </w:r>
      <w:r w:rsidR="00E2630C" w:rsidRPr="00E873AA">
        <w:rPr>
          <w:bCs/>
          <w:color w:val="000000" w:themeColor="text1"/>
          <w:sz w:val="24"/>
          <w:szCs w:val="24"/>
        </w:rPr>
        <w:t>й</w:t>
      </w:r>
      <w:r w:rsidR="00FF70F7" w:rsidRPr="00E873AA">
        <w:rPr>
          <w:bCs/>
          <w:color w:val="000000" w:themeColor="text1"/>
          <w:sz w:val="24"/>
          <w:szCs w:val="24"/>
        </w:rPr>
        <w:t xml:space="preserve"> в соответствии с частями 4 - 6 статьи 51 Градостроительного кодекса Российской </w:t>
      </w:r>
      <w:r w:rsidR="00FF70F7" w:rsidRPr="00E873AA">
        <w:rPr>
          <w:bCs/>
          <w:color w:val="000000" w:themeColor="text1"/>
          <w:sz w:val="24"/>
          <w:szCs w:val="24"/>
        </w:rPr>
        <w:lastRenderedPageBreak/>
        <w:t>Федерации</w:t>
      </w:r>
      <w:r w:rsidR="00DE7305" w:rsidRPr="00E873AA">
        <w:rPr>
          <w:bCs/>
          <w:color w:val="000000" w:themeColor="text1"/>
          <w:sz w:val="24"/>
          <w:szCs w:val="24"/>
        </w:rPr>
        <w:t xml:space="preserve"> </w:t>
      </w:r>
      <w:r w:rsidR="00165B23" w:rsidRPr="00E873AA">
        <w:rPr>
          <w:bCs/>
          <w:color w:val="000000" w:themeColor="text1"/>
          <w:sz w:val="24"/>
          <w:szCs w:val="24"/>
        </w:rPr>
        <w:t>на выдачу разрешений на строительство</w:t>
      </w:r>
      <w:r w:rsidR="00E2630C" w:rsidRPr="00E873AA">
        <w:rPr>
          <w:bCs/>
          <w:color w:val="000000" w:themeColor="text1"/>
          <w:sz w:val="24"/>
          <w:szCs w:val="24"/>
        </w:rPr>
        <w:t xml:space="preserve"> орган</w:t>
      </w:r>
      <w:r w:rsidR="005F6D07" w:rsidRPr="00E873AA">
        <w:rPr>
          <w:bCs/>
          <w:color w:val="000000" w:themeColor="text1"/>
          <w:sz w:val="24"/>
          <w:szCs w:val="24"/>
        </w:rPr>
        <w:t xml:space="preserve"> государственной власти, орган местного самоуправления, организацию</w:t>
      </w:r>
      <w:r w:rsidR="00DE7305" w:rsidRPr="00E873AA">
        <w:rPr>
          <w:bCs/>
          <w:color w:val="000000" w:themeColor="text1"/>
          <w:sz w:val="24"/>
          <w:szCs w:val="24"/>
        </w:rPr>
        <w:t xml:space="preserve"> </w:t>
      </w:r>
      <w:r w:rsidR="005F18D6" w:rsidRPr="00E873AA">
        <w:rPr>
          <w:bCs/>
          <w:color w:val="000000" w:themeColor="text1"/>
          <w:sz w:val="24"/>
          <w:szCs w:val="24"/>
        </w:rPr>
        <w:t>заявление о выдаче</w:t>
      </w:r>
      <w:r w:rsidR="00DE7305" w:rsidRPr="00E873AA">
        <w:rPr>
          <w:bCs/>
          <w:color w:val="000000" w:themeColor="text1"/>
          <w:sz w:val="24"/>
          <w:szCs w:val="24"/>
        </w:rPr>
        <w:t xml:space="preserve"> разрешения на строительство</w:t>
      </w:r>
      <w:r w:rsidR="005F18D6" w:rsidRPr="00E873AA">
        <w:rPr>
          <w:bCs/>
          <w:color w:val="000000" w:themeColor="text1"/>
          <w:sz w:val="24"/>
          <w:szCs w:val="24"/>
        </w:rPr>
        <w:t xml:space="preserve">, </w:t>
      </w:r>
      <w:r w:rsidR="001C6E63" w:rsidRPr="00E873AA">
        <w:rPr>
          <w:bCs/>
          <w:color w:val="000000" w:themeColor="text1"/>
          <w:sz w:val="24"/>
          <w:szCs w:val="24"/>
        </w:rPr>
        <w:t xml:space="preserve">заявление о внесении изменений, </w:t>
      </w:r>
      <w:r w:rsidR="00165B23" w:rsidRPr="00E873AA">
        <w:rPr>
          <w:color w:val="000000" w:themeColor="text1"/>
          <w:sz w:val="24"/>
          <w:szCs w:val="24"/>
        </w:rPr>
        <w:t>уведомление</w:t>
      </w:r>
      <w:r w:rsidR="00FF0FC7" w:rsidRPr="00E873AA">
        <w:rPr>
          <w:bCs/>
          <w:color w:val="000000" w:themeColor="text1"/>
          <w:sz w:val="24"/>
          <w:szCs w:val="24"/>
        </w:rPr>
        <w:t xml:space="preserve"> в случаях, предусмотренных Градостроительным кодексом Российской Федерации</w:t>
      </w:r>
      <w:r w:rsidR="003A1610" w:rsidRPr="00E873AA">
        <w:rPr>
          <w:bCs/>
          <w:color w:val="000000" w:themeColor="text1"/>
          <w:sz w:val="24"/>
          <w:szCs w:val="24"/>
        </w:rPr>
        <w:t xml:space="preserve">, </w:t>
      </w:r>
      <w:r w:rsidR="007E123C" w:rsidRPr="00E873AA">
        <w:rPr>
          <w:bCs/>
          <w:color w:val="000000" w:themeColor="text1"/>
          <w:sz w:val="24"/>
          <w:szCs w:val="24"/>
        </w:rPr>
        <w:t>по форм</w:t>
      </w:r>
      <w:r w:rsidR="002D6F58" w:rsidRPr="00E873AA">
        <w:rPr>
          <w:bCs/>
          <w:color w:val="000000" w:themeColor="text1"/>
          <w:sz w:val="24"/>
          <w:szCs w:val="24"/>
        </w:rPr>
        <w:t xml:space="preserve">ам согласно </w:t>
      </w:r>
      <w:r w:rsidR="007E123C" w:rsidRPr="00E873AA">
        <w:rPr>
          <w:bCs/>
          <w:color w:val="000000" w:themeColor="text1"/>
          <w:sz w:val="24"/>
          <w:szCs w:val="24"/>
        </w:rPr>
        <w:t>Приложения</w:t>
      </w:r>
      <w:r w:rsidR="002D6F58" w:rsidRPr="00E873AA">
        <w:rPr>
          <w:bCs/>
          <w:color w:val="000000" w:themeColor="text1"/>
          <w:sz w:val="24"/>
          <w:szCs w:val="24"/>
        </w:rPr>
        <w:t>м</w:t>
      </w:r>
      <w:r w:rsidR="007E123C" w:rsidRPr="00E873AA">
        <w:rPr>
          <w:bCs/>
          <w:color w:val="000000" w:themeColor="text1"/>
          <w:sz w:val="24"/>
          <w:szCs w:val="24"/>
        </w:rPr>
        <w:t xml:space="preserve"> </w:t>
      </w:r>
      <w:r w:rsidR="009C0CE3" w:rsidRPr="00E873AA">
        <w:rPr>
          <w:bCs/>
          <w:color w:val="000000" w:themeColor="text1"/>
          <w:sz w:val="24"/>
          <w:szCs w:val="24"/>
        </w:rPr>
        <w:t>2</w:t>
      </w:r>
      <w:r w:rsidR="002D6F58" w:rsidRPr="00E873AA">
        <w:rPr>
          <w:bCs/>
          <w:color w:val="000000" w:themeColor="text1"/>
          <w:sz w:val="24"/>
          <w:szCs w:val="24"/>
        </w:rPr>
        <w:t xml:space="preserve"> </w:t>
      </w:r>
      <w:r w:rsidR="007E123C" w:rsidRPr="00E873AA">
        <w:rPr>
          <w:bCs/>
          <w:color w:val="000000" w:themeColor="text1"/>
          <w:sz w:val="24"/>
          <w:szCs w:val="24"/>
        </w:rPr>
        <w:t>-</w:t>
      </w:r>
      <w:r w:rsidR="002D6F58" w:rsidRPr="00E873AA">
        <w:rPr>
          <w:bCs/>
          <w:color w:val="000000" w:themeColor="text1"/>
          <w:sz w:val="24"/>
          <w:szCs w:val="24"/>
        </w:rPr>
        <w:t xml:space="preserve"> </w:t>
      </w:r>
      <w:r w:rsidR="009C0CE3" w:rsidRPr="00E873AA">
        <w:rPr>
          <w:bCs/>
          <w:color w:val="000000" w:themeColor="text1"/>
          <w:sz w:val="24"/>
          <w:szCs w:val="24"/>
        </w:rPr>
        <w:t>5</w:t>
      </w:r>
      <w:r w:rsidR="007E123C" w:rsidRPr="00E873AA">
        <w:rPr>
          <w:bCs/>
          <w:color w:val="000000" w:themeColor="text1"/>
          <w:sz w:val="24"/>
          <w:szCs w:val="24"/>
        </w:rPr>
        <w:t xml:space="preserve"> к настоящему </w:t>
      </w:r>
      <w:r w:rsidR="00F626A4" w:rsidRPr="00E873AA">
        <w:rPr>
          <w:bCs/>
          <w:color w:val="000000" w:themeColor="text1"/>
          <w:sz w:val="24"/>
          <w:szCs w:val="24"/>
        </w:rPr>
        <w:t>Административному регламенту</w:t>
      </w:r>
      <w:r w:rsidR="00DD6102" w:rsidRPr="00E873AA">
        <w:rPr>
          <w:bCs/>
          <w:color w:val="000000" w:themeColor="text1"/>
          <w:sz w:val="24"/>
          <w:szCs w:val="24"/>
        </w:rPr>
        <w:t xml:space="preserve">, а также </w:t>
      </w:r>
      <w:r w:rsidR="007B45E5" w:rsidRPr="00E873AA">
        <w:rPr>
          <w:bCs/>
          <w:color w:val="000000" w:themeColor="text1"/>
          <w:sz w:val="24"/>
          <w:szCs w:val="24"/>
        </w:rPr>
        <w:t>прилагаемые к н</w:t>
      </w:r>
      <w:r w:rsidR="002D6F58" w:rsidRPr="00E873AA">
        <w:rPr>
          <w:bCs/>
          <w:color w:val="000000" w:themeColor="text1"/>
          <w:sz w:val="24"/>
          <w:szCs w:val="24"/>
        </w:rPr>
        <w:t>им</w:t>
      </w:r>
      <w:r w:rsidR="007B45E5" w:rsidRPr="00E873AA">
        <w:rPr>
          <w:bCs/>
          <w:color w:val="000000" w:themeColor="text1"/>
          <w:sz w:val="24"/>
          <w:szCs w:val="24"/>
        </w:rPr>
        <w:t xml:space="preserve"> </w:t>
      </w:r>
      <w:r w:rsidR="007E123C" w:rsidRPr="00E873AA">
        <w:rPr>
          <w:bCs/>
          <w:color w:val="000000" w:themeColor="text1"/>
          <w:sz w:val="24"/>
          <w:szCs w:val="24"/>
        </w:rPr>
        <w:t>документы</w:t>
      </w:r>
      <w:r w:rsidR="002D6F58" w:rsidRPr="00E873AA">
        <w:rPr>
          <w:bCs/>
          <w:color w:val="000000" w:themeColor="text1"/>
          <w:sz w:val="24"/>
          <w:szCs w:val="24"/>
        </w:rPr>
        <w:t xml:space="preserve">, указанные в подпунктах </w:t>
      </w:r>
      <w:r w:rsidR="00A15CEF">
        <w:rPr>
          <w:bCs/>
          <w:color w:val="000000" w:themeColor="text1"/>
          <w:sz w:val="24"/>
          <w:szCs w:val="24"/>
        </w:rPr>
        <w:t>2-5</w:t>
      </w:r>
      <w:r w:rsidR="00B03450" w:rsidRPr="00E873AA">
        <w:rPr>
          <w:bCs/>
          <w:color w:val="000000" w:themeColor="text1"/>
          <w:sz w:val="24"/>
          <w:szCs w:val="24"/>
        </w:rPr>
        <w:t xml:space="preserve"> пункта </w:t>
      </w:r>
      <w:r w:rsidR="00F626A4" w:rsidRPr="00E873AA">
        <w:rPr>
          <w:bCs/>
          <w:color w:val="000000" w:themeColor="text1"/>
          <w:sz w:val="24"/>
          <w:szCs w:val="24"/>
        </w:rPr>
        <w:t>2.</w:t>
      </w:r>
      <w:r w:rsidR="00B03450" w:rsidRPr="00E873AA">
        <w:rPr>
          <w:bCs/>
          <w:color w:val="000000" w:themeColor="text1"/>
          <w:sz w:val="24"/>
          <w:szCs w:val="24"/>
        </w:rPr>
        <w:t>8</w:t>
      </w:r>
      <w:r w:rsidR="002D6F58" w:rsidRPr="00E873AA">
        <w:rPr>
          <w:bCs/>
          <w:color w:val="000000" w:themeColor="text1"/>
          <w:sz w:val="24"/>
          <w:szCs w:val="24"/>
        </w:rPr>
        <w:t xml:space="preserve"> </w:t>
      </w:r>
      <w:r w:rsidR="007E123C" w:rsidRPr="00E873AA">
        <w:rPr>
          <w:bCs/>
          <w:color w:val="000000" w:themeColor="text1"/>
          <w:sz w:val="24"/>
          <w:szCs w:val="24"/>
        </w:rPr>
        <w:t xml:space="preserve"> </w:t>
      </w:r>
      <w:r w:rsidR="002D6F58" w:rsidRPr="00E873AA">
        <w:rPr>
          <w:bCs/>
          <w:color w:val="000000" w:themeColor="text1"/>
          <w:sz w:val="24"/>
          <w:szCs w:val="24"/>
        </w:rPr>
        <w:t xml:space="preserve">настоящего </w:t>
      </w:r>
      <w:r w:rsidR="00F626A4" w:rsidRPr="00E873AA">
        <w:rPr>
          <w:bCs/>
          <w:color w:val="000000" w:themeColor="text1"/>
          <w:sz w:val="24"/>
          <w:szCs w:val="24"/>
        </w:rPr>
        <w:t>Административного регламента</w:t>
      </w:r>
      <w:r w:rsidR="003365C5" w:rsidRPr="00E873AA">
        <w:rPr>
          <w:bCs/>
          <w:color w:val="000000" w:themeColor="text1"/>
          <w:sz w:val="24"/>
          <w:szCs w:val="24"/>
        </w:rPr>
        <w:t>,</w:t>
      </w:r>
      <w:r w:rsidR="002D6F58" w:rsidRPr="00E873AA">
        <w:rPr>
          <w:bCs/>
          <w:color w:val="000000" w:themeColor="text1"/>
          <w:sz w:val="24"/>
          <w:szCs w:val="24"/>
        </w:rPr>
        <w:t xml:space="preserve"> одним из </w:t>
      </w:r>
      <w:r w:rsidR="00DE710D" w:rsidRPr="00E873AA">
        <w:rPr>
          <w:bCs/>
          <w:color w:val="000000" w:themeColor="text1"/>
          <w:sz w:val="24"/>
          <w:szCs w:val="24"/>
        </w:rPr>
        <w:t>следующи</w:t>
      </w:r>
      <w:r w:rsidR="002D6F58" w:rsidRPr="00E873AA">
        <w:rPr>
          <w:bCs/>
          <w:color w:val="000000" w:themeColor="text1"/>
          <w:sz w:val="24"/>
          <w:szCs w:val="24"/>
        </w:rPr>
        <w:t>х</w:t>
      </w:r>
      <w:r w:rsidR="00DE710D" w:rsidRPr="00E873AA">
        <w:rPr>
          <w:bCs/>
          <w:color w:val="000000" w:themeColor="text1"/>
          <w:sz w:val="24"/>
          <w:szCs w:val="24"/>
        </w:rPr>
        <w:t xml:space="preserve"> способ</w:t>
      </w:r>
      <w:r w:rsidR="002D6F58" w:rsidRPr="00E873AA">
        <w:rPr>
          <w:bCs/>
          <w:color w:val="000000" w:themeColor="text1"/>
          <w:sz w:val="24"/>
          <w:szCs w:val="24"/>
        </w:rPr>
        <w:t>ов</w:t>
      </w:r>
      <w:r w:rsidR="00DD6102" w:rsidRPr="00E873AA">
        <w:rPr>
          <w:bCs/>
          <w:color w:val="000000" w:themeColor="text1"/>
          <w:sz w:val="24"/>
          <w:szCs w:val="24"/>
        </w:rPr>
        <w:t>:</w:t>
      </w:r>
    </w:p>
    <w:p w14:paraId="7631301E" w14:textId="50BFF286" w:rsidR="00DD6102" w:rsidRPr="00E873AA" w:rsidRDefault="00A15CEF" w:rsidP="00E873AA">
      <w:pPr>
        <w:pStyle w:val="ConsPlusNormal"/>
        <w:ind w:firstLine="709"/>
        <w:jc w:val="both"/>
        <w:rPr>
          <w:bCs/>
          <w:color w:val="000000" w:themeColor="text1"/>
          <w:sz w:val="24"/>
          <w:szCs w:val="24"/>
        </w:rPr>
      </w:pPr>
      <w:r>
        <w:rPr>
          <w:bCs/>
          <w:color w:val="000000" w:themeColor="text1"/>
          <w:sz w:val="24"/>
          <w:szCs w:val="24"/>
        </w:rPr>
        <w:t>1</w:t>
      </w:r>
      <w:r w:rsidR="00DD6102" w:rsidRPr="00E873AA">
        <w:rPr>
          <w:bCs/>
          <w:color w:val="000000" w:themeColor="text1"/>
          <w:sz w:val="24"/>
          <w:szCs w:val="24"/>
        </w:rPr>
        <w:t xml:space="preserve">) в электронной форме посредством </w:t>
      </w:r>
      <w:r w:rsidR="00766F43" w:rsidRPr="00E873AA">
        <w:rPr>
          <w:bCs/>
          <w:color w:val="000000" w:themeColor="text1"/>
          <w:sz w:val="24"/>
          <w:szCs w:val="24"/>
        </w:rPr>
        <w:t>Един</w:t>
      </w:r>
      <w:r w:rsidR="00567F2D" w:rsidRPr="00E873AA">
        <w:rPr>
          <w:bCs/>
          <w:color w:val="000000" w:themeColor="text1"/>
          <w:sz w:val="24"/>
          <w:szCs w:val="24"/>
        </w:rPr>
        <w:t>ого</w:t>
      </w:r>
      <w:r w:rsidR="00766F43" w:rsidRPr="00E873AA">
        <w:rPr>
          <w:bCs/>
          <w:color w:val="000000" w:themeColor="text1"/>
          <w:sz w:val="24"/>
          <w:szCs w:val="24"/>
        </w:rPr>
        <w:t xml:space="preserve"> портал</w:t>
      </w:r>
      <w:r w:rsidR="00567F2D" w:rsidRPr="00E873AA">
        <w:rPr>
          <w:bCs/>
          <w:color w:val="000000" w:themeColor="text1"/>
          <w:sz w:val="24"/>
          <w:szCs w:val="24"/>
        </w:rPr>
        <w:t>а</w:t>
      </w:r>
      <w:r w:rsidR="00DD6102" w:rsidRPr="00E873AA">
        <w:rPr>
          <w:bCs/>
          <w:color w:val="000000" w:themeColor="text1"/>
          <w:sz w:val="24"/>
          <w:szCs w:val="24"/>
        </w:rPr>
        <w:t xml:space="preserve">, </w:t>
      </w:r>
      <w:r w:rsidR="00EA6D2C" w:rsidRPr="00E873AA">
        <w:rPr>
          <w:bCs/>
          <w:color w:val="000000" w:themeColor="text1"/>
          <w:sz w:val="24"/>
          <w:szCs w:val="24"/>
        </w:rPr>
        <w:t>региональн</w:t>
      </w:r>
      <w:r w:rsidR="00766F43" w:rsidRPr="00E873AA">
        <w:rPr>
          <w:bCs/>
          <w:color w:val="000000" w:themeColor="text1"/>
          <w:sz w:val="24"/>
          <w:szCs w:val="24"/>
        </w:rPr>
        <w:t>ого</w:t>
      </w:r>
      <w:r w:rsidR="00EA6D2C" w:rsidRPr="00E873AA">
        <w:rPr>
          <w:bCs/>
          <w:color w:val="000000" w:themeColor="text1"/>
          <w:sz w:val="24"/>
          <w:szCs w:val="24"/>
        </w:rPr>
        <w:t xml:space="preserve"> портал</w:t>
      </w:r>
      <w:r w:rsidR="00766F43" w:rsidRPr="00E873AA">
        <w:rPr>
          <w:bCs/>
          <w:color w:val="000000" w:themeColor="text1"/>
          <w:sz w:val="24"/>
          <w:szCs w:val="24"/>
        </w:rPr>
        <w:t>а</w:t>
      </w:r>
      <w:r w:rsidR="00DD6102" w:rsidRPr="00E873AA">
        <w:rPr>
          <w:bCs/>
          <w:color w:val="000000" w:themeColor="text1"/>
          <w:sz w:val="24"/>
          <w:szCs w:val="24"/>
        </w:rPr>
        <w:t>.</w:t>
      </w:r>
    </w:p>
    <w:p w14:paraId="3429D3D2" w14:textId="5B33D68B" w:rsidR="00BC6693" w:rsidRPr="00E873AA" w:rsidRDefault="00DD6102" w:rsidP="00E873AA">
      <w:pPr>
        <w:pStyle w:val="ConsPlusNormal"/>
        <w:ind w:firstLine="709"/>
        <w:jc w:val="both"/>
        <w:rPr>
          <w:bCs/>
          <w:color w:val="000000" w:themeColor="text1"/>
          <w:sz w:val="24"/>
          <w:szCs w:val="24"/>
        </w:rPr>
      </w:pPr>
      <w:r w:rsidRPr="00E873AA">
        <w:rPr>
          <w:bCs/>
          <w:color w:val="000000" w:themeColor="text1"/>
          <w:sz w:val="24"/>
          <w:szCs w:val="24"/>
        </w:rPr>
        <w:t xml:space="preserve">В случае </w:t>
      </w:r>
      <w:r w:rsidR="00D07420" w:rsidRPr="00E873AA">
        <w:rPr>
          <w:bCs/>
          <w:color w:val="000000" w:themeColor="text1"/>
          <w:sz w:val="24"/>
          <w:szCs w:val="24"/>
        </w:rPr>
        <w:t>представления</w:t>
      </w:r>
      <w:r w:rsidRPr="00E873AA">
        <w:rPr>
          <w:bCs/>
          <w:color w:val="000000" w:themeColor="text1"/>
          <w:sz w:val="24"/>
          <w:szCs w:val="24"/>
        </w:rPr>
        <w:t xml:space="preserve"> </w:t>
      </w:r>
      <w:r w:rsidR="005B044D" w:rsidRPr="00E873AA">
        <w:rPr>
          <w:bCs/>
          <w:color w:val="000000" w:themeColor="text1"/>
          <w:sz w:val="24"/>
          <w:szCs w:val="24"/>
        </w:rPr>
        <w:t xml:space="preserve">заявления </w:t>
      </w:r>
      <w:r w:rsidR="00BC6693" w:rsidRPr="00E873AA">
        <w:rPr>
          <w:bCs/>
          <w:color w:val="000000" w:themeColor="text1"/>
          <w:sz w:val="24"/>
          <w:szCs w:val="24"/>
        </w:rPr>
        <w:t>о выдаче разрешения на строительство, заявления о внесении изменений, уведомления</w:t>
      </w:r>
      <w:r w:rsidR="00096ED1" w:rsidRPr="00E873AA">
        <w:rPr>
          <w:bCs/>
          <w:color w:val="000000" w:themeColor="text1"/>
          <w:sz w:val="24"/>
          <w:szCs w:val="24"/>
        </w:rPr>
        <w:t xml:space="preserve"> </w:t>
      </w:r>
      <w:r w:rsidR="007B45E5" w:rsidRPr="00E873AA">
        <w:rPr>
          <w:bCs/>
          <w:color w:val="000000" w:themeColor="text1"/>
          <w:sz w:val="24"/>
          <w:szCs w:val="24"/>
        </w:rPr>
        <w:t>и прилагаемых к н</w:t>
      </w:r>
      <w:r w:rsidR="00BC6693" w:rsidRPr="00E873AA">
        <w:rPr>
          <w:bCs/>
          <w:color w:val="000000" w:themeColor="text1"/>
          <w:sz w:val="24"/>
          <w:szCs w:val="24"/>
        </w:rPr>
        <w:t>и</w:t>
      </w:r>
      <w:r w:rsidR="007B45E5" w:rsidRPr="00E873AA">
        <w:rPr>
          <w:bCs/>
          <w:color w:val="000000" w:themeColor="text1"/>
          <w:sz w:val="24"/>
          <w:szCs w:val="24"/>
        </w:rPr>
        <w:t>м</w:t>
      </w:r>
      <w:r w:rsidR="00F00B84" w:rsidRPr="00E873AA">
        <w:rPr>
          <w:bCs/>
          <w:color w:val="000000" w:themeColor="text1"/>
          <w:sz w:val="24"/>
          <w:szCs w:val="24"/>
        </w:rPr>
        <w:t xml:space="preserve"> </w:t>
      </w:r>
      <w:r w:rsidRPr="00E873AA">
        <w:rPr>
          <w:bCs/>
          <w:color w:val="000000" w:themeColor="text1"/>
          <w:sz w:val="24"/>
          <w:szCs w:val="24"/>
        </w:rPr>
        <w:t xml:space="preserve">документов указанным способом </w:t>
      </w:r>
      <w:r w:rsidR="00BC6693" w:rsidRPr="00E873AA">
        <w:rPr>
          <w:bCs/>
          <w:color w:val="000000" w:themeColor="text1"/>
          <w:sz w:val="24"/>
          <w:szCs w:val="24"/>
        </w:rPr>
        <w:t>з</w:t>
      </w:r>
      <w:r w:rsidR="00EC6427" w:rsidRPr="00E873AA">
        <w:rPr>
          <w:bCs/>
          <w:color w:val="000000" w:themeColor="text1"/>
          <w:sz w:val="24"/>
          <w:szCs w:val="24"/>
        </w:rPr>
        <w:t>аявител</w:t>
      </w:r>
      <w:r w:rsidR="00EA6D2C" w:rsidRPr="00E873AA">
        <w:rPr>
          <w:bCs/>
          <w:color w:val="000000" w:themeColor="text1"/>
          <w:sz w:val="24"/>
          <w:szCs w:val="24"/>
        </w:rPr>
        <w:t xml:space="preserve">ь </w:t>
      </w:r>
      <w:r w:rsidR="00BC6693" w:rsidRPr="00E873AA">
        <w:rPr>
          <w:bCs/>
          <w:color w:val="000000" w:themeColor="text1"/>
          <w:sz w:val="24"/>
          <w:szCs w:val="24"/>
        </w:rPr>
        <w:t xml:space="preserve">или </w:t>
      </w:r>
      <w:r w:rsidR="00EA6D2C" w:rsidRPr="00E873AA">
        <w:rPr>
          <w:bCs/>
          <w:color w:val="000000" w:themeColor="text1"/>
          <w:sz w:val="24"/>
          <w:szCs w:val="24"/>
        </w:rPr>
        <w:t xml:space="preserve">его представитель, </w:t>
      </w:r>
      <w:r w:rsidR="00BC6693" w:rsidRPr="00E873AA">
        <w:rPr>
          <w:bCs/>
          <w:color w:val="000000" w:themeColor="text1"/>
          <w:sz w:val="24"/>
          <w:szCs w:val="24"/>
        </w:rPr>
        <w:t xml:space="preserve">прошедшие процедуры </w:t>
      </w:r>
      <w:r w:rsidR="00EA6D2C" w:rsidRPr="00E873AA">
        <w:rPr>
          <w:bCs/>
          <w:color w:val="000000" w:themeColor="text1"/>
          <w:sz w:val="24"/>
          <w:szCs w:val="24"/>
        </w:rPr>
        <w:t>регистраци</w:t>
      </w:r>
      <w:r w:rsidR="00BC6693" w:rsidRPr="00E873AA">
        <w:rPr>
          <w:bCs/>
          <w:color w:val="000000" w:themeColor="text1"/>
          <w:sz w:val="24"/>
          <w:szCs w:val="24"/>
        </w:rPr>
        <w:t xml:space="preserve">и, </w:t>
      </w:r>
      <w:r w:rsidR="00BC6693" w:rsidRPr="00E873AA">
        <w:rPr>
          <w:color w:val="000000" w:themeColor="text1"/>
          <w:sz w:val="24"/>
          <w:szCs w:val="24"/>
        </w:rPr>
        <w:t>идентификации и аутентификации</w:t>
      </w:r>
      <w:r w:rsidR="00EA6D2C" w:rsidRPr="00E873AA">
        <w:rPr>
          <w:bCs/>
          <w:color w:val="000000" w:themeColor="text1"/>
          <w:sz w:val="24"/>
          <w:szCs w:val="24"/>
        </w:rPr>
        <w:t xml:space="preserve"> </w:t>
      </w:r>
      <w:r w:rsidR="00BC6693" w:rsidRPr="00E873AA">
        <w:rPr>
          <w:bCs/>
          <w:color w:val="000000" w:themeColor="text1"/>
          <w:sz w:val="24"/>
          <w:szCs w:val="24"/>
        </w:rPr>
        <w:t>с использованием</w:t>
      </w:r>
      <w:r w:rsidR="00EA6D2C" w:rsidRPr="00E873AA">
        <w:rPr>
          <w:bCs/>
          <w:color w:val="000000" w:themeColor="text1"/>
          <w:sz w:val="24"/>
          <w:szCs w:val="24"/>
        </w:rPr>
        <w:t xml:space="preserve"> </w:t>
      </w:r>
      <w:r w:rsidR="00D07420" w:rsidRPr="00E873AA">
        <w:rPr>
          <w:color w:val="000000" w:themeColor="text1"/>
          <w:sz w:val="24"/>
          <w:szCs w:val="24"/>
        </w:rPr>
        <w:t xml:space="preserve">федеральной государственной информационной системы </w:t>
      </w:r>
      <w:r w:rsidR="00406749" w:rsidRPr="00E873AA">
        <w:rPr>
          <w:bCs/>
          <w:color w:val="000000" w:themeColor="text1"/>
          <w:sz w:val="24"/>
          <w:szCs w:val="24"/>
        </w:rPr>
        <w:t>"</w:t>
      </w:r>
      <w:r w:rsidR="00D07420" w:rsidRPr="00E873AA">
        <w:rPr>
          <w:bCs/>
          <w:color w:val="000000" w:themeColor="text1"/>
          <w:sz w:val="24"/>
          <w:szCs w:val="24"/>
        </w:rPr>
        <w:t>Единая</w:t>
      </w:r>
      <w:r w:rsidR="00EA6D2C" w:rsidRPr="00E873AA">
        <w:rPr>
          <w:bCs/>
          <w:color w:val="000000" w:themeColor="text1"/>
          <w:sz w:val="24"/>
          <w:szCs w:val="24"/>
        </w:rPr>
        <w:t xml:space="preserve"> систем</w:t>
      </w:r>
      <w:r w:rsidR="00D07420" w:rsidRPr="00E873AA">
        <w:rPr>
          <w:bCs/>
          <w:color w:val="000000" w:themeColor="text1"/>
          <w:sz w:val="24"/>
          <w:szCs w:val="24"/>
        </w:rPr>
        <w:t>а</w:t>
      </w:r>
      <w:r w:rsidR="00EA6D2C" w:rsidRPr="00E873AA">
        <w:rPr>
          <w:bCs/>
          <w:color w:val="000000" w:themeColor="text1"/>
          <w:sz w:val="24"/>
          <w:szCs w:val="24"/>
        </w:rPr>
        <w:t xml:space="preserve"> идентификации и аутентификации </w:t>
      </w:r>
      <w:r w:rsidR="00D07420" w:rsidRPr="00E873AA">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E873AA">
        <w:rPr>
          <w:bCs/>
          <w:color w:val="000000" w:themeColor="text1"/>
          <w:sz w:val="24"/>
          <w:szCs w:val="24"/>
        </w:rPr>
        <w:t>"</w:t>
      </w:r>
      <w:r w:rsidR="00D07420" w:rsidRPr="00E873AA">
        <w:rPr>
          <w:bCs/>
          <w:color w:val="000000" w:themeColor="text1"/>
          <w:sz w:val="24"/>
          <w:szCs w:val="24"/>
        </w:rPr>
        <w:t xml:space="preserve"> </w:t>
      </w:r>
      <w:r w:rsidR="00EA6D2C" w:rsidRPr="00E873AA">
        <w:rPr>
          <w:bCs/>
          <w:color w:val="000000" w:themeColor="text1"/>
          <w:sz w:val="24"/>
          <w:szCs w:val="24"/>
        </w:rPr>
        <w:t xml:space="preserve">(далее – </w:t>
      </w:r>
      <w:r w:rsidR="006C2999" w:rsidRPr="00E873AA">
        <w:rPr>
          <w:color w:val="000000" w:themeColor="text1"/>
          <w:sz w:val="24"/>
          <w:szCs w:val="24"/>
        </w:rPr>
        <w:t>ЕСИА</w:t>
      </w:r>
      <w:r w:rsidR="00EA6D2C" w:rsidRPr="00E873AA">
        <w:rPr>
          <w:bCs/>
          <w:color w:val="000000" w:themeColor="text1"/>
          <w:sz w:val="24"/>
          <w:szCs w:val="24"/>
        </w:rPr>
        <w:t>)</w:t>
      </w:r>
      <w:r w:rsidR="00D07420" w:rsidRPr="00E873AA">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E873AA">
        <w:rPr>
          <w:bCs/>
          <w:color w:val="000000" w:themeColor="text1"/>
          <w:sz w:val="24"/>
          <w:szCs w:val="24"/>
        </w:rPr>
        <w:t>,</w:t>
      </w:r>
      <w:r w:rsidR="000D19F8" w:rsidRPr="00E873AA">
        <w:rPr>
          <w:bCs/>
          <w:color w:val="000000" w:themeColor="text1"/>
          <w:sz w:val="24"/>
          <w:szCs w:val="24"/>
        </w:rPr>
        <w:t xml:space="preserve"> </w:t>
      </w:r>
      <w:r w:rsidRPr="00E873AA">
        <w:rPr>
          <w:bCs/>
          <w:color w:val="000000" w:themeColor="text1"/>
          <w:sz w:val="24"/>
          <w:szCs w:val="24"/>
        </w:rPr>
        <w:t>заполня</w:t>
      </w:r>
      <w:r w:rsidR="000D19F8" w:rsidRPr="00E873AA">
        <w:rPr>
          <w:bCs/>
          <w:color w:val="000000" w:themeColor="text1"/>
          <w:sz w:val="24"/>
          <w:szCs w:val="24"/>
        </w:rPr>
        <w:t>ю</w:t>
      </w:r>
      <w:r w:rsidRPr="00E873AA">
        <w:rPr>
          <w:bCs/>
          <w:color w:val="000000" w:themeColor="text1"/>
          <w:sz w:val="24"/>
          <w:szCs w:val="24"/>
        </w:rPr>
        <w:t xml:space="preserve">т </w:t>
      </w:r>
      <w:r w:rsidR="000D19F8" w:rsidRPr="00E873AA">
        <w:rPr>
          <w:bCs/>
          <w:color w:val="000000" w:themeColor="text1"/>
          <w:sz w:val="24"/>
          <w:szCs w:val="24"/>
        </w:rPr>
        <w:t xml:space="preserve">формы указанных заявлений, уведомления </w:t>
      </w:r>
      <w:r w:rsidRPr="00E873AA">
        <w:rPr>
          <w:bCs/>
          <w:color w:val="000000" w:themeColor="text1"/>
          <w:sz w:val="24"/>
          <w:szCs w:val="24"/>
        </w:rPr>
        <w:t xml:space="preserve">с использованием интерактивной формы в электронном виде. </w:t>
      </w:r>
    </w:p>
    <w:p w14:paraId="3D096859" w14:textId="5BA44E0B" w:rsidR="00526CA5"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 xml:space="preserve">Заявление </w:t>
      </w:r>
      <w:r w:rsidR="00982DB2" w:rsidRPr="00E873AA">
        <w:rPr>
          <w:bCs/>
          <w:color w:val="000000" w:themeColor="text1"/>
          <w:sz w:val="24"/>
          <w:szCs w:val="24"/>
        </w:rPr>
        <w:t>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Pr="00E873AA">
        <w:rPr>
          <w:bCs/>
          <w:color w:val="000000" w:themeColor="text1"/>
          <w:sz w:val="24"/>
          <w:szCs w:val="24"/>
        </w:rPr>
        <w:t>направляется</w:t>
      </w:r>
      <w:r w:rsidR="00DD6102" w:rsidRPr="00E873AA">
        <w:rPr>
          <w:bCs/>
          <w:color w:val="000000" w:themeColor="text1"/>
          <w:sz w:val="24"/>
          <w:szCs w:val="24"/>
        </w:rPr>
        <w:t xml:space="preserve"> </w:t>
      </w:r>
      <w:r w:rsidR="00D5512D" w:rsidRPr="00E873AA">
        <w:rPr>
          <w:bCs/>
          <w:color w:val="000000" w:themeColor="text1"/>
          <w:sz w:val="24"/>
          <w:szCs w:val="24"/>
        </w:rPr>
        <w:t>з</w:t>
      </w:r>
      <w:r w:rsidR="00DD6102" w:rsidRPr="00E873AA">
        <w:rPr>
          <w:bCs/>
          <w:color w:val="000000" w:themeColor="text1"/>
          <w:sz w:val="24"/>
          <w:szCs w:val="24"/>
        </w:rPr>
        <w:t>аявителем или его представителем вместе с прикрепленными электронными документ</w:t>
      </w:r>
      <w:r w:rsidR="00AB3BFD" w:rsidRPr="00E873AA">
        <w:rPr>
          <w:bCs/>
          <w:color w:val="000000" w:themeColor="text1"/>
          <w:sz w:val="24"/>
          <w:szCs w:val="24"/>
        </w:rPr>
        <w:t>ами</w:t>
      </w:r>
      <w:r w:rsidR="00DD6102" w:rsidRPr="00E873AA">
        <w:rPr>
          <w:bCs/>
          <w:color w:val="000000" w:themeColor="text1"/>
          <w:sz w:val="24"/>
          <w:szCs w:val="24"/>
        </w:rPr>
        <w:t xml:space="preserve">, </w:t>
      </w:r>
      <w:r w:rsidR="00474186" w:rsidRPr="00E873AA">
        <w:rPr>
          <w:color w:val="000000" w:themeColor="text1"/>
          <w:sz w:val="24"/>
          <w:szCs w:val="24"/>
        </w:rPr>
        <w:t>указанны</w:t>
      </w:r>
      <w:r w:rsidR="00AB3BFD" w:rsidRPr="00E873AA">
        <w:rPr>
          <w:color w:val="000000" w:themeColor="text1"/>
          <w:sz w:val="24"/>
          <w:szCs w:val="24"/>
        </w:rPr>
        <w:t>ми</w:t>
      </w:r>
      <w:r w:rsidR="00474186" w:rsidRPr="00E873AA">
        <w:rPr>
          <w:color w:val="000000" w:themeColor="text1"/>
          <w:sz w:val="24"/>
          <w:szCs w:val="24"/>
        </w:rPr>
        <w:t xml:space="preserve"> в подпунктах </w:t>
      </w:r>
      <w:r w:rsidR="00A15CEF">
        <w:rPr>
          <w:color w:val="000000" w:themeColor="text1"/>
          <w:sz w:val="24"/>
          <w:szCs w:val="24"/>
        </w:rPr>
        <w:t>2-5</w:t>
      </w:r>
      <w:r w:rsidR="004878E0" w:rsidRPr="00E873AA">
        <w:rPr>
          <w:bCs/>
          <w:color w:val="000000" w:themeColor="text1"/>
          <w:sz w:val="24"/>
          <w:szCs w:val="24"/>
        </w:rPr>
        <w:t xml:space="preserve"> пункта </w:t>
      </w:r>
      <w:r w:rsidR="00F626A4" w:rsidRPr="00E873AA">
        <w:rPr>
          <w:bCs/>
          <w:color w:val="000000" w:themeColor="text1"/>
          <w:sz w:val="24"/>
          <w:szCs w:val="24"/>
        </w:rPr>
        <w:t>2.</w:t>
      </w:r>
      <w:r w:rsidR="004878E0" w:rsidRPr="00E873AA">
        <w:rPr>
          <w:bCs/>
          <w:color w:val="000000" w:themeColor="text1"/>
          <w:sz w:val="24"/>
          <w:szCs w:val="24"/>
        </w:rPr>
        <w:t xml:space="preserve">8 </w:t>
      </w:r>
      <w:r w:rsidR="00474186" w:rsidRPr="00E873AA">
        <w:rPr>
          <w:color w:val="000000" w:themeColor="text1"/>
          <w:sz w:val="24"/>
          <w:szCs w:val="24"/>
        </w:rPr>
        <w:t xml:space="preserve">настоящего </w:t>
      </w:r>
      <w:r w:rsidR="00F626A4" w:rsidRPr="00E873AA">
        <w:rPr>
          <w:bCs/>
          <w:color w:val="000000" w:themeColor="text1"/>
          <w:sz w:val="24"/>
          <w:szCs w:val="24"/>
        </w:rPr>
        <w:t>Административного регламента</w:t>
      </w:r>
      <w:r w:rsidR="00474186" w:rsidRPr="00E873AA">
        <w:rPr>
          <w:color w:val="000000" w:themeColor="text1"/>
          <w:sz w:val="24"/>
          <w:szCs w:val="24"/>
        </w:rPr>
        <w:t xml:space="preserve">. </w:t>
      </w:r>
      <w:r w:rsidR="00474186"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526CA5" w:rsidRPr="00E873AA">
        <w:rPr>
          <w:bCs/>
          <w:color w:val="000000" w:themeColor="text1"/>
          <w:sz w:val="24"/>
          <w:szCs w:val="24"/>
        </w:rPr>
        <w:t>подписыва</w:t>
      </w:r>
      <w:r w:rsidR="001B6AEF" w:rsidRPr="00E873AA">
        <w:rPr>
          <w:bCs/>
          <w:color w:val="000000" w:themeColor="text1"/>
          <w:sz w:val="24"/>
          <w:szCs w:val="24"/>
        </w:rPr>
        <w:t>ю</w:t>
      </w:r>
      <w:r w:rsidR="00526CA5" w:rsidRPr="00E873AA">
        <w:rPr>
          <w:bCs/>
          <w:color w:val="000000" w:themeColor="text1"/>
          <w:sz w:val="24"/>
          <w:szCs w:val="24"/>
        </w:rPr>
        <w:t xml:space="preserve">тся </w:t>
      </w:r>
      <w:r w:rsidR="00AB3BFD" w:rsidRPr="00E873AA">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E873AA">
        <w:rPr>
          <w:bCs/>
          <w:color w:val="000000" w:themeColor="text1"/>
          <w:sz w:val="24"/>
          <w:szCs w:val="24"/>
        </w:rPr>
        <w:t>простой электронной подписью</w:t>
      </w:r>
      <w:r w:rsidR="00AB3BFD" w:rsidRPr="00E873AA">
        <w:rPr>
          <w:bCs/>
          <w:color w:val="000000" w:themeColor="text1"/>
          <w:sz w:val="24"/>
          <w:szCs w:val="24"/>
        </w:rPr>
        <w:t>,</w:t>
      </w:r>
      <w:r w:rsidR="00DD6102" w:rsidRPr="00E873AA">
        <w:rPr>
          <w:bCs/>
          <w:color w:val="000000" w:themeColor="text1"/>
          <w:sz w:val="24"/>
          <w:szCs w:val="24"/>
        </w:rPr>
        <w:t xml:space="preserve"> </w:t>
      </w:r>
      <w:r w:rsidR="00526CA5" w:rsidRPr="00E873AA">
        <w:rPr>
          <w:bCs/>
          <w:color w:val="000000" w:themeColor="text1"/>
          <w:sz w:val="24"/>
          <w:szCs w:val="24"/>
        </w:rPr>
        <w:t>либо усиленной квалифицированной электронной подписью</w:t>
      </w:r>
      <w:r w:rsidR="00D144DB" w:rsidRPr="00E873AA">
        <w:rPr>
          <w:color w:val="000000" w:themeColor="text1"/>
          <w:sz w:val="24"/>
          <w:szCs w:val="24"/>
        </w:rPr>
        <w:t xml:space="preserve">, </w:t>
      </w:r>
      <w:r w:rsidR="00AB3BFD" w:rsidRPr="00E873AA">
        <w:rPr>
          <w:color w:val="000000" w:themeColor="text1"/>
          <w:sz w:val="24"/>
          <w:szCs w:val="24"/>
        </w:rPr>
        <w:t>либо</w:t>
      </w:r>
      <w:r w:rsidR="00CF1C64" w:rsidRPr="00E873AA">
        <w:rPr>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E873AA">
        <w:rPr>
          <w:bCs/>
          <w:color w:val="000000"/>
          <w:sz w:val="24"/>
          <w:szCs w:val="24"/>
        </w:rPr>
        <w:t xml:space="preserve">от 6 апреля 2011 года № 63-ФЗ </w:t>
      </w:r>
      <w:r w:rsidR="00406749" w:rsidRPr="00E873AA">
        <w:rPr>
          <w:color w:val="000000" w:themeColor="text1"/>
          <w:sz w:val="24"/>
          <w:szCs w:val="24"/>
        </w:rPr>
        <w:t>"</w:t>
      </w:r>
      <w:r w:rsidR="00CF1C64" w:rsidRPr="00E873AA">
        <w:rPr>
          <w:color w:val="000000" w:themeColor="text1"/>
          <w:sz w:val="24"/>
          <w:szCs w:val="24"/>
        </w:rPr>
        <w:t>Об электронной подписи</w:t>
      </w:r>
      <w:r w:rsidR="00406749" w:rsidRPr="00E873AA">
        <w:rPr>
          <w:color w:val="000000" w:themeColor="text1"/>
          <w:sz w:val="24"/>
          <w:szCs w:val="24"/>
        </w:rPr>
        <w:t>"</w:t>
      </w:r>
      <w:r w:rsidR="00CF1C64" w:rsidRPr="00E873AA">
        <w:rPr>
          <w:color w:val="000000" w:themeColor="text1"/>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E873AA">
        <w:rPr>
          <w:color w:val="000000" w:themeColor="text1"/>
          <w:sz w:val="24"/>
          <w:szCs w:val="24"/>
        </w:rPr>
        <w:t>ода</w:t>
      </w:r>
      <w:r w:rsidR="00CF1C64" w:rsidRPr="00E873AA">
        <w:rPr>
          <w:color w:val="000000" w:themeColor="text1"/>
          <w:sz w:val="24"/>
          <w:szCs w:val="24"/>
        </w:rPr>
        <w:t xml:space="preserve"> № 33 </w:t>
      </w:r>
      <w:r w:rsidR="00406749" w:rsidRPr="00E873AA">
        <w:rPr>
          <w:color w:val="000000" w:themeColor="text1"/>
          <w:sz w:val="24"/>
          <w:szCs w:val="24"/>
        </w:rPr>
        <w:t>"</w:t>
      </w:r>
      <w:r w:rsidR="00CF1C64" w:rsidRPr="00E873AA">
        <w:rPr>
          <w:color w:val="000000" w:themeColor="text1"/>
          <w:sz w:val="24"/>
          <w:szCs w:val="24"/>
        </w:rPr>
        <w:t>Об использовании простой электронной подписи при оказании государственных и муниципальных услуг</w:t>
      </w:r>
      <w:r w:rsidR="00406749" w:rsidRPr="00E873AA">
        <w:rPr>
          <w:color w:val="000000" w:themeColor="text1"/>
          <w:sz w:val="24"/>
          <w:szCs w:val="24"/>
        </w:rPr>
        <w:t>"</w:t>
      </w:r>
      <w:r w:rsidR="00D144DB" w:rsidRPr="00E873AA">
        <w:rPr>
          <w:color w:val="000000" w:themeColor="text1"/>
          <w:sz w:val="24"/>
          <w:szCs w:val="24"/>
        </w:rPr>
        <w:t xml:space="preserve">, </w:t>
      </w:r>
      <w:r w:rsidR="002D6AD5" w:rsidRPr="00E873AA">
        <w:rPr>
          <w:bCs/>
          <w:color w:val="000000" w:themeColor="text1"/>
          <w:sz w:val="24"/>
          <w:szCs w:val="24"/>
        </w:rPr>
        <w:t>в соответствии с П</w:t>
      </w:r>
      <w:r w:rsidR="00526CA5" w:rsidRPr="00E873AA">
        <w:rPr>
          <w:bCs/>
          <w:color w:val="000000" w:themeColor="text1"/>
          <w:sz w:val="24"/>
          <w:szCs w:val="24"/>
        </w:rPr>
        <w:t>равилам</w:t>
      </w:r>
      <w:r w:rsidR="002D6AD5" w:rsidRPr="00E873AA">
        <w:rPr>
          <w:bCs/>
          <w:color w:val="000000" w:themeColor="text1"/>
          <w:sz w:val="24"/>
          <w:szCs w:val="24"/>
        </w:rPr>
        <w:t>и</w:t>
      </w:r>
      <w:r w:rsidR="00526CA5" w:rsidRPr="00E873AA">
        <w:rPr>
          <w:bCs/>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E873AA">
        <w:rPr>
          <w:bCs/>
          <w:color w:val="000000" w:themeColor="text1"/>
          <w:sz w:val="24"/>
          <w:szCs w:val="24"/>
        </w:rPr>
        <w:t>ми</w:t>
      </w:r>
      <w:r w:rsidR="00526CA5" w:rsidRPr="00E873AA">
        <w:rPr>
          <w:bCs/>
          <w:color w:val="000000" w:themeColor="text1"/>
          <w:sz w:val="24"/>
          <w:szCs w:val="24"/>
        </w:rPr>
        <w:t xml:space="preserve"> постановлением Правительства Российской Федерации от 25 июня 2012 г</w:t>
      </w:r>
      <w:r w:rsidR="00B7480D" w:rsidRPr="00E873AA">
        <w:rPr>
          <w:bCs/>
          <w:color w:val="000000" w:themeColor="text1"/>
          <w:sz w:val="24"/>
          <w:szCs w:val="24"/>
        </w:rPr>
        <w:t>ода</w:t>
      </w:r>
      <w:r w:rsidR="00526CA5" w:rsidRPr="00E873AA">
        <w:rPr>
          <w:bCs/>
          <w:color w:val="000000" w:themeColor="text1"/>
          <w:sz w:val="24"/>
          <w:szCs w:val="24"/>
        </w:rPr>
        <w:t xml:space="preserve"> </w:t>
      </w:r>
      <w:r w:rsidR="00DD7E82" w:rsidRPr="00E873AA">
        <w:rPr>
          <w:bCs/>
          <w:color w:val="000000" w:themeColor="text1"/>
          <w:sz w:val="24"/>
          <w:szCs w:val="24"/>
        </w:rPr>
        <w:t xml:space="preserve">№ </w:t>
      </w:r>
      <w:r w:rsidR="00526CA5" w:rsidRPr="00E873AA">
        <w:rPr>
          <w:bCs/>
          <w:color w:val="000000" w:themeColor="text1"/>
          <w:sz w:val="24"/>
          <w:szCs w:val="24"/>
        </w:rPr>
        <w:t xml:space="preserve">634 </w:t>
      </w:r>
      <w:r w:rsidR="00406749" w:rsidRPr="00E873AA">
        <w:rPr>
          <w:bCs/>
          <w:color w:val="000000" w:themeColor="text1"/>
          <w:sz w:val="24"/>
          <w:szCs w:val="24"/>
        </w:rPr>
        <w:t>"</w:t>
      </w:r>
      <w:r w:rsidR="00526CA5" w:rsidRPr="00E873AA">
        <w:rPr>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E873AA">
        <w:rPr>
          <w:bCs/>
          <w:color w:val="000000" w:themeColor="text1"/>
          <w:sz w:val="24"/>
          <w:szCs w:val="24"/>
        </w:rPr>
        <w:t>"</w:t>
      </w:r>
      <w:r w:rsidR="00AB3BFD" w:rsidRPr="00E873AA">
        <w:rPr>
          <w:bCs/>
          <w:color w:val="000000" w:themeColor="text1"/>
          <w:sz w:val="24"/>
          <w:szCs w:val="24"/>
        </w:rPr>
        <w:t xml:space="preserve"> (далее – усиленная неквалифицированная электронная подпись)</w:t>
      </w:r>
      <w:r w:rsidR="00526CA5" w:rsidRPr="00E873AA">
        <w:rPr>
          <w:bCs/>
          <w:color w:val="000000" w:themeColor="text1"/>
          <w:sz w:val="24"/>
          <w:szCs w:val="24"/>
        </w:rPr>
        <w:t>.</w:t>
      </w:r>
    </w:p>
    <w:p w14:paraId="027EC6DC" w14:textId="612A6AEA" w:rsidR="00D07DA3" w:rsidRPr="00E873AA" w:rsidRDefault="00D10A2F" w:rsidP="00E873AA">
      <w:pPr>
        <w:pStyle w:val="ConsPlusNormal"/>
        <w:ind w:firstLine="709"/>
        <w:jc w:val="both"/>
        <w:rPr>
          <w:bCs/>
          <w:color w:val="000000" w:themeColor="text1"/>
          <w:sz w:val="24"/>
          <w:szCs w:val="24"/>
        </w:rPr>
      </w:pPr>
      <w:r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7B45E5" w:rsidRPr="00E873AA">
        <w:rPr>
          <w:bCs/>
          <w:color w:val="000000" w:themeColor="text1"/>
          <w:sz w:val="24"/>
          <w:szCs w:val="24"/>
        </w:rPr>
        <w:t>и прилагаемые к н</w:t>
      </w:r>
      <w:r w:rsidRPr="00E873AA">
        <w:rPr>
          <w:bCs/>
          <w:color w:val="000000" w:themeColor="text1"/>
          <w:sz w:val="24"/>
          <w:szCs w:val="24"/>
        </w:rPr>
        <w:t>им</w:t>
      </w:r>
      <w:r w:rsidR="007B45E5" w:rsidRPr="00E873AA">
        <w:rPr>
          <w:bCs/>
          <w:color w:val="000000" w:themeColor="text1"/>
          <w:sz w:val="24"/>
          <w:szCs w:val="24"/>
        </w:rPr>
        <w:t xml:space="preserve"> </w:t>
      </w:r>
      <w:r w:rsidR="00D07DA3" w:rsidRPr="00E873AA">
        <w:rPr>
          <w:bCs/>
          <w:color w:val="000000" w:themeColor="text1"/>
          <w:sz w:val="24"/>
          <w:szCs w:val="24"/>
        </w:rPr>
        <w:t xml:space="preserve">документы </w:t>
      </w:r>
      <w:r w:rsidR="00B70821" w:rsidRPr="00E873AA">
        <w:rPr>
          <w:bCs/>
          <w:color w:val="000000" w:themeColor="text1"/>
          <w:sz w:val="24"/>
          <w:szCs w:val="24"/>
        </w:rPr>
        <w:t xml:space="preserve">направляются </w:t>
      </w:r>
      <w:r w:rsidR="00D07DA3" w:rsidRPr="00E873AA">
        <w:rPr>
          <w:bCs/>
          <w:color w:val="000000" w:themeColor="text1"/>
          <w:sz w:val="24"/>
          <w:szCs w:val="24"/>
        </w:rPr>
        <w:t xml:space="preserve">в уполномоченный на выдачу разрешения на строительство федеральный орган исполнительной власти, </w:t>
      </w:r>
      <w:r w:rsidR="00096ED1" w:rsidRPr="00E873AA">
        <w:rPr>
          <w:bCs/>
          <w:color w:val="000000" w:themeColor="text1"/>
          <w:sz w:val="24"/>
          <w:szCs w:val="24"/>
        </w:rPr>
        <w:t>организацию</w:t>
      </w:r>
      <w:r w:rsidR="00D07DA3" w:rsidRPr="00E873AA">
        <w:rPr>
          <w:bCs/>
          <w:color w:val="000000" w:themeColor="text1"/>
          <w:sz w:val="24"/>
          <w:szCs w:val="24"/>
        </w:rPr>
        <w:t xml:space="preserve"> исключительно в электронной форме в случае, если проектная документация объекта </w:t>
      </w:r>
      <w:r w:rsidR="00D07DA3" w:rsidRPr="00E873AA">
        <w:rPr>
          <w:bCs/>
          <w:color w:val="000000" w:themeColor="text1"/>
          <w:sz w:val="24"/>
          <w:szCs w:val="24"/>
        </w:rPr>
        <w:lastRenderedPageBreak/>
        <w:t>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E873AA" w:rsidRDefault="00E17BE1" w:rsidP="00E873AA">
      <w:pPr>
        <w:pStyle w:val="ConsPlusNormal"/>
        <w:ind w:firstLine="709"/>
        <w:jc w:val="both"/>
        <w:rPr>
          <w:bCs/>
          <w:color w:val="000000" w:themeColor="text1"/>
          <w:sz w:val="24"/>
          <w:szCs w:val="24"/>
        </w:rPr>
      </w:pPr>
      <w:r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7B45E5" w:rsidRPr="00E873AA">
        <w:rPr>
          <w:bCs/>
          <w:color w:val="000000" w:themeColor="text1"/>
          <w:sz w:val="24"/>
          <w:szCs w:val="24"/>
        </w:rPr>
        <w:t>и прилагаемые к н</w:t>
      </w:r>
      <w:r w:rsidRPr="00E873AA">
        <w:rPr>
          <w:bCs/>
          <w:color w:val="000000" w:themeColor="text1"/>
          <w:sz w:val="24"/>
          <w:szCs w:val="24"/>
        </w:rPr>
        <w:t>и</w:t>
      </w:r>
      <w:r w:rsidR="007B45E5" w:rsidRPr="00E873AA">
        <w:rPr>
          <w:bCs/>
          <w:color w:val="000000" w:themeColor="text1"/>
          <w:sz w:val="24"/>
          <w:szCs w:val="24"/>
        </w:rPr>
        <w:t xml:space="preserve">м </w:t>
      </w:r>
      <w:r w:rsidR="00D07DA3" w:rsidRPr="00E873AA">
        <w:rPr>
          <w:bCs/>
          <w:color w:val="000000" w:themeColor="text1"/>
          <w:sz w:val="24"/>
          <w:szCs w:val="24"/>
        </w:rPr>
        <w:t xml:space="preserve">документы </w:t>
      </w:r>
      <w:r w:rsidR="00B70821" w:rsidRPr="00E873AA">
        <w:rPr>
          <w:bCs/>
          <w:color w:val="000000" w:themeColor="text1"/>
          <w:sz w:val="24"/>
          <w:szCs w:val="24"/>
        </w:rPr>
        <w:t xml:space="preserve">направляются </w:t>
      </w:r>
      <w:r w:rsidR="00D07DA3" w:rsidRPr="00E873AA">
        <w:rPr>
          <w:bCs/>
          <w:color w:val="000000" w:themeColor="text1"/>
          <w:sz w:val="24"/>
          <w:szCs w:val="24"/>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E873AA" w:rsidRDefault="00F20CD5" w:rsidP="00E873AA">
      <w:pPr>
        <w:pStyle w:val="ConsPlusNormal"/>
        <w:ind w:firstLine="709"/>
        <w:jc w:val="both"/>
        <w:rPr>
          <w:bCs/>
          <w:color w:val="000000" w:themeColor="text1"/>
          <w:sz w:val="24"/>
          <w:szCs w:val="24"/>
        </w:rPr>
      </w:pPr>
      <w:r w:rsidRPr="00E873AA">
        <w:rPr>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E873AA">
        <w:rPr>
          <w:bCs/>
          <w:color w:val="000000" w:themeColor="text1"/>
          <w:sz w:val="24"/>
          <w:szCs w:val="24"/>
        </w:rPr>
        <w:t>ода</w:t>
      </w:r>
      <w:r w:rsidRPr="00E873AA">
        <w:rPr>
          <w:bCs/>
          <w:color w:val="000000" w:themeColor="text1"/>
          <w:sz w:val="24"/>
          <w:szCs w:val="24"/>
        </w:rPr>
        <w:t xml:space="preserve"> № 1376 </w:t>
      </w:r>
      <w:r w:rsidR="00406749" w:rsidRPr="00E873AA">
        <w:rPr>
          <w:bCs/>
          <w:color w:val="000000" w:themeColor="text1"/>
          <w:sz w:val="24"/>
          <w:szCs w:val="24"/>
        </w:rPr>
        <w:t>"</w:t>
      </w:r>
      <w:r w:rsidRPr="00E873AA">
        <w:rPr>
          <w:bCs/>
          <w:color w:val="000000" w:themeColor="text1"/>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E873AA">
        <w:rPr>
          <w:bCs/>
          <w:color w:val="000000" w:themeColor="text1"/>
          <w:sz w:val="24"/>
          <w:szCs w:val="24"/>
        </w:rPr>
        <w:t>"</w:t>
      </w:r>
      <w:r w:rsidRPr="00E873AA">
        <w:rPr>
          <w:bCs/>
          <w:color w:val="000000" w:themeColor="text1"/>
          <w:sz w:val="24"/>
          <w:szCs w:val="24"/>
        </w:rPr>
        <w:t>.</w:t>
      </w:r>
    </w:p>
    <w:p w14:paraId="07236E62" w14:textId="0EB92CAE" w:rsidR="00DD6102" w:rsidRPr="00E873AA" w:rsidRDefault="00A15CEF" w:rsidP="00E873AA">
      <w:pPr>
        <w:pStyle w:val="ConsPlusNormal"/>
        <w:ind w:firstLine="709"/>
        <w:jc w:val="both"/>
        <w:rPr>
          <w:bCs/>
          <w:color w:val="000000" w:themeColor="text1"/>
          <w:sz w:val="24"/>
          <w:szCs w:val="24"/>
        </w:rPr>
      </w:pPr>
      <w:r>
        <w:rPr>
          <w:bCs/>
          <w:color w:val="000000" w:themeColor="text1"/>
          <w:sz w:val="24"/>
          <w:szCs w:val="24"/>
        </w:rPr>
        <w:t>2</w:t>
      </w:r>
      <w:r w:rsidR="00DD6102" w:rsidRPr="00E873AA">
        <w:rPr>
          <w:bCs/>
          <w:color w:val="000000" w:themeColor="text1"/>
          <w:sz w:val="24"/>
          <w:szCs w:val="24"/>
        </w:rPr>
        <w:t xml:space="preserve">) на бумажном носителе </w:t>
      </w:r>
      <w:r w:rsidR="00EA732D" w:rsidRPr="00E873AA">
        <w:rPr>
          <w:bCs/>
          <w:color w:val="000000" w:themeColor="text1"/>
          <w:sz w:val="24"/>
          <w:szCs w:val="24"/>
        </w:rPr>
        <w:t xml:space="preserve">посредством </w:t>
      </w:r>
      <w:r w:rsidR="00DD6102" w:rsidRPr="00E873AA">
        <w:rPr>
          <w:bCs/>
          <w:color w:val="000000" w:themeColor="text1"/>
          <w:sz w:val="24"/>
          <w:szCs w:val="24"/>
        </w:rPr>
        <w:t>лично</w:t>
      </w:r>
      <w:r w:rsidR="00EA732D" w:rsidRPr="00E873AA">
        <w:rPr>
          <w:bCs/>
          <w:color w:val="000000" w:themeColor="text1"/>
          <w:sz w:val="24"/>
          <w:szCs w:val="24"/>
        </w:rPr>
        <w:t>го</w:t>
      </w:r>
      <w:r w:rsidR="00DD6102" w:rsidRPr="00E873AA">
        <w:rPr>
          <w:bCs/>
          <w:color w:val="000000" w:themeColor="text1"/>
          <w:sz w:val="24"/>
          <w:szCs w:val="24"/>
        </w:rPr>
        <w:t xml:space="preserve"> обращени</w:t>
      </w:r>
      <w:r w:rsidR="00EA732D" w:rsidRPr="00E873AA">
        <w:rPr>
          <w:bCs/>
          <w:color w:val="000000" w:themeColor="text1"/>
          <w:sz w:val="24"/>
          <w:szCs w:val="24"/>
        </w:rPr>
        <w:t>я</w:t>
      </w:r>
      <w:r w:rsidR="00DD6102" w:rsidRPr="00E873AA">
        <w:rPr>
          <w:bCs/>
          <w:color w:val="000000" w:themeColor="text1"/>
          <w:sz w:val="24"/>
          <w:szCs w:val="24"/>
        </w:rPr>
        <w:t xml:space="preserve"> в</w:t>
      </w:r>
      <w:r w:rsidR="00877B25" w:rsidRPr="00E873AA">
        <w:rPr>
          <w:bCs/>
          <w:color w:val="000000" w:themeColor="text1"/>
          <w:sz w:val="24"/>
          <w:szCs w:val="24"/>
        </w:rPr>
        <w:t> </w:t>
      </w:r>
      <w:r w:rsidR="00DD6102" w:rsidRPr="00E873AA">
        <w:rPr>
          <w:bCs/>
          <w:color w:val="000000" w:themeColor="text1"/>
          <w:sz w:val="24"/>
          <w:szCs w:val="24"/>
        </w:rPr>
        <w:t xml:space="preserve">уполномоченный орган государственной власти, орган местного самоуправления, </w:t>
      </w:r>
      <w:r w:rsidR="00096ED1" w:rsidRPr="00E873AA">
        <w:rPr>
          <w:bCs/>
          <w:color w:val="000000" w:themeColor="text1"/>
          <w:sz w:val="24"/>
          <w:szCs w:val="24"/>
        </w:rPr>
        <w:t>организацию</w:t>
      </w:r>
      <w:r w:rsidR="0045682A" w:rsidRPr="00E873AA">
        <w:rPr>
          <w:bCs/>
          <w:color w:val="000000" w:themeColor="text1"/>
          <w:sz w:val="24"/>
          <w:szCs w:val="24"/>
        </w:rPr>
        <w:t xml:space="preserve"> либо </w:t>
      </w:r>
      <w:r w:rsidR="00DD6102" w:rsidRPr="00E873AA">
        <w:rPr>
          <w:bCs/>
          <w:color w:val="000000" w:themeColor="text1"/>
          <w:sz w:val="24"/>
          <w:szCs w:val="24"/>
        </w:rPr>
        <w:t>посредством почтового отправления с</w:t>
      </w:r>
      <w:r w:rsidR="00877B25" w:rsidRPr="00E873AA">
        <w:rPr>
          <w:bCs/>
          <w:color w:val="000000" w:themeColor="text1"/>
          <w:sz w:val="24"/>
          <w:szCs w:val="24"/>
        </w:rPr>
        <w:t> </w:t>
      </w:r>
      <w:r w:rsidR="00DD6102" w:rsidRPr="00E873AA">
        <w:rPr>
          <w:bCs/>
          <w:color w:val="000000" w:themeColor="text1"/>
          <w:sz w:val="24"/>
          <w:szCs w:val="24"/>
        </w:rPr>
        <w:t>уведомлением о вручении;</w:t>
      </w:r>
    </w:p>
    <w:p w14:paraId="754E5ADF" w14:textId="50B7A02C" w:rsidR="0036464C" w:rsidRPr="00E873AA" w:rsidRDefault="00A15CEF" w:rsidP="00E873AA">
      <w:pPr>
        <w:pStyle w:val="ConsPlusNormal"/>
        <w:ind w:firstLine="709"/>
        <w:jc w:val="both"/>
        <w:rPr>
          <w:bCs/>
          <w:color w:val="000000" w:themeColor="text1"/>
          <w:sz w:val="24"/>
          <w:szCs w:val="24"/>
        </w:rPr>
      </w:pPr>
      <w:r>
        <w:rPr>
          <w:bCs/>
          <w:color w:val="000000" w:themeColor="text1"/>
          <w:sz w:val="24"/>
          <w:szCs w:val="24"/>
        </w:rPr>
        <w:t>3</w:t>
      </w:r>
      <w:r w:rsidR="00DE7A92" w:rsidRPr="00E873AA">
        <w:rPr>
          <w:bCs/>
          <w:color w:val="000000" w:themeColor="text1"/>
          <w:sz w:val="24"/>
          <w:szCs w:val="24"/>
        </w:rPr>
        <w:t xml:space="preserve">) </w:t>
      </w:r>
      <w:r w:rsidR="0036464C" w:rsidRPr="00E873AA">
        <w:rPr>
          <w:bCs/>
          <w:color w:val="000000" w:themeColor="text1"/>
          <w:sz w:val="24"/>
          <w:szCs w:val="24"/>
        </w:rPr>
        <w:t xml:space="preserve">на бумажном носителе </w:t>
      </w:r>
      <w:r w:rsidR="009301D1" w:rsidRPr="00E873AA">
        <w:rPr>
          <w:bCs/>
          <w:color w:val="000000" w:themeColor="text1"/>
          <w:sz w:val="24"/>
          <w:szCs w:val="24"/>
        </w:rPr>
        <w:t xml:space="preserve">посредством обращения в уполномоченный орган государственной власти, орган местного самоуправления </w:t>
      </w:r>
      <w:r w:rsidR="0036464C" w:rsidRPr="00E873AA">
        <w:rPr>
          <w:bCs/>
          <w:color w:val="000000" w:themeColor="text1"/>
          <w:sz w:val="24"/>
          <w:szCs w:val="24"/>
        </w:rPr>
        <w:t xml:space="preserve">через </w:t>
      </w:r>
      <w:r w:rsidR="006262D6" w:rsidRPr="00E873AA">
        <w:rPr>
          <w:bCs/>
          <w:color w:val="000000" w:themeColor="text1"/>
          <w:sz w:val="24"/>
          <w:szCs w:val="24"/>
        </w:rPr>
        <w:t xml:space="preserve">многофункциональный центр </w:t>
      </w:r>
      <w:r w:rsidR="0036464C" w:rsidRPr="00E873AA">
        <w:rPr>
          <w:bCs/>
          <w:color w:val="000000" w:themeColor="text1"/>
          <w:sz w:val="24"/>
          <w:szCs w:val="24"/>
        </w:rPr>
        <w:t>в соответствии с соглашением о</w:t>
      </w:r>
      <w:r w:rsidR="00B8425E" w:rsidRPr="00E873AA">
        <w:rPr>
          <w:bCs/>
          <w:color w:val="000000" w:themeColor="text1"/>
          <w:sz w:val="24"/>
          <w:szCs w:val="24"/>
        </w:rPr>
        <w:t> </w:t>
      </w:r>
      <w:r w:rsidR="0036464C" w:rsidRPr="00E873AA">
        <w:rPr>
          <w:bCs/>
          <w:color w:val="000000" w:themeColor="text1"/>
          <w:sz w:val="24"/>
          <w:szCs w:val="24"/>
        </w:rPr>
        <w:t xml:space="preserve">взаимодействии между </w:t>
      </w:r>
      <w:r w:rsidR="009301D1" w:rsidRPr="00E873AA">
        <w:rPr>
          <w:bCs/>
          <w:color w:val="000000" w:themeColor="text1"/>
          <w:sz w:val="24"/>
          <w:szCs w:val="24"/>
        </w:rPr>
        <w:t>многофункциональным</w:t>
      </w:r>
      <w:r w:rsidR="00E0314D" w:rsidRPr="00E873AA">
        <w:rPr>
          <w:bCs/>
          <w:color w:val="000000" w:themeColor="text1"/>
          <w:sz w:val="24"/>
          <w:szCs w:val="24"/>
        </w:rPr>
        <w:t xml:space="preserve"> центром</w:t>
      </w:r>
      <w:r w:rsidR="009301D1" w:rsidRPr="00E873AA">
        <w:rPr>
          <w:bCs/>
          <w:color w:val="000000" w:themeColor="text1"/>
          <w:sz w:val="24"/>
          <w:szCs w:val="24"/>
        </w:rPr>
        <w:t xml:space="preserve"> </w:t>
      </w:r>
      <w:r w:rsidR="0036464C" w:rsidRPr="00E873AA">
        <w:rPr>
          <w:bCs/>
          <w:color w:val="000000" w:themeColor="text1"/>
          <w:sz w:val="24"/>
          <w:szCs w:val="24"/>
        </w:rPr>
        <w:t xml:space="preserve">и уполномоченным органом </w:t>
      </w:r>
      <w:r w:rsidR="009301D1" w:rsidRPr="00E873AA">
        <w:rPr>
          <w:bCs/>
          <w:color w:val="000000" w:themeColor="text1"/>
          <w:sz w:val="24"/>
          <w:szCs w:val="24"/>
        </w:rPr>
        <w:t>г</w:t>
      </w:r>
      <w:r w:rsidR="00371EBF" w:rsidRPr="00E873AA">
        <w:rPr>
          <w:bCs/>
          <w:color w:val="000000" w:themeColor="text1"/>
          <w:sz w:val="24"/>
          <w:szCs w:val="24"/>
        </w:rPr>
        <w:t>ос</w:t>
      </w:r>
      <w:r w:rsidR="009301D1" w:rsidRPr="00E873AA">
        <w:rPr>
          <w:bCs/>
          <w:color w:val="000000" w:themeColor="text1"/>
          <w:sz w:val="24"/>
          <w:szCs w:val="24"/>
        </w:rPr>
        <w:t xml:space="preserve">ударственной </w:t>
      </w:r>
      <w:r w:rsidR="0036464C" w:rsidRPr="00E873AA">
        <w:rPr>
          <w:bCs/>
          <w:color w:val="000000" w:themeColor="text1"/>
          <w:sz w:val="24"/>
          <w:szCs w:val="24"/>
        </w:rPr>
        <w:t>власти, органом местного самоуправления, заключенным в</w:t>
      </w:r>
      <w:r w:rsidR="00B8425E" w:rsidRPr="00E873AA">
        <w:rPr>
          <w:bCs/>
          <w:color w:val="000000" w:themeColor="text1"/>
          <w:sz w:val="24"/>
          <w:szCs w:val="24"/>
        </w:rPr>
        <w:t> </w:t>
      </w:r>
      <w:r w:rsidR="0036464C" w:rsidRPr="00E873AA">
        <w:rPr>
          <w:bCs/>
          <w:color w:val="000000" w:themeColor="text1"/>
          <w:sz w:val="24"/>
          <w:szCs w:val="24"/>
        </w:rPr>
        <w:t>соответствии с</w:t>
      </w:r>
      <w:r w:rsidR="00B860CB" w:rsidRPr="00E873AA">
        <w:rPr>
          <w:bCs/>
          <w:color w:val="000000" w:themeColor="text1"/>
          <w:sz w:val="24"/>
          <w:szCs w:val="24"/>
        </w:rPr>
        <w:t> </w:t>
      </w:r>
      <w:r w:rsidR="0036464C" w:rsidRPr="00E873AA">
        <w:rPr>
          <w:bCs/>
          <w:color w:val="000000" w:themeColor="text1"/>
          <w:sz w:val="24"/>
          <w:szCs w:val="24"/>
        </w:rPr>
        <w:t>постановлением Правительства Российской Федерации от</w:t>
      </w:r>
      <w:r w:rsidR="00B8425E" w:rsidRPr="00E873AA">
        <w:rPr>
          <w:bCs/>
          <w:color w:val="000000" w:themeColor="text1"/>
          <w:sz w:val="24"/>
          <w:szCs w:val="24"/>
        </w:rPr>
        <w:t> </w:t>
      </w:r>
      <w:r w:rsidR="0036464C" w:rsidRPr="00E873AA">
        <w:rPr>
          <w:bCs/>
          <w:color w:val="000000" w:themeColor="text1"/>
          <w:sz w:val="24"/>
          <w:szCs w:val="24"/>
        </w:rPr>
        <w:t>27</w:t>
      </w:r>
      <w:r w:rsidR="004A33E0" w:rsidRPr="00E873AA">
        <w:rPr>
          <w:bCs/>
          <w:color w:val="000000" w:themeColor="text1"/>
          <w:sz w:val="24"/>
          <w:szCs w:val="24"/>
        </w:rPr>
        <w:t> </w:t>
      </w:r>
      <w:r w:rsidR="0036464C" w:rsidRPr="00E873AA">
        <w:rPr>
          <w:bCs/>
          <w:color w:val="000000" w:themeColor="text1"/>
          <w:sz w:val="24"/>
          <w:szCs w:val="24"/>
        </w:rPr>
        <w:t>сентября 2011 г</w:t>
      </w:r>
      <w:r w:rsidR="00B7480D" w:rsidRPr="00E873AA">
        <w:rPr>
          <w:bCs/>
          <w:color w:val="000000" w:themeColor="text1"/>
          <w:sz w:val="24"/>
          <w:szCs w:val="24"/>
        </w:rPr>
        <w:t>ода</w:t>
      </w:r>
      <w:r w:rsidR="0036464C" w:rsidRPr="00E873AA">
        <w:rPr>
          <w:bCs/>
          <w:color w:val="000000" w:themeColor="text1"/>
          <w:sz w:val="24"/>
          <w:szCs w:val="24"/>
        </w:rPr>
        <w:t xml:space="preserve"> №</w:t>
      </w:r>
      <w:r w:rsidR="00B860CB" w:rsidRPr="00E873AA">
        <w:rPr>
          <w:bCs/>
          <w:color w:val="000000" w:themeColor="text1"/>
          <w:sz w:val="24"/>
          <w:szCs w:val="24"/>
        </w:rPr>
        <w:t> </w:t>
      </w:r>
      <w:r w:rsidR="0036464C" w:rsidRPr="00E873AA">
        <w:rPr>
          <w:bCs/>
          <w:color w:val="000000" w:themeColor="text1"/>
          <w:sz w:val="24"/>
          <w:szCs w:val="24"/>
        </w:rPr>
        <w:t xml:space="preserve">797 </w:t>
      </w:r>
      <w:r w:rsidR="00406749" w:rsidRPr="00E873AA">
        <w:rPr>
          <w:bCs/>
          <w:color w:val="000000" w:themeColor="text1"/>
          <w:sz w:val="24"/>
          <w:szCs w:val="24"/>
        </w:rPr>
        <w:t>"</w:t>
      </w:r>
      <w:r w:rsidR="0036464C" w:rsidRPr="00E873AA">
        <w:rPr>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E873AA">
        <w:rPr>
          <w:color w:val="000000" w:themeColor="text1"/>
          <w:sz w:val="24"/>
          <w:szCs w:val="24"/>
        </w:rPr>
        <w:t> </w:t>
      </w:r>
      <w:r w:rsidR="0036464C" w:rsidRPr="00E873AA">
        <w:rPr>
          <w:color w:val="000000" w:themeColor="text1"/>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E873AA">
        <w:rPr>
          <w:bCs/>
          <w:color w:val="000000" w:themeColor="text1"/>
          <w:sz w:val="24"/>
          <w:szCs w:val="24"/>
        </w:rPr>
        <w:t>"</w:t>
      </w:r>
      <w:r w:rsidR="0036464C" w:rsidRPr="00E873AA">
        <w:rPr>
          <w:bCs/>
          <w:color w:val="000000" w:themeColor="text1"/>
          <w:sz w:val="24"/>
          <w:szCs w:val="24"/>
        </w:rPr>
        <w:t>.</w:t>
      </w:r>
    </w:p>
    <w:p w14:paraId="70485607" w14:textId="25B698AC" w:rsidR="001E1DD7" w:rsidRPr="00E873AA" w:rsidRDefault="00A15CEF" w:rsidP="00E873AA">
      <w:pPr>
        <w:pStyle w:val="ConsPlusNormal"/>
        <w:ind w:firstLine="709"/>
        <w:jc w:val="both"/>
        <w:rPr>
          <w:bCs/>
          <w:color w:val="000000" w:themeColor="text1"/>
          <w:sz w:val="24"/>
          <w:szCs w:val="24"/>
        </w:rPr>
      </w:pPr>
      <w:r>
        <w:rPr>
          <w:bCs/>
          <w:color w:val="000000" w:themeColor="text1"/>
          <w:sz w:val="24"/>
          <w:szCs w:val="24"/>
        </w:rPr>
        <w:t>5</w:t>
      </w:r>
      <w:r w:rsidR="00DD6102" w:rsidRPr="00E873AA">
        <w:rPr>
          <w:bCs/>
          <w:color w:val="000000" w:themeColor="text1"/>
          <w:sz w:val="24"/>
          <w:szCs w:val="24"/>
        </w:rPr>
        <w:t xml:space="preserve">) </w:t>
      </w:r>
      <w:r w:rsidR="001E1DD7" w:rsidRPr="00E873AA">
        <w:rPr>
          <w:bCs/>
          <w:color w:val="000000" w:themeColor="text1"/>
          <w:sz w:val="24"/>
          <w:szCs w:val="24"/>
        </w:rPr>
        <w:t>в электронной форме посредством единой информационной системы жилищного строительства.</w:t>
      </w:r>
    </w:p>
    <w:p w14:paraId="78A22F19" w14:textId="43529487" w:rsidR="00DD6102" w:rsidRDefault="001E1DD7" w:rsidP="00E873AA">
      <w:pPr>
        <w:pStyle w:val="ConsPlusNormal"/>
        <w:ind w:firstLine="709"/>
        <w:jc w:val="both"/>
        <w:rPr>
          <w:bCs/>
          <w:color w:val="000000" w:themeColor="text1"/>
          <w:sz w:val="24"/>
          <w:szCs w:val="24"/>
        </w:rPr>
      </w:pPr>
      <w:r w:rsidRPr="00E873AA">
        <w:rPr>
          <w:bCs/>
          <w:color w:val="000000" w:themeColor="text1"/>
          <w:sz w:val="24"/>
          <w:szCs w:val="24"/>
        </w:rPr>
        <w:t>Направить 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Pr="00E873AA">
        <w:rPr>
          <w:bCs/>
          <w:color w:val="000000" w:themeColor="text1"/>
          <w:sz w:val="24"/>
          <w:szCs w:val="24"/>
        </w:rPr>
        <w:t xml:space="preserve">посредством единой информационной системы жилищного строительства вправе </w:t>
      </w:r>
      <w:r w:rsidR="00737640" w:rsidRPr="00E873AA">
        <w:rPr>
          <w:bCs/>
          <w:color w:val="000000" w:themeColor="text1"/>
          <w:sz w:val="24"/>
          <w:szCs w:val="24"/>
        </w:rPr>
        <w:t>з</w:t>
      </w:r>
      <w:r w:rsidR="00EC6427" w:rsidRPr="00E873AA">
        <w:rPr>
          <w:bCs/>
          <w:color w:val="000000" w:themeColor="text1"/>
          <w:sz w:val="24"/>
          <w:szCs w:val="24"/>
        </w:rPr>
        <w:t>аявител</w:t>
      </w:r>
      <w:r w:rsidR="00DD6102" w:rsidRPr="00E873AA">
        <w:rPr>
          <w:bCs/>
          <w:color w:val="000000" w:themeColor="text1"/>
          <w:sz w:val="24"/>
          <w:szCs w:val="24"/>
        </w:rPr>
        <w:t xml:space="preserve">и </w:t>
      </w:r>
      <w:r w:rsidR="00856FE1" w:rsidRPr="00E873AA">
        <w:rPr>
          <w:bCs/>
          <w:color w:val="000000" w:themeColor="text1"/>
          <w:sz w:val="24"/>
          <w:szCs w:val="24"/>
        </w:rPr>
        <w:t>-</w:t>
      </w:r>
      <w:r w:rsidR="00DD6102" w:rsidRPr="00E873AA">
        <w:rPr>
          <w:bCs/>
          <w:color w:val="000000" w:themeColor="text1"/>
          <w:sz w:val="24"/>
          <w:szCs w:val="24"/>
        </w:rPr>
        <w:t xml:space="preserve"> застройщики, наименования которых содержат слова </w:t>
      </w:r>
      <w:r w:rsidR="00406749" w:rsidRPr="00E873AA">
        <w:rPr>
          <w:bCs/>
          <w:color w:val="000000" w:themeColor="text1"/>
          <w:sz w:val="24"/>
          <w:szCs w:val="24"/>
        </w:rPr>
        <w:t>"</w:t>
      </w:r>
      <w:r w:rsidR="00DD6102" w:rsidRPr="00E873AA">
        <w:rPr>
          <w:bCs/>
          <w:color w:val="000000" w:themeColor="text1"/>
          <w:sz w:val="24"/>
          <w:szCs w:val="24"/>
        </w:rPr>
        <w:t>специализированный застройщик</w:t>
      </w:r>
      <w:r w:rsidR="00406749" w:rsidRPr="00E873AA">
        <w:rPr>
          <w:bCs/>
          <w:color w:val="000000" w:themeColor="text1"/>
          <w:sz w:val="24"/>
          <w:szCs w:val="24"/>
        </w:rPr>
        <w:t>"</w:t>
      </w:r>
      <w:r w:rsidR="00DD6102" w:rsidRPr="00E873AA">
        <w:rPr>
          <w:bCs/>
          <w:color w:val="000000" w:themeColor="text1"/>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6A74DDD" w14:textId="77777777" w:rsidR="0077781E" w:rsidRDefault="0077781E" w:rsidP="00E873AA">
      <w:pPr>
        <w:pStyle w:val="ConsPlusNormal"/>
        <w:ind w:firstLine="709"/>
        <w:jc w:val="both"/>
        <w:rPr>
          <w:bCs/>
          <w:color w:val="000000" w:themeColor="text1"/>
          <w:sz w:val="24"/>
          <w:szCs w:val="24"/>
        </w:rPr>
      </w:pPr>
    </w:p>
    <w:p w14:paraId="1893664F" w14:textId="35B1DCFD" w:rsidR="0077781E" w:rsidRPr="00E873AA" w:rsidRDefault="0077781E" w:rsidP="0077781E">
      <w:pPr>
        <w:pStyle w:val="ConsPlusNormal"/>
        <w:ind w:firstLine="709"/>
        <w:jc w:val="center"/>
        <w:rPr>
          <w:bCs/>
          <w:color w:val="000000" w:themeColor="text1"/>
          <w:sz w:val="24"/>
          <w:szCs w:val="24"/>
        </w:rPr>
      </w:pPr>
      <w:r w:rsidRPr="00E873AA">
        <w:rPr>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69C891E1" w14:textId="77777777" w:rsidR="0077781E" w:rsidRPr="00E873AA" w:rsidRDefault="0077781E" w:rsidP="0077781E">
      <w:pPr>
        <w:pStyle w:val="ConsPlusNormal"/>
        <w:ind w:firstLine="709"/>
        <w:jc w:val="both"/>
        <w:rPr>
          <w:bCs/>
          <w:color w:val="000000" w:themeColor="text1"/>
          <w:sz w:val="24"/>
          <w:szCs w:val="24"/>
        </w:rPr>
      </w:pPr>
    </w:p>
    <w:p w14:paraId="4E9152E2" w14:textId="560B6D95"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13</w:t>
      </w:r>
      <w:r w:rsidRPr="00E873AA">
        <w:rPr>
          <w:bCs/>
          <w:color w:val="000000" w:themeColor="text1"/>
          <w:sz w:val="24"/>
          <w:szCs w:val="24"/>
        </w:rPr>
        <w:t xml:space="preserve">. Исчерпывающий перечень оснований для отказа в приеме документов, </w:t>
      </w:r>
      <w:r w:rsidRPr="00E873AA">
        <w:rPr>
          <w:color w:val="000000" w:themeColor="text1"/>
          <w:sz w:val="24"/>
          <w:szCs w:val="24"/>
        </w:rPr>
        <w:t xml:space="preserve">указанных в пункте 2.8 настоящего </w:t>
      </w:r>
      <w:r w:rsidRPr="00E873AA">
        <w:rPr>
          <w:bCs/>
          <w:color w:val="000000" w:themeColor="text1"/>
          <w:sz w:val="24"/>
          <w:szCs w:val="24"/>
        </w:rPr>
        <w:t>Административного регламента, в том числе представленных в электронной форме:</w:t>
      </w:r>
    </w:p>
    <w:p w14:paraId="38258264" w14:textId="04D05EF6"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12080B73" w14:textId="19099190" w:rsidR="0077781E" w:rsidRPr="00E873AA" w:rsidRDefault="0077781E" w:rsidP="0077781E">
      <w:pPr>
        <w:pStyle w:val="ConsPlusNormal"/>
        <w:ind w:firstLine="709"/>
        <w:jc w:val="both"/>
        <w:rPr>
          <w:color w:val="000000" w:themeColor="text1"/>
          <w:sz w:val="24"/>
          <w:szCs w:val="24"/>
        </w:rPr>
      </w:pPr>
      <w:r>
        <w:rPr>
          <w:color w:val="000000" w:themeColor="text1"/>
          <w:sz w:val="24"/>
          <w:szCs w:val="24"/>
        </w:rPr>
        <w:t>2</w:t>
      </w:r>
      <w:r w:rsidRPr="00E873AA">
        <w:rPr>
          <w:color w:val="000000" w:themeColor="text1"/>
          <w:sz w:val="24"/>
          <w:szCs w:val="24"/>
        </w:rPr>
        <w:t xml:space="preserve">) неполное заполнение полей в форме </w:t>
      </w:r>
      <w:r w:rsidRPr="00E873AA">
        <w:rPr>
          <w:bCs/>
          <w:color w:val="000000" w:themeColor="text1"/>
          <w:sz w:val="24"/>
          <w:szCs w:val="24"/>
        </w:rPr>
        <w:t>заявления о выдаче разрешения на строительство, заявления о внесении изменений, уведомления</w:t>
      </w:r>
      <w:r w:rsidRPr="00E873AA">
        <w:rPr>
          <w:color w:val="000000" w:themeColor="text1"/>
          <w:sz w:val="24"/>
          <w:szCs w:val="24"/>
        </w:rPr>
        <w:t>, в том числе в интерактивной форме заявления (уведомления) на Едином портале, региональном портале;</w:t>
      </w:r>
    </w:p>
    <w:p w14:paraId="59ABFB70" w14:textId="581C362A" w:rsidR="0077781E" w:rsidRPr="00E873AA" w:rsidRDefault="0077781E" w:rsidP="0077781E">
      <w:pPr>
        <w:pStyle w:val="ConsPlusNormal"/>
        <w:ind w:firstLine="709"/>
        <w:jc w:val="both"/>
        <w:rPr>
          <w:bCs/>
          <w:color w:val="000000" w:themeColor="text1"/>
          <w:sz w:val="24"/>
          <w:szCs w:val="24"/>
        </w:rPr>
      </w:pPr>
      <w:r>
        <w:rPr>
          <w:color w:val="000000" w:themeColor="text1"/>
          <w:sz w:val="24"/>
          <w:szCs w:val="24"/>
        </w:rPr>
        <w:lastRenderedPageBreak/>
        <w:t>3</w:t>
      </w:r>
      <w:r w:rsidRPr="00E873AA">
        <w:rPr>
          <w:color w:val="000000" w:themeColor="text1"/>
          <w:sz w:val="24"/>
          <w:szCs w:val="24"/>
        </w:rPr>
        <w:t xml:space="preserve">) непредставление документов, предусмотренных подпунктами </w:t>
      </w:r>
      <w:r>
        <w:rPr>
          <w:color w:val="000000" w:themeColor="text1"/>
          <w:sz w:val="24"/>
          <w:szCs w:val="24"/>
        </w:rPr>
        <w:t>1-3</w:t>
      </w:r>
      <w:r w:rsidRPr="00E873AA">
        <w:rPr>
          <w:color w:val="000000" w:themeColor="text1"/>
          <w:sz w:val="24"/>
          <w:szCs w:val="24"/>
        </w:rPr>
        <w:t xml:space="preserve"> пункта 2.8 настоящего Административного регламента;</w:t>
      </w:r>
    </w:p>
    <w:p w14:paraId="35D9EE86" w14:textId="189AD8D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4A067AB" w14:textId="481B4CB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представленные документы содержат подчистки и исправления текста;</w:t>
      </w:r>
    </w:p>
    <w:p w14:paraId="18B5CE8F" w14:textId="4AF3CE3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6</w:t>
      </w:r>
      <w:r w:rsidRPr="00E873AA">
        <w:rPr>
          <w:bCs/>
          <w:color w:val="000000" w:themeColor="text1"/>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1C209B6" w14:textId="36C83FC9"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7</w:t>
      </w:r>
      <w:r w:rsidRPr="00E873AA">
        <w:rPr>
          <w:bCs/>
          <w:color w:val="000000" w:themeColor="text1"/>
          <w:sz w:val="24"/>
          <w:szCs w:val="24"/>
        </w:rPr>
        <w:t xml:space="preserve">) </w:t>
      </w:r>
      <w:r w:rsidRPr="00E873AA">
        <w:rPr>
          <w:rFonts w:eastAsia="Times New Roman"/>
          <w:bCs/>
          <w:color w:val="000000" w:themeColor="text1"/>
          <w:sz w:val="24"/>
          <w:szCs w:val="24"/>
          <w:lang w:eastAsia="ru-RU"/>
        </w:rPr>
        <w:t xml:space="preserve">заявление о выдаче разрешения на строительство, заявление о внесении изменений, уведомление </w:t>
      </w:r>
      <w:r w:rsidRPr="00E873AA">
        <w:rPr>
          <w:bCs/>
          <w:color w:val="000000" w:themeColor="text1"/>
          <w:sz w:val="24"/>
          <w:szCs w:val="24"/>
        </w:rPr>
        <w:t xml:space="preserve">и документы, </w:t>
      </w:r>
      <w:r w:rsidRPr="00E873AA">
        <w:rPr>
          <w:color w:val="000000" w:themeColor="text1"/>
          <w:sz w:val="24"/>
          <w:szCs w:val="24"/>
        </w:rPr>
        <w:t xml:space="preserve">указанные в подпунктах </w:t>
      </w:r>
      <w:r>
        <w:rPr>
          <w:color w:val="000000" w:themeColor="text1"/>
          <w:sz w:val="24"/>
          <w:szCs w:val="24"/>
        </w:rPr>
        <w:t>2-5</w:t>
      </w:r>
      <w:r w:rsidRPr="00E873AA">
        <w:rPr>
          <w:color w:val="000000" w:themeColor="text1"/>
          <w:sz w:val="24"/>
          <w:szCs w:val="24"/>
        </w:rPr>
        <w:t xml:space="preserve"> пункта 2.8 настоящего </w:t>
      </w:r>
      <w:r w:rsidRPr="00E873AA">
        <w:rPr>
          <w:bCs/>
          <w:color w:val="000000" w:themeColor="text1"/>
          <w:sz w:val="24"/>
          <w:szCs w:val="24"/>
        </w:rPr>
        <w:t>Административного регламента</w:t>
      </w:r>
      <w:r w:rsidRPr="00E873AA">
        <w:rPr>
          <w:color w:val="000000" w:themeColor="text1"/>
          <w:sz w:val="24"/>
          <w:szCs w:val="24"/>
        </w:rPr>
        <w:t xml:space="preserve">, </w:t>
      </w:r>
      <w:r w:rsidRPr="00E873AA">
        <w:rPr>
          <w:bCs/>
          <w:color w:val="000000" w:themeColor="text1"/>
          <w:sz w:val="24"/>
          <w:szCs w:val="24"/>
        </w:rPr>
        <w:t xml:space="preserve">представлены в электронной форме с нарушением требований, установленных </w:t>
      </w:r>
      <w:r>
        <w:rPr>
          <w:bCs/>
          <w:color w:val="000000" w:themeColor="text1"/>
          <w:sz w:val="24"/>
          <w:szCs w:val="24"/>
        </w:rPr>
        <w:t>настоящим</w:t>
      </w:r>
      <w:r w:rsidRPr="00E873AA">
        <w:rPr>
          <w:bCs/>
          <w:color w:val="000000" w:themeColor="text1"/>
          <w:sz w:val="24"/>
          <w:szCs w:val="24"/>
        </w:rPr>
        <w:t xml:space="preserve"> Административн</w:t>
      </w:r>
      <w:r>
        <w:rPr>
          <w:bCs/>
          <w:color w:val="000000" w:themeColor="text1"/>
          <w:sz w:val="24"/>
          <w:szCs w:val="24"/>
        </w:rPr>
        <w:t>ым</w:t>
      </w:r>
      <w:r w:rsidRPr="00E873AA">
        <w:rPr>
          <w:bCs/>
          <w:color w:val="000000" w:themeColor="text1"/>
          <w:sz w:val="24"/>
          <w:szCs w:val="24"/>
        </w:rPr>
        <w:t xml:space="preserve"> регламент</w:t>
      </w:r>
      <w:r>
        <w:rPr>
          <w:bCs/>
          <w:color w:val="000000" w:themeColor="text1"/>
          <w:sz w:val="24"/>
          <w:szCs w:val="24"/>
        </w:rPr>
        <w:t>ом</w:t>
      </w:r>
      <w:r w:rsidRPr="00E873AA">
        <w:rPr>
          <w:bCs/>
          <w:color w:val="000000" w:themeColor="text1"/>
          <w:sz w:val="24"/>
          <w:szCs w:val="24"/>
        </w:rPr>
        <w:t>;</w:t>
      </w:r>
    </w:p>
    <w:p w14:paraId="5BFB42B6" w14:textId="36E026E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8</w:t>
      </w:r>
      <w:r w:rsidRPr="00E873AA">
        <w:rPr>
          <w:bCs/>
          <w:color w:val="000000" w:themeColor="text1"/>
          <w:sz w:val="24"/>
          <w:szCs w:val="24"/>
        </w:rPr>
        <w:t xml:space="preserve">) выявлено несоблюдение установленных статьей 11 Федерального закона </w:t>
      </w:r>
      <w:r w:rsidRPr="00E873AA">
        <w:rPr>
          <w:bCs/>
          <w:color w:val="000000"/>
          <w:sz w:val="24"/>
          <w:szCs w:val="24"/>
        </w:rPr>
        <w:t xml:space="preserve">от 6 апреля 2011 года № 63-ФЗ </w:t>
      </w:r>
      <w:r w:rsidRPr="00E873AA">
        <w:rPr>
          <w:bCs/>
          <w:color w:val="000000" w:themeColor="text1"/>
          <w:sz w:val="24"/>
          <w:szCs w:val="24"/>
        </w:rPr>
        <w:t>"Об электронной подписи" условий признания квалифицированной электронной подписи</w:t>
      </w:r>
      <w:r w:rsidRPr="00E873AA">
        <w:rPr>
          <w:color w:val="000000" w:themeColor="text1"/>
          <w:sz w:val="24"/>
          <w:szCs w:val="24"/>
        </w:rPr>
        <w:t xml:space="preserve"> действительной в документах, представленных в электронной форме</w:t>
      </w:r>
      <w:r w:rsidRPr="00E873AA">
        <w:rPr>
          <w:bCs/>
          <w:color w:val="000000" w:themeColor="text1"/>
          <w:sz w:val="24"/>
          <w:szCs w:val="24"/>
        </w:rPr>
        <w:t>.</w:t>
      </w:r>
    </w:p>
    <w:p w14:paraId="513B37C7" w14:textId="4C6F52AD"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4</w:t>
      </w:r>
      <w:r w:rsidRPr="00E873AA">
        <w:rPr>
          <w:bCs/>
          <w:color w:val="000000" w:themeColor="text1"/>
          <w:sz w:val="24"/>
          <w:szCs w:val="24"/>
        </w:rPr>
        <w:t xml:space="preserve">. Решение об отказе в приеме документов, </w:t>
      </w:r>
      <w:r w:rsidRPr="00E873AA">
        <w:rPr>
          <w:color w:val="000000" w:themeColor="text1"/>
          <w:sz w:val="24"/>
          <w:szCs w:val="24"/>
        </w:rPr>
        <w:t xml:space="preserve">указанных в пункте 2.8 настоящего </w:t>
      </w:r>
      <w:r w:rsidRPr="00E873AA">
        <w:rPr>
          <w:bCs/>
          <w:color w:val="000000" w:themeColor="text1"/>
          <w:sz w:val="24"/>
          <w:szCs w:val="24"/>
        </w:rPr>
        <w:t xml:space="preserve">Административного регламента, оформляется по форме согласно Приложению № 6 к настоящему Административному регламенту. </w:t>
      </w:r>
    </w:p>
    <w:p w14:paraId="67D7AA34" w14:textId="1AE5DDDD"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5</w:t>
      </w:r>
      <w:r w:rsidRPr="00E873AA">
        <w:rPr>
          <w:bCs/>
          <w:color w:val="000000" w:themeColor="text1"/>
          <w:sz w:val="24"/>
          <w:szCs w:val="24"/>
        </w:rPr>
        <w:t xml:space="preserve">.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E873AA">
        <w:rPr>
          <w:rFonts w:eastAsia="Times New Roman"/>
          <w:bCs/>
          <w:color w:val="000000" w:themeColor="text1"/>
          <w:sz w:val="24"/>
          <w:szCs w:val="24"/>
          <w:lang w:eastAsia="ru-RU"/>
        </w:rPr>
        <w:t xml:space="preserve">заявлении о выдаче разрешения на строительство, заявлении о внесении изменений, уведомлении, </w:t>
      </w:r>
      <w:r w:rsidRPr="00E873AA">
        <w:rPr>
          <w:bCs/>
          <w:color w:val="000000" w:themeColor="text1"/>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7A96FB8" w14:textId="7CBDA4EA"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6</w:t>
      </w:r>
      <w:r w:rsidRPr="00E873AA">
        <w:rPr>
          <w:bCs/>
          <w:color w:val="000000" w:themeColor="text1"/>
          <w:sz w:val="24"/>
          <w:szCs w:val="24"/>
        </w:rPr>
        <w:t>.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7B62CE5B" w14:textId="77777777" w:rsidR="0077781E" w:rsidRDefault="0077781E" w:rsidP="00E873AA">
      <w:pPr>
        <w:pStyle w:val="ConsPlusNormal"/>
        <w:ind w:firstLine="709"/>
        <w:jc w:val="both"/>
        <w:rPr>
          <w:bCs/>
          <w:color w:val="000000" w:themeColor="text1"/>
          <w:sz w:val="24"/>
          <w:szCs w:val="24"/>
        </w:rPr>
      </w:pPr>
    </w:p>
    <w:p w14:paraId="01265CFB" w14:textId="4A7417D6" w:rsidR="0077781E" w:rsidRPr="00E873AA" w:rsidRDefault="0077781E" w:rsidP="0077781E">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7C9C5CD" w14:textId="77777777" w:rsidR="0077781E" w:rsidRPr="00E873AA" w:rsidRDefault="0077781E" w:rsidP="0077781E">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52B6214A" w14:textId="7A37FF9F" w:rsidR="0077781E" w:rsidRPr="00E873AA" w:rsidRDefault="0077781E" w:rsidP="0077781E">
      <w:pPr>
        <w:spacing w:after="0" w:line="240" w:lineRule="auto"/>
        <w:ind w:firstLine="709"/>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2.1</w:t>
      </w:r>
      <w:r>
        <w:rPr>
          <w:rFonts w:ascii="Times New Roman" w:eastAsia="Calibri" w:hAnsi="Times New Roman"/>
          <w:bCs/>
          <w:color w:val="000000" w:themeColor="text1"/>
          <w:sz w:val="24"/>
          <w:szCs w:val="24"/>
          <w:lang w:eastAsia="en-US"/>
        </w:rPr>
        <w:t>7</w:t>
      </w:r>
      <w:r w:rsidRPr="00E873AA">
        <w:rPr>
          <w:rFonts w:ascii="Times New Roman" w:eastAsia="Calibri" w:hAnsi="Times New Roman"/>
          <w:bCs/>
          <w:color w:val="000000" w:themeColor="text1"/>
          <w:sz w:val="24"/>
          <w:szCs w:val="24"/>
          <w:lang w:eastAsia="en-US"/>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6E18B12" w14:textId="304A1E80"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Исчерпывающий перечень оснований для отказа в выдаче разрешения на строительство, во внесении изменений в разрешение на строительство:</w:t>
      </w:r>
    </w:p>
    <w:p w14:paraId="55A10F0C" w14:textId="687B3256"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.1. В случае представления заявления о выдаче разрешения на строительство: </w:t>
      </w:r>
    </w:p>
    <w:p w14:paraId="1ECB3393" w14:textId="172C178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xml:space="preserve">) отсутствие документов, предусмотренных подпунктами </w:t>
      </w:r>
      <w:r>
        <w:rPr>
          <w:bCs/>
          <w:color w:val="000000" w:themeColor="text1"/>
          <w:sz w:val="24"/>
          <w:szCs w:val="24"/>
        </w:rPr>
        <w:t>4, 5</w:t>
      </w:r>
      <w:r w:rsidRPr="00E873AA">
        <w:rPr>
          <w:bCs/>
          <w:color w:val="000000" w:themeColor="text1"/>
          <w:sz w:val="24"/>
          <w:szCs w:val="24"/>
        </w:rPr>
        <w:t xml:space="preserve"> пункта 2.8, пунктом 2.9.1 настоящего Административного регламента;</w:t>
      </w:r>
    </w:p>
    <w:p w14:paraId="74865DAC" w14:textId="11903805"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1C4966E" w14:textId="79561147"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DCBD90B" w14:textId="71D9A6DE"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lastRenderedPageBreak/>
        <w:t>4</w:t>
      </w:r>
      <w:r w:rsidRPr="00E873AA">
        <w:rPr>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526818" w14:textId="41F0BBB5"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470262E" w14:textId="6CAE0104"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6</w:t>
      </w:r>
      <w:r w:rsidRPr="00E873AA">
        <w:rPr>
          <w:bCs/>
          <w:color w:val="000000" w:themeColor="text1"/>
          <w:sz w:val="24"/>
          <w:szCs w:val="24"/>
        </w:rPr>
        <w:t>)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D7574CD" w14:textId="7EB5365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7</w:t>
      </w:r>
      <w:r w:rsidRPr="00E873AA">
        <w:rPr>
          <w:bCs/>
          <w:color w:val="000000" w:themeColor="text1"/>
          <w:sz w:val="24"/>
          <w:szCs w:val="24"/>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E0E97E5" w14:textId="7DDE6F41"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.2.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0E5E13D" w14:textId="0105A6F9"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DFED213" w14:textId="38E850BC"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3CE18D6" w14:textId="12F0D36B"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.3.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749BC658" w14:textId="538DD9A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71520CC" w14:textId="2EE53EF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97EB48" w14:textId="0E2BD25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lastRenderedPageBreak/>
        <w:t>3</w:t>
      </w:r>
      <w:r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F29F355" w14:textId="121A017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768FD57" w14:textId="46BF8487"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1CBB703" w14:textId="7485FB1C"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.4.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5F38E812" w14:textId="27B80F1C"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52BEFA7" w14:textId="39AC1E23"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 переходе права пользования недрами.</w:t>
      </w:r>
    </w:p>
    <w:p w14:paraId="2195AFD6" w14:textId="06ACAA51"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.5.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06877A3D" w14:textId="2D8304D2"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1669334E" w14:textId="7BF0E249"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5CE1F334" w14:textId="41E41614"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33BF0BF" w14:textId="33D44799"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14:paraId="0D8FCDF2" w14:textId="25FCF61A"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0DC685F" w14:textId="0AFED3F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29CEBD8" w14:textId="325C47FB"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59105D16" w14:textId="5EC3AC64"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lastRenderedPageBreak/>
        <w:t>2.</w:t>
      </w:r>
      <w:r>
        <w:rPr>
          <w:bCs/>
          <w:color w:val="000000" w:themeColor="text1"/>
          <w:sz w:val="24"/>
          <w:szCs w:val="24"/>
        </w:rPr>
        <w:t>18</w:t>
      </w:r>
      <w:r w:rsidRPr="00E873AA">
        <w:rPr>
          <w:bCs/>
          <w:color w:val="000000" w:themeColor="text1"/>
          <w:sz w:val="24"/>
          <w:szCs w:val="24"/>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3D007DC" w14:textId="47ABEC2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документов, предусмотренных пунктом 2.9.1 настоящего Административного регламента;</w:t>
      </w:r>
    </w:p>
    <w:p w14:paraId="3ECA5EDC" w14:textId="5C1D4043"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4A5F2E3" w14:textId="0816F4FA"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1D63EDEC" w14:textId="448C443E"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DAB292A" w14:textId="563B0BD2"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A56ED19" w14:textId="1036A0A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6</w:t>
      </w:r>
      <w:r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123B1F24" w14:textId="77777777" w:rsidR="0077781E" w:rsidRPr="00E873AA" w:rsidRDefault="0077781E" w:rsidP="00E873AA">
      <w:pPr>
        <w:pStyle w:val="ConsPlusNormal"/>
        <w:ind w:firstLine="709"/>
        <w:jc w:val="both"/>
        <w:rPr>
          <w:bCs/>
          <w:color w:val="000000" w:themeColor="text1"/>
          <w:sz w:val="24"/>
          <w:szCs w:val="24"/>
        </w:rPr>
      </w:pPr>
    </w:p>
    <w:p w14:paraId="004CC5E2" w14:textId="4F60CD65" w:rsidR="00F730FE" w:rsidRPr="00E873AA" w:rsidRDefault="00F730FE" w:rsidP="00F730F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Размер платы, взимаемой с заявителя при предоставлении муниципальной услуги, и способы ее взимания </w:t>
      </w:r>
      <w:r>
        <w:rPr>
          <w:rFonts w:ascii="Times New Roman" w:eastAsia="Calibri" w:hAnsi="Times New Roman"/>
          <w:color w:val="000000" w:themeColor="text1"/>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1C501F35" w14:textId="77777777" w:rsidR="00F730FE" w:rsidRPr="00E873AA" w:rsidRDefault="00F730FE" w:rsidP="00F730F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p>
    <w:p w14:paraId="48C9FF42" w14:textId="411A5C71" w:rsidR="00F730FE" w:rsidRDefault="00F730FE" w:rsidP="00F730F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19</w:t>
      </w:r>
      <w:r w:rsidRPr="00E873AA">
        <w:rPr>
          <w:bCs/>
          <w:color w:val="000000" w:themeColor="text1"/>
          <w:sz w:val="24"/>
          <w:szCs w:val="24"/>
        </w:rPr>
        <w:t>. Предоставление услуги осуществляется</w:t>
      </w:r>
      <w:r>
        <w:rPr>
          <w:bCs/>
          <w:color w:val="000000" w:themeColor="text1"/>
          <w:sz w:val="24"/>
          <w:szCs w:val="24"/>
        </w:rPr>
        <w:t xml:space="preserve"> бесплатно</w:t>
      </w:r>
      <w:r w:rsidRPr="00E873AA">
        <w:rPr>
          <w:bCs/>
          <w:color w:val="000000" w:themeColor="text1"/>
          <w:sz w:val="24"/>
          <w:szCs w:val="24"/>
        </w:rPr>
        <w:t>.</w:t>
      </w:r>
    </w:p>
    <w:p w14:paraId="41C8963B" w14:textId="31522A99"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2.20</w:t>
      </w:r>
      <w:r w:rsidRPr="00E873AA">
        <w:rPr>
          <w:rFonts w:ascii="Times New Roman" w:hAnsi="Times New Roman"/>
          <w:color w:val="000000" w:themeColor="text1"/>
          <w:sz w:val="24"/>
          <w:szCs w:val="24"/>
        </w:rPr>
        <w:t xml:space="preserve">. </w:t>
      </w:r>
      <w:r w:rsidRPr="00E873AA">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Pr="00E873AA">
        <w:rPr>
          <w:rFonts w:ascii="Times New Roman" w:hAnsi="Times New Roman"/>
          <w:color w:val="000000" w:themeColor="text1"/>
          <w:sz w:val="24"/>
          <w:szCs w:val="24"/>
        </w:rPr>
        <w:t>слугами, необходимыми и обязательными для предоставления услуги, являются:</w:t>
      </w:r>
    </w:p>
    <w:p w14:paraId="473839EA" w14:textId="609135AC"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3128FBD"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оказания данной услуги определен постановлением Правительства Российской Федерации от 5 марта 2007 года № 145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0A211550" w14:textId="5F2C13C4"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323B54C3"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03D4933C" w14:textId="0D9B397F" w:rsidR="00F730FE" w:rsidRPr="00E873AA" w:rsidRDefault="00F730FE" w:rsidP="00F730FE">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2.21</w:t>
      </w:r>
      <w:r w:rsidRPr="00E873AA">
        <w:rPr>
          <w:rFonts w:ascii="Times New Roman" w:hAnsi="Times New Roman"/>
          <w:bCs/>
          <w:color w:val="000000" w:themeColor="text1"/>
          <w:sz w:val="24"/>
          <w:szCs w:val="24"/>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D2106BE"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w:t>
      </w:r>
      <w:r w:rsidRPr="00E873AA">
        <w:rPr>
          <w:rFonts w:ascii="Times New Roman" w:hAnsi="Times New Roman"/>
          <w:color w:val="000000" w:themeColor="text1"/>
          <w:sz w:val="24"/>
          <w:szCs w:val="24"/>
        </w:rPr>
        <w:lastRenderedPageBreak/>
        <w:t>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470C655D"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41997F6B"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38BA1585"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5D86D80"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EDADB3" w14:textId="54984EFC" w:rsidR="00F730FE" w:rsidRPr="00E873AA" w:rsidRDefault="00F730FE" w:rsidP="00F730FE">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Максимальный срок ожидания в очереди при подаче запроса о предоставлении </w:t>
      </w:r>
      <w:r>
        <w:rPr>
          <w:rFonts w:ascii="Times New Roman" w:hAnsi="Times New Roman"/>
          <w:bCs/>
          <w:color w:val="000000" w:themeColor="text1"/>
          <w:sz w:val="24"/>
          <w:szCs w:val="24"/>
        </w:rPr>
        <w:t>муниципальной</w:t>
      </w:r>
      <w:r w:rsidRPr="00E873AA">
        <w:rPr>
          <w:rFonts w:ascii="Times New Roman" w:hAnsi="Times New Roman"/>
          <w:bCs/>
          <w:color w:val="000000" w:themeColor="text1"/>
          <w:sz w:val="24"/>
          <w:szCs w:val="24"/>
        </w:rPr>
        <w:t xml:space="preserve"> услуги и при получении результата предоставления </w:t>
      </w:r>
      <w:r>
        <w:rPr>
          <w:rFonts w:ascii="Times New Roman" w:hAnsi="Times New Roman"/>
          <w:bCs/>
          <w:color w:val="000000" w:themeColor="text1"/>
          <w:sz w:val="24"/>
          <w:szCs w:val="24"/>
        </w:rPr>
        <w:t>муниципальной</w:t>
      </w:r>
      <w:r w:rsidRPr="00E873AA">
        <w:rPr>
          <w:rFonts w:ascii="Times New Roman" w:hAnsi="Times New Roman"/>
          <w:bCs/>
          <w:color w:val="000000" w:themeColor="text1"/>
          <w:sz w:val="24"/>
          <w:szCs w:val="24"/>
        </w:rPr>
        <w:t xml:space="preserve"> услуги</w:t>
      </w:r>
    </w:p>
    <w:p w14:paraId="3B2DA2F0" w14:textId="77777777" w:rsidR="00F730FE" w:rsidRPr="00E873AA" w:rsidRDefault="00F730FE" w:rsidP="00F730FE">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60D0B537" w14:textId="278919E0" w:rsidR="00F730FE"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Pr>
          <w:rFonts w:ascii="Times New Roman" w:hAnsi="Times New Roman"/>
          <w:color w:val="000000" w:themeColor="text1"/>
          <w:sz w:val="24"/>
          <w:szCs w:val="24"/>
        </w:rPr>
        <w:t>22</w:t>
      </w:r>
      <w:r w:rsidRPr="00E873AA">
        <w:rPr>
          <w:rFonts w:ascii="Times New Roman" w:hAnsi="Times New Roman"/>
          <w:color w:val="000000" w:themeColor="text1"/>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753528A4" w14:textId="77777777" w:rsidR="00F730FE"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5A8DEDB" w14:textId="630C9B8B" w:rsidR="00F730FE" w:rsidRPr="00E873AA" w:rsidRDefault="00F730FE" w:rsidP="00F730FE">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4"/>
          <w:szCs w:val="24"/>
        </w:rPr>
      </w:pPr>
      <w:r w:rsidRPr="00E873AA">
        <w:rPr>
          <w:rFonts w:ascii="Times New Roman" w:eastAsia="Calibri" w:hAnsi="Times New Roman"/>
          <w:bCs/>
          <w:color w:val="000000" w:themeColor="text1"/>
          <w:sz w:val="24"/>
          <w:szCs w:val="24"/>
        </w:rPr>
        <w:t>Срок регистрации запроса заявителя о предоставлении муниципальной услуги</w:t>
      </w:r>
    </w:p>
    <w:p w14:paraId="5A7A3A3E"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E194FB1" w14:textId="34D4B4DF" w:rsidR="00F730FE" w:rsidRPr="00E873AA" w:rsidRDefault="00F730FE" w:rsidP="00F730F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23</w:t>
      </w:r>
      <w:r w:rsidRPr="00E873AA">
        <w:rPr>
          <w:bCs/>
          <w:color w:val="000000" w:themeColor="text1"/>
          <w:sz w:val="24"/>
          <w:szCs w:val="24"/>
        </w:rPr>
        <w:t>.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Pr>
          <w:bCs/>
          <w:color w:val="000000" w:themeColor="text1"/>
          <w:sz w:val="24"/>
          <w:szCs w:val="24"/>
        </w:rPr>
        <w:t>12</w:t>
      </w:r>
      <w:r w:rsidRPr="00E873AA">
        <w:rPr>
          <w:bCs/>
          <w:color w:val="000000" w:themeColor="text1"/>
          <w:sz w:val="24"/>
          <w:szCs w:val="24"/>
        </w:rPr>
        <w:t xml:space="preserve">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4C12F3BF" w14:textId="77777777" w:rsidR="00F730FE" w:rsidRDefault="00F730FE" w:rsidP="00F730FE">
      <w:pPr>
        <w:pStyle w:val="ConsPlusNormal"/>
        <w:ind w:firstLine="709"/>
        <w:jc w:val="both"/>
        <w:rPr>
          <w:bCs/>
          <w:color w:val="000000" w:themeColor="text1"/>
          <w:sz w:val="24"/>
          <w:szCs w:val="24"/>
        </w:rPr>
      </w:pPr>
      <w:r w:rsidRPr="00E873AA">
        <w:rPr>
          <w:bCs/>
          <w:color w:val="000000" w:themeColor="text1"/>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2B74C3F1" w14:textId="77777777" w:rsidR="00F730FE" w:rsidRDefault="00F730FE" w:rsidP="00F730FE">
      <w:pPr>
        <w:pStyle w:val="ConsPlusNormal"/>
        <w:ind w:firstLine="709"/>
        <w:jc w:val="both"/>
        <w:rPr>
          <w:bCs/>
          <w:color w:val="000000" w:themeColor="text1"/>
          <w:sz w:val="24"/>
          <w:szCs w:val="24"/>
        </w:rPr>
      </w:pPr>
    </w:p>
    <w:p w14:paraId="0C904DE8" w14:textId="6E72BB85" w:rsidR="00F730FE" w:rsidRPr="00E873AA" w:rsidRDefault="00F730FE" w:rsidP="00F730FE">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Требования к помещениям, в которых предоставляется </w:t>
      </w:r>
      <w:r>
        <w:rPr>
          <w:rFonts w:ascii="Times New Roman" w:hAnsi="Times New Roman"/>
          <w:color w:val="000000" w:themeColor="text1"/>
          <w:sz w:val="24"/>
          <w:szCs w:val="24"/>
        </w:rPr>
        <w:t>муниципальная</w:t>
      </w:r>
      <w:r w:rsidRPr="00E873AA">
        <w:rPr>
          <w:rFonts w:ascii="Times New Roman" w:hAnsi="Times New Roman"/>
          <w:color w:val="000000" w:themeColor="text1"/>
          <w:sz w:val="24"/>
          <w:szCs w:val="24"/>
        </w:rPr>
        <w:t xml:space="preserve"> услуга</w:t>
      </w:r>
      <w:r>
        <w:rPr>
          <w:rFonts w:ascii="Times New Roman" w:hAnsi="Times New Roman"/>
          <w:color w:val="000000" w:themeColor="text1"/>
          <w:sz w:val="24"/>
          <w:szCs w:val="24"/>
        </w:rPr>
        <w:t>, к залу ожидания,</w:t>
      </w:r>
      <w:r w:rsidR="00FF4578">
        <w:rPr>
          <w:rFonts w:ascii="Times New Roman" w:hAnsi="Times New Roman"/>
          <w:color w:val="000000" w:themeColor="text1"/>
          <w:sz w:val="24"/>
          <w:szCs w:val="24"/>
        </w:rPr>
        <w:t xml:space="preserve"> местам для з</w:t>
      </w:r>
      <w:r>
        <w:rPr>
          <w:rFonts w:ascii="Times New Roman" w:hAnsi="Times New Roman"/>
          <w:color w:val="000000" w:themeColor="text1"/>
          <w:sz w:val="24"/>
          <w:szCs w:val="24"/>
        </w:rPr>
        <w:t>аполнения запросов о предоставлении муниципальной услуги</w:t>
      </w:r>
      <w:r w:rsidR="00FF4578">
        <w:rPr>
          <w:rFonts w:ascii="Times New Roman" w:hAnsi="Times New Roman"/>
          <w:color w:val="000000" w:themeColor="text1"/>
          <w:sz w:val="24"/>
          <w:szCs w:val="24"/>
        </w:rPr>
        <w:t xml:space="preserve">,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170968D1" w14:textId="77777777" w:rsidR="00F730FE" w:rsidRPr="00E873AA" w:rsidRDefault="00F730FE" w:rsidP="00F730FE">
      <w:pPr>
        <w:autoSpaceDE w:val="0"/>
        <w:autoSpaceDN w:val="0"/>
        <w:adjustRightInd w:val="0"/>
        <w:spacing w:after="0" w:line="240" w:lineRule="auto"/>
        <w:jc w:val="center"/>
        <w:rPr>
          <w:rFonts w:ascii="Times New Roman" w:hAnsi="Times New Roman"/>
          <w:color w:val="000000" w:themeColor="text1"/>
          <w:sz w:val="24"/>
          <w:szCs w:val="24"/>
        </w:rPr>
      </w:pPr>
    </w:p>
    <w:p w14:paraId="5F06E1DB" w14:textId="0C2ACA92"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Pr>
          <w:rFonts w:ascii="Times New Roman" w:hAnsi="Times New Roman"/>
          <w:color w:val="000000" w:themeColor="text1"/>
          <w:sz w:val="24"/>
          <w:szCs w:val="24"/>
        </w:rPr>
        <w:t>24</w:t>
      </w:r>
      <w:r w:rsidRPr="00E873AA">
        <w:rPr>
          <w:rFonts w:ascii="Times New Roman" w:hAnsi="Times New Roman"/>
          <w:color w:val="000000" w:themeColor="text1"/>
          <w:sz w:val="24"/>
          <w:szCs w:val="24"/>
        </w:rPr>
        <w:t xml:space="preserve">. Местоположение административных зданий, в которых осуществляется прием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61376C9" w14:textId="77777777" w:rsidR="00F730FE" w:rsidRPr="00E873AA" w:rsidRDefault="00F730FE" w:rsidP="00F730F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случае, если имеется возможность организации стоянки (парковки) возле здания </w:t>
      </w:r>
      <w:r w:rsidRPr="00E873AA">
        <w:rPr>
          <w:rFonts w:ascii="Times New Roman" w:hAnsi="Times New Roman"/>
          <w:color w:val="000000" w:themeColor="text1"/>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C0C9E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873AA">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0E3DF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B6C1C87"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D8F1AD1"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w:t>
      </w:r>
    </w:p>
    <w:p w14:paraId="0604B17A"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местонахождение и юридический адрес;</w:t>
      </w:r>
    </w:p>
    <w:p w14:paraId="7D1937DC"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режим работы;</w:t>
      </w:r>
    </w:p>
    <w:p w14:paraId="4B80E902"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график приема;</w:t>
      </w:r>
    </w:p>
    <w:p w14:paraId="2B77D5C2"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номера телефонов для справок.</w:t>
      </w:r>
    </w:p>
    <w:p w14:paraId="2F5039C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14:paraId="33C4AFDA"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Помещения, в которых предоставляется услуга, оснащаются:</w:t>
      </w:r>
    </w:p>
    <w:p w14:paraId="1B9B190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противопожарной системой и средствами пожаротушения;</w:t>
      </w:r>
    </w:p>
    <w:p w14:paraId="281B414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системой оповещения о возникновении чрезвычайной ситуации;</w:t>
      </w:r>
    </w:p>
    <w:p w14:paraId="38A3718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средствами оказания первой медицинской помощи;</w:t>
      </w:r>
    </w:p>
    <w:p w14:paraId="7146CE69"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туалетными комнатами для посетителей.</w:t>
      </w:r>
    </w:p>
    <w:p w14:paraId="44697CD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E7371F"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3A7322"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Места для заполнения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xml:space="preserve"> оборудуются стульями, столами (стойками), бланками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письменными принадлежностями.</w:t>
      </w:r>
    </w:p>
    <w:p w14:paraId="3F5FB52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Места приема заявителей оборудуются информационными табличками (вывесками) с указанием:</w:t>
      </w:r>
    </w:p>
    <w:p w14:paraId="55B5257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номера кабинета и наименования отдела;</w:t>
      </w:r>
    </w:p>
    <w:p w14:paraId="216ACB4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1904369C"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графика приема заявителей.</w:t>
      </w:r>
    </w:p>
    <w:p w14:paraId="51AFC8C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FB6466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EB865B0"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При предоставлении услуги инвалидам обеспечиваются:</w:t>
      </w:r>
    </w:p>
    <w:p w14:paraId="33220394"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возможность беспрепятственного доступа к объекту (зданию, помещению), в котором предоставляется услуга;</w:t>
      </w:r>
    </w:p>
    <w:p w14:paraId="3AF01B4F"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5477AC"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14:paraId="4B7FD062"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16A23B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FE8A40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допуск сурдопереводчика и тифлосурдопереводчика;</w:t>
      </w:r>
    </w:p>
    <w:p w14:paraId="7AE89E9D"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873AA">
        <w:rPr>
          <w:rFonts w:ascii="Times New Roman" w:hAnsi="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919FA0D"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49A98DF" w14:textId="77777777" w:rsidR="00F730FE" w:rsidRPr="00E873AA" w:rsidRDefault="00F730FE" w:rsidP="00F730FE">
      <w:pPr>
        <w:autoSpaceDE w:val="0"/>
        <w:autoSpaceDN w:val="0"/>
        <w:adjustRightInd w:val="0"/>
        <w:spacing w:after="0" w:line="240" w:lineRule="auto"/>
        <w:jc w:val="center"/>
        <w:rPr>
          <w:rFonts w:ascii="Times New Roman" w:hAnsi="Times New Roman"/>
          <w:bCs/>
          <w:color w:val="000000" w:themeColor="text1"/>
          <w:sz w:val="24"/>
          <w:szCs w:val="24"/>
        </w:rPr>
      </w:pPr>
    </w:p>
    <w:p w14:paraId="39E755D0" w14:textId="42A6B415" w:rsidR="00F730FE" w:rsidRPr="00E873AA" w:rsidRDefault="00F730FE" w:rsidP="00F730FE">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Показатели доступности и качества муниципальной услуги</w:t>
      </w:r>
    </w:p>
    <w:p w14:paraId="7AD3EC3E" w14:textId="77777777" w:rsidR="00F730FE" w:rsidRPr="00E873AA" w:rsidRDefault="00F730FE" w:rsidP="00F730FE">
      <w:pPr>
        <w:autoSpaceDE w:val="0"/>
        <w:autoSpaceDN w:val="0"/>
        <w:adjustRightInd w:val="0"/>
        <w:spacing w:after="0" w:line="240" w:lineRule="auto"/>
        <w:jc w:val="center"/>
        <w:rPr>
          <w:rFonts w:ascii="Times New Roman" w:eastAsia="Calibri" w:hAnsi="Times New Roman"/>
          <w:color w:val="000000" w:themeColor="text1"/>
          <w:sz w:val="24"/>
          <w:szCs w:val="24"/>
        </w:rPr>
      </w:pPr>
    </w:p>
    <w:p w14:paraId="2F1B0501" w14:textId="5E2ADB10" w:rsidR="00F730FE" w:rsidRPr="00E873AA" w:rsidRDefault="00FF4578"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2.25</w:t>
      </w:r>
      <w:r w:rsidR="00F730FE" w:rsidRPr="00E873AA">
        <w:rPr>
          <w:rFonts w:ascii="Times New Roman" w:eastAsia="Calibri" w:hAnsi="Times New Roman"/>
          <w:color w:val="000000" w:themeColor="text1"/>
          <w:sz w:val="24"/>
          <w:szCs w:val="24"/>
        </w:rPr>
        <w:t xml:space="preserve">. Основными показателями доступности предоставления </w:t>
      </w:r>
      <w:r w:rsidR="00F730FE" w:rsidRPr="00E873AA">
        <w:rPr>
          <w:rFonts w:ascii="Times New Roman" w:hAnsi="Times New Roman"/>
          <w:color w:val="000000" w:themeColor="text1"/>
          <w:sz w:val="24"/>
          <w:szCs w:val="24"/>
        </w:rPr>
        <w:t>услуги</w:t>
      </w:r>
      <w:r w:rsidR="00F730FE" w:rsidRPr="00E873AA">
        <w:rPr>
          <w:rFonts w:ascii="Times New Roman" w:eastAsia="Calibri" w:hAnsi="Times New Roman"/>
          <w:color w:val="000000" w:themeColor="text1"/>
          <w:sz w:val="24"/>
          <w:szCs w:val="24"/>
        </w:rPr>
        <w:t xml:space="preserve"> являются:</w:t>
      </w:r>
    </w:p>
    <w:p w14:paraId="3A9BC23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наличие полной и понятной информации о порядке, сроках и ходе предоставления </w:t>
      </w:r>
      <w:r w:rsidRPr="00E873AA">
        <w:rPr>
          <w:rFonts w:ascii="Times New Roman" w:hAnsi="Times New Roman"/>
          <w:color w:val="000000" w:themeColor="text1"/>
          <w:sz w:val="24"/>
          <w:szCs w:val="24"/>
        </w:rPr>
        <w:t xml:space="preserve">услуги </w:t>
      </w:r>
      <w:r w:rsidRPr="00E873AA">
        <w:rPr>
          <w:rFonts w:ascii="Times New Roman" w:eastAsia="Calibri" w:hAnsi="Times New Roman"/>
          <w:color w:val="000000" w:themeColor="text1"/>
          <w:sz w:val="24"/>
          <w:szCs w:val="24"/>
        </w:rPr>
        <w:t xml:space="preserve">в информационно-телекоммуникационных сетях общего пользования (в том числе в сети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Интернет</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 средствах массовой информации;</w:t>
      </w:r>
    </w:p>
    <w:p w14:paraId="0476A36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возможность получения заявителем уведомлений о предоставлении услуги с помощью </w:t>
      </w:r>
      <w:r w:rsidRPr="00E873AA">
        <w:rPr>
          <w:rFonts w:ascii="Times New Roman" w:hAnsi="Times New Roman"/>
          <w:color w:val="000000" w:themeColor="text1"/>
          <w:sz w:val="24"/>
          <w:szCs w:val="24"/>
        </w:rPr>
        <w:t>Единого портала, регионального портала</w:t>
      </w:r>
      <w:r w:rsidRPr="00E873AA">
        <w:rPr>
          <w:rFonts w:ascii="Times New Roman" w:eastAsia="Calibri" w:hAnsi="Times New Roman"/>
          <w:color w:val="000000" w:themeColor="text1"/>
          <w:sz w:val="24"/>
          <w:szCs w:val="24"/>
        </w:rPr>
        <w:t>;</w:t>
      </w:r>
    </w:p>
    <w:p w14:paraId="5668789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возможность получения информации о ходе предоставления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14:paraId="00E64911" w14:textId="34A9E23E"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2.</w:t>
      </w:r>
      <w:r w:rsidR="00FF4578">
        <w:rPr>
          <w:rFonts w:ascii="Times New Roman" w:eastAsia="Calibri" w:hAnsi="Times New Roman"/>
          <w:color w:val="000000" w:themeColor="text1"/>
          <w:sz w:val="24"/>
          <w:szCs w:val="24"/>
        </w:rPr>
        <w:t>26</w:t>
      </w:r>
      <w:r w:rsidRPr="00E873AA">
        <w:rPr>
          <w:rFonts w:ascii="Times New Roman" w:eastAsia="Calibri" w:hAnsi="Times New Roman"/>
          <w:color w:val="000000" w:themeColor="text1"/>
          <w:sz w:val="24"/>
          <w:szCs w:val="24"/>
        </w:rPr>
        <w:t>. Основными показателями качества предоставления услуги являются:</w:t>
      </w:r>
    </w:p>
    <w:p w14:paraId="1D8DC45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своевременность предоставления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14:paraId="62B28CD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минимально возможное количество взаимодействий гражданина с должностными лицами, участвующими в предоставлении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w:t>
      </w:r>
    </w:p>
    <w:p w14:paraId="76D2A2E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9C1863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отсутствие нарушений установленных сроков в процессе предоставления услуги;</w:t>
      </w:r>
    </w:p>
    <w:p w14:paraId="60479CB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отсутствие заявлений об оспаривании решений, действий (бездействия) </w:t>
      </w:r>
      <w:r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eastAsia="Calibri" w:hAnsi="Times New Roman"/>
          <w:color w:val="000000" w:themeColor="text1"/>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A26E914" w14:textId="77777777" w:rsidR="00F730FE" w:rsidRPr="00E873AA" w:rsidRDefault="00F730FE" w:rsidP="00F730FE">
      <w:pPr>
        <w:pStyle w:val="ConsPlusNormal"/>
        <w:ind w:firstLine="709"/>
        <w:jc w:val="both"/>
        <w:rPr>
          <w:bCs/>
          <w:color w:val="000000" w:themeColor="text1"/>
          <w:sz w:val="24"/>
          <w:szCs w:val="24"/>
        </w:rPr>
      </w:pPr>
    </w:p>
    <w:p w14:paraId="14F8D19F" w14:textId="288E8DDD" w:rsidR="00F20CD5" w:rsidRPr="00E873AA" w:rsidRDefault="00F20CD5" w:rsidP="00E873AA">
      <w:pPr>
        <w:pStyle w:val="ConsPlusNormal"/>
        <w:ind w:firstLine="709"/>
        <w:jc w:val="both"/>
        <w:rPr>
          <w:bCs/>
          <w:color w:val="000000" w:themeColor="text1"/>
          <w:sz w:val="24"/>
          <w:szCs w:val="24"/>
        </w:rPr>
      </w:pPr>
    </w:p>
    <w:p w14:paraId="7D8C0218" w14:textId="0E93242C" w:rsidR="00F20CD5" w:rsidRPr="00E873AA" w:rsidRDefault="00F20CD5" w:rsidP="00E873AA">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w:t>
      </w:r>
      <w:r w:rsidR="00FF4578">
        <w:rPr>
          <w:rFonts w:ascii="Times New Roman" w:hAnsi="Times New Roman"/>
          <w:bCs/>
          <w:color w:val="000000" w:themeColor="text1"/>
          <w:sz w:val="24"/>
          <w:szCs w:val="24"/>
        </w:rPr>
        <w:t xml:space="preserve"> и</w:t>
      </w:r>
      <w:r w:rsidRPr="00E873AA">
        <w:rPr>
          <w:rFonts w:ascii="Times New Roman" w:hAnsi="Times New Roman"/>
          <w:bCs/>
          <w:color w:val="000000" w:themeColor="text1"/>
          <w:sz w:val="24"/>
          <w:szCs w:val="24"/>
        </w:rPr>
        <w:t xml:space="preserve"> особенности предоставления муниципальной услуги в электронной форме</w:t>
      </w:r>
    </w:p>
    <w:p w14:paraId="7FE52D99" w14:textId="16135061" w:rsidR="00F20CD5" w:rsidRPr="00E873AA" w:rsidRDefault="00F20CD5" w:rsidP="00E873AA">
      <w:pPr>
        <w:pStyle w:val="ConsPlusNormal"/>
        <w:ind w:firstLine="709"/>
        <w:jc w:val="both"/>
        <w:rPr>
          <w:bCs/>
          <w:color w:val="000000" w:themeColor="text1"/>
          <w:sz w:val="24"/>
          <w:szCs w:val="24"/>
        </w:rPr>
      </w:pPr>
    </w:p>
    <w:p w14:paraId="00F5DD9A" w14:textId="3E3599D7"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lastRenderedPageBreak/>
        <w:t>2.</w:t>
      </w:r>
      <w:r w:rsidR="00FF4578">
        <w:rPr>
          <w:bCs/>
          <w:color w:val="000000" w:themeColor="text1"/>
          <w:sz w:val="24"/>
          <w:szCs w:val="24"/>
        </w:rPr>
        <w:t>27</w:t>
      </w:r>
      <w:r w:rsidR="005B044D" w:rsidRPr="00E873AA">
        <w:rPr>
          <w:bCs/>
          <w:color w:val="000000" w:themeColor="text1"/>
          <w:sz w:val="24"/>
          <w:szCs w:val="24"/>
        </w:rPr>
        <w:t xml:space="preserve">. </w:t>
      </w:r>
      <w:r w:rsidR="00BD3483" w:rsidRPr="00E873AA">
        <w:rPr>
          <w:bCs/>
          <w:color w:val="000000" w:themeColor="text1"/>
          <w:sz w:val="24"/>
          <w:szCs w:val="24"/>
        </w:rPr>
        <w:t>Документы, прилагаемые</w:t>
      </w:r>
      <w:r w:rsidR="00737640" w:rsidRPr="00E873AA">
        <w:rPr>
          <w:color w:val="000000" w:themeColor="text1"/>
          <w:sz w:val="24"/>
          <w:szCs w:val="24"/>
        </w:rPr>
        <w:t xml:space="preserve"> заявителем к </w:t>
      </w:r>
      <w:r w:rsidR="00737640" w:rsidRPr="00E873AA">
        <w:rPr>
          <w:bCs/>
          <w:color w:val="000000" w:themeColor="text1"/>
          <w:sz w:val="24"/>
          <w:szCs w:val="24"/>
        </w:rPr>
        <w:t>заявлению о выдаче разрешения на строительство, заявлению о внесении изменений, уведомлени</w:t>
      </w:r>
      <w:r w:rsidR="008C2D85" w:rsidRPr="00E873AA">
        <w:rPr>
          <w:bCs/>
          <w:color w:val="000000" w:themeColor="text1"/>
          <w:sz w:val="24"/>
          <w:szCs w:val="24"/>
        </w:rPr>
        <w:t>ю</w:t>
      </w:r>
      <w:r w:rsidR="00317937" w:rsidRPr="00E873AA">
        <w:rPr>
          <w:bCs/>
          <w:color w:val="000000" w:themeColor="text1"/>
          <w:sz w:val="24"/>
          <w:szCs w:val="24"/>
        </w:rPr>
        <w:t xml:space="preserve">, </w:t>
      </w:r>
      <w:r w:rsidR="00DA00A5" w:rsidRPr="00E873AA">
        <w:rPr>
          <w:bCs/>
          <w:color w:val="000000" w:themeColor="text1"/>
          <w:sz w:val="24"/>
          <w:szCs w:val="24"/>
        </w:rPr>
        <w:t xml:space="preserve">представляемые в электронной форме, </w:t>
      </w:r>
      <w:r w:rsidR="00317937" w:rsidRPr="00E873AA">
        <w:rPr>
          <w:bCs/>
          <w:color w:val="000000" w:themeColor="text1"/>
          <w:sz w:val="24"/>
          <w:szCs w:val="24"/>
        </w:rPr>
        <w:t xml:space="preserve">направляются </w:t>
      </w:r>
      <w:r w:rsidR="005B044D" w:rsidRPr="00E873AA">
        <w:rPr>
          <w:bCs/>
          <w:color w:val="000000" w:themeColor="text1"/>
          <w:sz w:val="24"/>
          <w:szCs w:val="24"/>
        </w:rPr>
        <w:t>в следующих форматах:</w:t>
      </w:r>
    </w:p>
    <w:p w14:paraId="302E30F2" w14:textId="3BBBC81D" w:rsidR="00317937" w:rsidRPr="00E873AA" w:rsidRDefault="00FF4578" w:rsidP="00E873AA">
      <w:pPr>
        <w:pStyle w:val="ConsPlusNormal"/>
        <w:ind w:firstLine="709"/>
        <w:jc w:val="both"/>
        <w:rPr>
          <w:bCs/>
          <w:color w:val="000000" w:themeColor="text1"/>
          <w:sz w:val="24"/>
          <w:szCs w:val="24"/>
        </w:rPr>
      </w:pPr>
      <w:r>
        <w:rPr>
          <w:bCs/>
          <w:color w:val="000000" w:themeColor="text1"/>
          <w:sz w:val="24"/>
          <w:szCs w:val="24"/>
        </w:rPr>
        <w:t>1</w:t>
      </w:r>
      <w:r w:rsidR="005B044D" w:rsidRPr="00E873AA">
        <w:rPr>
          <w:bCs/>
          <w:color w:val="000000" w:themeColor="text1"/>
          <w:sz w:val="24"/>
          <w:szCs w:val="24"/>
        </w:rPr>
        <w:t xml:space="preserve">) xml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w:t>
      </w:r>
      <w:r w:rsidR="00317937" w:rsidRPr="00E873AA">
        <w:rPr>
          <w:bCs/>
          <w:color w:val="000000" w:themeColor="text1"/>
          <w:sz w:val="24"/>
          <w:szCs w:val="24"/>
        </w:rPr>
        <w:t>, в отношении которых утверждены формы и требования по формированию электронных документов в виде файлов в формате xml</w:t>
      </w:r>
      <w:r w:rsidR="005B044D" w:rsidRPr="00E873AA">
        <w:rPr>
          <w:bCs/>
          <w:color w:val="000000" w:themeColor="text1"/>
          <w:sz w:val="24"/>
          <w:szCs w:val="24"/>
        </w:rPr>
        <w:t>;</w:t>
      </w:r>
    </w:p>
    <w:p w14:paraId="701BC26C" w14:textId="7ED4E918"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2</w:t>
      </w:r>
      <w:r w:rsidR="005B044D" w:rsidRPr="00E873AA">
        <w:rPr>
          <w:bCs/>
          <w:color w:val="000000" w:themeColor="text1"/>
          <w:sz w:val="24"/>
          <w:szCs w:val="24"/>
        </w:rPr>
        <w:t xml:space="preserve">) doc, docx, odt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Pr>
          <w:bCs/>
          <w:color w:val="000000" w:themeColor="text1"/>
          <w:sz w:val="24"/>
          <w:szCs w:val="24"/>
        </w:rPr>
        <w:t>3</w:t>
      </w:r>
      <w:r w:rsidR="005B044D" w:rsidRPr="00E873AA">
        <w:rPr>
          <w:bCs/>
          <w:color w:val="000000" w:themeColor="text1"/>
          <w:sz w:val="24"/>
          <w:szCs w:val="24"/>
        </w:rPr>
        <w:t xml:space="preserve"> настоящего пункта);</w:t>
      </w:r>
    </w:p>
    <w:p w14:paraId="73FE8CF6" w14:textId="046747EE"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3</w:t>
      </w:r>
      <w:r w:rsidR="005B044D" w:rsidRPr="00E873AA">
        <w:rPr>
          <w:bCs/>
          <w:color w:val="000000" w:themeColor="text1"/>
          <w:sz w:val="24"/>
          <w:szCs w:val="24"/>
        </w:rPr>
        <w:t xml:space="preserve">) xls, xlsx, ods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содержащих расчеты;</w:t>
      </w:r>
    </w:p>
    <w:p w14:paraId="0772B095" w14:textId="597C550E"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4</w:t>
      </w:r>
      <w:r w:rsidR="005B044D" w:rsidRPr="00E873AA">
        <w:rPr>
          <w:bCs/>
          <w:color w:val="000000" w:themeColor="text1"/>
          <w:sz w:val="24"/>
          <w:szCs w:val="24"/>
        </w:rPr>
        <w:t>) pdf, jpg, jpeg</w:t>
      </w:r>
      <w:r w:rsidR="00E56F5C" w:rsidRPr="00E873AA">
        <w:rPr>
          <w:bCs/>
          <w:color w:val="000000" w:themeColor="text1"/>
          <w:sz w:val="24"/>
          <w:szCs w:val="24"/>
        </w:rPr>
        <w:t xml:space="preserve">, </w:t>
      </w:r>
      <w:r w:rsidR="00E56F5C" w:rsidRPr="00E873AA">
        <w:rPr>
          <w:bCs/>
          <w:color w:val="000000" w:themeColor="text1"/>
          <w:sz w:val="24"/>
          <w:szCs w:val="24"/>
          <w:lang w:val="en-US"/>
        </w:rPr>
        <w:t>png</w:t>
      </w:r>
      <w:r w:rsidR="00E56F5C" w:rsidRPr="00E873AA">
        <w:rPr>
          <w:bCs/>
          <w:color w:val="000000" w:themeColor="text1"/>
          <w:sz w:val="24"/>
          <w:szCs w:val="24"/>
        </w:rPr>
        <w:t xml:space="preserve">, </w:t>
      </w:r>
      <w:r w:rsidR="00E56F5C" w:rsidRPr="00E873AA">
        <w:rPr>
          <w:bCs/>
          <w:color w:val="000000" w:themeColor="text1"/>
          <w:sz w:val="24"/>
          <w:szCs w:val="24"/>
          <w:lang w:val="en-US"/>
        </w:rPr>
        <w:t>bmp</w:t>
      </w:r>
      <w:r w:rsidR="00E56F5C" w:rsidRPr="00E873AA">
        <w:rPr>
          <w:bCs/>
          <w:color w:val="000000" w:themeColor="text1"/>
          <w:sz w:val="24"/>
          <w:szCs w:val="24"/>
        </w:rPr>
        <w:t xml:space="preserve">, </w:t>
      </w:r>
      <w:r w:rsidR="00E56F5C" w:rsidRPr="00E873AA">
        <w:rPr>
          <w:bCs/>
          <w:color w:val="000000" w:themeColor="text1"/>
          <w:sz w:val="24"/>
          <w:szCs w:val="24"/>
          <w:lang w:val="en-US"/>
        </w:rPr>
        <w:t>tiff</w:t>
      </w:r>
      <w:r w:rsidR="00A37886" w:rsidRPr="00E873AA">
        <w:rPr>
          <w:bCs/>
          <w:color w:val="000000" w:themeColor="text1"/>
          <w:sz w:val="24"/>
          <w:szCs w:val="24"/>
        </w:rPr>
        <w:t xml:space="preserve">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sidRPr="00E873AA">
        <w:rPr>
          <w:bCs/>
          <w:color w:val="000000" w:themeColor="text1"/>
          <w:sz w:val="24"/>
          <w:szCs w:val="24"/>
        </w:rPr>
        <w:t>"</w:t>
      </w:r>
      <w:r w:rsidR="005B044D" w:rsidRPr="00E873AA">
        <w:rPr>
          <w:bCs/>
          <w:color w:val="000000" w:themeColor="text1"/>
          <w:sz w:val="24"/>
          <w:szCs w:val="24"/>
        </w:rPr>
        <w:t>в</w:t>
      </w:r>
      <w:r w:rsidR="00406749" w:rsidRPr="00E873AA">
        <w:rPr>
          <w:bCs/>
          <w:color w:val="000000" w:themeColor="text1"/>
          <w:sz w:val="24"/>
          <w:szCs w:val="24"/>
        </w:rPr>
        <w:t>"</w:t>
      </w:r>
      <w:r w:rsidR="005B044D" w:rsidRPr="00E873AA">
        <w:rPr>
          <w:bCs/>
          <w:color w:val="000000" w:themeColor="text1"/>
          <w:sz w:val="24"/>
          <w:szCs w:val="24"/>
        </w:rPr>
        <w:t xml:space="preserve"> настоящего пункта), а также документов с графическим содержанием</w:t>
      </w:r>
      <w:r w:rsidR="00E56F5C" w:rsidRPr="00E873AA">
        <w:rPr>
          <w:bCs/>
          <w:color w:val="000000" w:themeColor="text1"/>
          <w:sz w:val="24"/>
          <w:szCs w:val="24"/>
        </w:rPr>
        <w:t>;</w:t>
      </w:r>
    </w:p>
    <w:p w14:paraId="2662E4FA" w14:textId="1F4BE3E2" w:rsidR="00E56F5C" w:rsidRPr="00E873AA" w:rsidRDefault="00FF4578"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E56F5C" w:rsidRPr="00E873AA">
        <w:rPr>
          <w:rFonts w:ascii="Times New Roman" w:hAnsi="Times New Roman"/>
          <w:bCs/>
          <w:color w:val="000000" w:themeColor="text1"/>
          <w:sz w:val="24"/>
          <w:szCs w:val="24"/>
        </w:rPr>
        <w:t xml:space="preserve">) </w:t>
      </w:r>
      <w:r w:rsidR="00E56F5C" w:rsidRPr="00E873AA">
        <w:rPr>
          <w:rFonts w:ascii="Times New Roman" w:hAnsi="Times New Roman"/>
          <w:bCs/>
          <w:color w:val="000000" w:themeColor="text1"/>
          <w:sz w:val="24"/>
          <w:szCs w:val="24"/>
          <w:lang w:val="en-US"/>
        </w:rPr>
        <w:t>zip</w:t>
      </w:r>
      <w:r w:rsidR="00E56F5C" w:rsidRPr="00E873AA">
        <w:rPr>
          <w:rFonts w:ascii="Times New Roman" w:hAnsi="Times New Roman"/>
          <w:bCs/>
          <w:color w:val="000000" w:themeColor="text1"/>
          <w:sz w:val="24"/>
          <w:szCs w:val="24"/>
        </w:rPr>
        <w:t xml:space="preserve">, </w:t>
      </w:r>
      <w:r w:rsidR="00E56F5C" w:rsidRPr="00E873AA">
        <w:rPr>
          <w:rFonts w:ascii="Times New Roman" w:hAnsi="Times New Roman"/>
          <w:bCs/>
          <w:color w:val="000000" w:themeColor="text1"/>
          <w:sz w:val="24"/>
          <w:szCs w:val="24"/>
          <w:lang w:val="en-US"/>
        </w:rPr>
        <w:t>rar</w:t>
      </w:r>
      <w:r w:rsidR="00E56F5C" w:rsidRPr="00E873AA">
        <w:rPr>
          <w:rFonts w:ascii="Times New Roman" w:hAnsi="Times New Roman"/>
          <w:bCs/>
          <w:color w:val="000000" w:themeColor="text1"/>
          <w:sz w:val="24"/>
          <w:szCs w:val="24"/>
        </w:rPr>
        <w:t xml:space="preserve"> – для сжатых документов в один файл;</w:t>
      </w:r>
    </w:p>
    <w:p w14:paraId="3AF724A9" w14:textId="5FE74C13" w:rsidR="00E56F5C" w:rsidRPr="00E873AA" w:rsidRDefault="00FF4578"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E56F5C" w:rsidRPr="00E873AA">
        <w:rPr>
          <w:rFonts w:ascii="Times New Roman" w:hAnsi="Times New Roman"/>
          <w:bCs/>
          <w:color w:val="000000" w:themeColor="text1"/>
          <w:sz w:val="24"/>
          <w:szCs w:val="24"/>
        </w:rPr>
        <w:t xml:space="preserve">) </w:t>
      </w:r>
      <w:r w:rsidR="00E56F5C" w:rsidRPr="00E873AA">
        <w:rPr>
          <w:rFonts w:ascii="Times New Roman" w:hAnsi="Times New Roman"/>
          <w:bCs/>
          <w:color w:val="000000" w:themeColor="text1"/>
          <w:sz w:val="24"/>
          <w:szCs w:val="24"/>
          <w:lang w:val="en-US"/>
        </w:rPr>
        <w:t>sig</w:t>
      </w:r>
      <w:r w:rsidR="00E56F5C" w:rsidRPr="00E873AA">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14:paraId="55ECF74E" w14:textId="0BEAD390"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FF4578">
        <w:rPr>
          <w:bCs/>
          <w:color w:val="000000" w:themeColor="text1"/>
          <w:sz w:val="24"/>
          <w:szCs w:val="24"/>
        </w:rPr>
        <w:t>28</w:t>
      </w:r>
      <w:r w:rsidR="006262D6" w:rsidRPr="00E873AA">
        <w:rPr>
          <w:bCs/>
          <w:color w:val="000000" w:themeColor="text1"/>
          <w:sz w:val="24"/>
          <w:szCs w:val="24"/>
        </w:rPr>
        <w:t>.</w:t>
      </w:r>
      <w:r w:rsidR="005B044D" w:rsidRPr="00E873AA">
        <w:rPr>
          <w:bCs/>
          <w:color w:val="000000" w:themeColor="text1"/>
          <w:sz w:val="24"/>
          <w:szCs w:val="24"/>
        </w:rPr>
        <w:t xml:space="preserve"> </w:t>
      </w:r>
      <w:r w:rsidR="00570D44" w:rsidRPr="00E873AA">
        <w:rPr>
          <w:bCs/>
          <w:color w:val="000000" w:themeColor="text1"/>
          <w:sz w:val="24"/>
          <w:szCs w:val="24"/>
        </w:rPr>
        <w:t xml:space="preserve">В случае, если </w:t>
      </w:r>
      <w:r w:rsidR="00570D44" w:rsidRPr="00E873AA">
        <w:rPr>
          <w:color w:val="000000" w:themeColor="text1"/>
          <w:sz w:val="24"/>
          <w:szCs w:val="24"/>
        </w:rPr>
        <w:t xml:space="preserve">оригиналы документов, прилагаемых к </w:t>
      </w:r>
      <w:r w:rsidR="006940A7" w:rsidRPr="00E873AA">
        <w:rPr>
          <w:bCs/>
          <w:color w:val="000000" w:themeColor="text1"/>
          <w:sz w:val="24"/>
          <w:szCs w:val="24"/>
        </w:rPr>
        <w:t>заявлению о выдаче разрешения на строительство, заявлению о внесении изменений, уведомлению</w:t>
      </w:r>
      <w:r w:rsidR="009301BF" w:rsidRPr="00E873AA">
        <w:rPr>
          <w:bCs/>
          <w:color w:val="000000" w:themeColor="text1"/>
          <w:sz w:val="24"/>
          <w:szCs w:val="24"/>
        </w:rPr>
        <w:t>,</w:t>
      </w:r>
      <w:r w:rsidR="00096ED1" w:rsidRPr="00E873AA">
        <w:rPr>
          <w:bCs/>
          <w:color w:val="000000" w:themeColor="text1"/>
          <w:sz w:val="24"/>
          <w:szCs w:val="24"/>
        </w:rPr>
        <w:t xml:space="preserve"> </w:t>
      </w:r>
      <w:r w:rsidR="006940A7" w:rsidRPr="00E873AA">
        <w:rPr>
          <w:color w:val="000000" w:themeColor="text1"/>
          <w:sz w:val="24"/>
          <w:szCs w:val="24"/>
        </w:rPr>
        <w:t>выданы и подписаны уполномоченным органом</w:t>
      </w:r>
      <w:r w:rsidR="006940A7" w:rsidRPr="00E873AA">
        <w:rPr>
          <w:bCs/>
          <w:color w:val="000000" w:themeColor="text1"/>
          <w:sz w:val="24"/>
          <w:szCs w:val="24"/>
        </w:rPr>
        <w:t xml:space="preserve"> </w:t>
      </w:r>
      <w:r w:rsidR="00EA222E" w:rsidRPr="00E873AA">
        <w:rPr>
          <w:bCs/>
          <w:color w:val="000000" w:themeColor="text1"/>
          <w:sz w:val="24"/>
          <w:szCs w:val="24"/>
        </w:rPr>
        <w:t>на бумажном носителе, д</w:t>
      </w:r>
      <w:r w:rsidR="005B044D" w:rsidRPr="00E873AA">
        <w:rPr>
          <w:bCs/>
          <w:color w:val="000000" w:themeColor="text1"/>
          <w:sz w:val="24"/>
          <w:szCs w:val="24"/>
        </w:rPr>
        <w:t xml:space="preserve">опускается формирование </w:t>
      </w:r>
      <w:r w:rsidR="00EA222E" w:rsidRPr="00E873AA">
        <w:rPr>
          <w:bCs/>
          <w:color w:val="000000" w:themeColor="text1"/>
          <w:sz w:val="24"/>
          <w:szCs w:val="24"/>
        </w:rPr>
        <w:t xml:space="preserve">таких </w:t>
      </w:r>
      <w:r w:rsidR="005B044D" w:rsidRPr="00E873AA">
        <w:rPr>
          <w:bCs/>
          <w:color w:val="000000" w:themeColor="text1"/>
          <w:sz w:val="24"/>
          <w:szCs w:val="24"/>
        </w:rPr>
        <w:t>документ</w:t>
      </w:r>
      <w:r w:rsidR="00EA222E" w:rsidRPr="00E873AA">
        <w:rPr>
          <w:bCs/>
          <w:color w:val="000000" w:themeColor="text1"/>
          <w:sz w:val="24"/>
          <w:szCs w:val="24"/>
        </w:rPr>
        <w:t xml:space="preserve">ов, представляемых в электронной форме, </w:t>
      </w:r>
      <w:r w:rsidR="005B044D" w:rsidRPr="00E873AA">
        <w:rPr>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E873AA">
        <w:rPr>
          <w:bCs/>
          <w:color w:val="000000" w:themeColor="text1"/>
          <w:sz w:val="24"/>
          <w:szCs w:val="24"/>
        </w:rPr>
        <w:t>и всех аутентичных признаков подлинности</w:t>
      </w:r>
      <w:r w:rsidR="00EA222E" w:rsidRPr="00E873AA">
        <w:rPr>
          <w:bCs/>
          <w:color w:val="000000" w:themeColor="text1"/>
          <w:sz w:val="24"/>
          <w:szCs w:val="24"/>
        </w:rPr>
        <w:t xml:space="preserve"> (</w:t>
      </w:r>
      <w:r w:rsidR="002619DD" w:rsidRPr="00E873AA">
        <w:rPr>
          <w:bCs/>
          <w:color w:val="000000" w:themeColor="text1"/>
          <w:sz w:val="24"/>
          <w:szCs w:val="24"/>
        </w:rPr>
        <w:t>графической подписи лица, печати, углового штампа бланка</w:t>
      </w:r>
      <w:r w:rsidR="00EA222E" w:rsidRPr="00E873AA">
        <w:rPr>
          <w:bCs/>
          <w:color w:val="000000" w:themeColor="text1"/>
          <w:sz w:val="24"/>
          <w:szCs w:val="24"/>
        </w:rPr>
        <w:t>)</w:t>
      </w:r>
      <w:r w:rsidR="002619DD" w:rsidRPr="00E873AA">
        <w:rPr>
          <w:bCs/>
          <w:color w:val="000000" w:themeColor="text1"/>
          <w:sz w:val="24"/>
          <w:szCs w:val="24"/>
        </w:rPr>
        <w:t xml:space="preserve">, </w:t>
      </w:r>
      <w:r w:rsidR="005B044D" w:rsidRPr="00E873AA">
        <w:rPr>
          <w:bCs/>
          <w:color w:val="000000" w:themeColor="text1"/>
          <w:sz w:val="24"/>
          <w:szCs w:val="24"/>
        </w:rPr>
        <w:t>с использованием следующих режимов:</w:t>
      </w:r>
    </w:p>
    <w:p w14:paraId="7ED8477F" w14:textId="0284963D"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черно-белый</w:t>
      </w:r>
      <w:r w:rsidRPr="00E873AA">
        <w:rPr>
          <w:bCs/>
          <w:color w:val="000000" w:themeColor="text1"/>
          <w:sz w:val="24"/>
          <w:szCs w:val="24"/>
        </w:rPr>
        <w:t>"</w:t>
      </w:r>
      <w:r w:rsidR="005B044D" w:rsidRPr="00E873AA">
        <w:rPr>
          <w:bCs/>
          <w:color w:val="000000" w:themeColor="text1"/>
          <w:sz w:val="24"/>
          <w:szCs w:val="24"/>
        </w:rPr>
        <w:t xml:space="preserve"> (при отсутствии в документе графических изображений и (или) цветного текста);</w:t>
      </w:r>
    </w:p>
    <w:p w14:paraId="4A3BBD03" w14:textId="140F52D5"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оттенки серого</w:t>
      </w:r>
      <w:r w:rsidRPr="00E873AA">
        <w:rPr>
          <w:bCs/>
          <w:color w:val="000000" w:themeColor="text1"/>
          <w:sz w:val="24"/>
          <w:szCs w:val="24"/>
        </w:rPr>
        <w:t>"</w:t>
      </w:r>
      <w:r w:rsidR="005B044D" w:rsidRPr="00E873AA">
        <w:rPr>
          <w:bCs/>
          <w:color w:val="000000" w:themeColor="text1"/>
          <w:sz w:val="24"/>
          <w:szCs w:val="24"/>
        </w:rPr>
        <w:t xml:space="preserve"> (при наличии в документе графических изображений, отличных от цветного графического изображения);</w:t>
      </w:r>
    </w:p>
    <w:p w14:paraId="70CEE8E4" w14:textId="2D44EE38"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цветной</w:t>
      </w:r>
      <w:r w:rsidRPr="00E873AA">
        <w:rPr>
          <w:bCs/>
          <w:color w:val="000000" w:themeColor="text1"/>
          <w:sz w:val="24"/>
          <w:szCs w:val="24"/>
        </w:rPr>
        <w:t>"</w:t>
      </w:r>
      <w:r w:rsidR="005B044D" w:rsidRPr="00E873AA">
        <w:rPr>
          <w:bCs/>
          <w:color w:val="000000" w:themeColor="text1"/>
          <w:sz w:val="24"/>
          <w:szCs w:val="24"/>
        </w:rPr>
        <w:t xml:space="preserve"> или </w:t>
      </w:r>
      <w:r w:rsidRPr="00E873AA">
        <w:rPr>
          <w:bCs/>
          <w:color w:val="000000" w:themeColor="text1"/>
          <w:sz w:val="24"/>
          <w:szCs w:val="24"/>
        </w:rPr>
        <w:t>"</w:t>
      </w:r>
      <w:r w:rsidR="005B044D" w:rsidRPr="00E873AA">
        <w:rPr>
          <w:bCs/>
          <w:color w:val="000000" w:themeColor="text1"/>
          <w:sz w:val="24"/>
          <w:szCs w:val="24"/>
        </w:rPr>
        <w:t>режим полной цветопередачи</w:t>
      </w:r>
      <w:r w:rsidRPr="00E873AA">
        <w:rPr>
          <w:bCs/>
          <w:color w:val="000000" w:themeColor="text1"/>
          <w:sz w:val="24"/>
          <w:szCs w:val="24"/>
        </w:rPr>
        <w:t>"</w:t>
      </w:r>
      <w:r w:rsidR="005B044D" w:rsidRPr="00E873AA">
        <w:rPr>
          <w:bCs/>
          <w:color w:val="000000" w:themeColor="text1"/>
          <w:sz w:val="24"/>
          <w:szCs w:val="24"/>
        </w:rPr>
        <w:t xml:space="preserve"> (при наличии в документе цветных графических из</w:t>
      </w:r>
      <w:r w:rsidR="00A31076" w:rsidRPr="00E873AA">
        <w:rPr>
          <w:bCs/>
          <w:color w:val="000000" w:themeColor="text1"/>
          <w:sz w:val="24"/>
          <w:szCs w:val="24"/>
        </w:rPr>
        <w:t>ображений либо цветного текста).</w:t>
      </w:r>
    </w:p>
    <w:p w14:paraId="4CC953A3" w14:textId="77777777" w:rsidR="005B044D" w:rsidRPr="00E873AA" w:rsidRDefault="00A31076" w:rsidP="00E873AA">
      <w:pPr>
        <w:pStyle w:val="ConsPlusNormal"/>
        <w:ind w:firstLine="709"/>
        <w:jc w:val="both"/>
        <w:rPr>
          <w:bCs/>
          <w:color w:val="000000" w:themeColor="text1"/>
          <w:sz w:val="24"/>
          <w:szCs w:val="24"/>
        </w:rPr>
      </w:pPr>
      <w:r w:rsidRPr="00E873AA">
        <w:rPr>
          <w:bCs/>
          <w:color w:val="000000" w:themeColor="text1"/>
          <w:sz w:val="24"/>
          <w:szCs w:val="24"/>
        </w:rPr>
        <w:t>К</w:t>
      </w:r>
      <w:r w:rsidR="005B044D" w:rsidRPr="00E873AA">
        <w:rPr>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362C8C14"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FF4578">
        <w:rPr>
          <w:bCs/>
          <w:color w:val="000000" w:themeColor="text1"/>
          <w:sz w:val="24"/>
          <w:szCs w:val="24"/>
        </w:rPr>
        <w:t>29</w:t>
      </w:r>
      <w:r w:rsidR="00B67DC1" w:rsidRPr="00E873AA">
        <w:rPr>
          <w:bCs/>
          <w:color w:val="000000" w:themeColor="text1"/>
          <w:sz w:val="24"/>
          <w:szCs w:val="24"/>
        </w:rPr>
        <w:t xml:space="preserve">. </w:t>
      </w:r>
      <w:r w:rsidR="002D4249" w:rsidRPr="00E873AA">
        <w:rPr>
          <w:bCs/>
          <w:color w:val="000000" w:themeColor="text1"/>
          <w:sz w:val="24"/>
          <w:szCs w:val="24"/>
        </w:rPr>
        <w:t>Д</w:t>
      </w:r>
      <w:r w:rsidR="005B044D" w:rsidRPr="00E873AA">
        <w:rPr>
          <w:bCs/>
          <w:color w:val="000000" w:themeColor="text1"/>
          <w:sz w:val="24"/>
          <w:szCs w:val="24"/>
        </w:rPr>
        <w:t>окументы</w:t>
      </w:r>
      <w:r w:rsidR="002D4249" w:rsidRPr="00E873AA">
        <w:rPr>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E873AA">
        <w:rPr>
          <w:bCs/>
          <w:color w:val="000000" w:themeColor="text1"/>
          <w:sz w:val="24"/>
          <w:szCs w:val="24"/>
        </w:rPr>
        <w:t xml:space="preserve"> </w:t>
      </w:r>
      <w:r w:rsidR="00144A19" w:rsidRPr="00E873AA">
        <w:rPr>
          <w:bCs/>
          <w:color w:val="000000" w:themeColor="text1"/>
          <w:sz w:val="24"/>
          <w:szCs w:val="24"/>
        </w:rPr>
        <w:t xml:space="preserve">представляемые в электронной форме, </w:t>
      </w:r>
      <w:r w:rsidR="005B044D" w:rsidRPr="00E873AA">
        <w:rPr>
          <w:bCs/>
          <w:color w:val="000000" w:themeColor="text1"/>
          <w:sz w:val="24"/>
          <w:szCs w:val="24"/>
        </w:rPr>
        <w:t>должны обеспечивать:</w:t>
      </w:r>
    </w:p>
    <w:p w14:paraId="57A575F7" w14:textId="244464DD"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возможность идентифицировать документ и количество листов в документе;</w:t>
      </w:r>
    </w:p>
    <w:p w14:paraId="01AB75CD" w14:textId="6EDE2695"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содержать оглавление, соответствующее их смыслу и содержанию</w:t>
      </w:r>
      <w:r w:rsidR="00DF6CA1" w:rsidRPr="00E873AA">
        <w:rPr>
          <w:bCs/>
          <w:color w:val="000000" w:themeColor="text1"/>
          <w:sz w:val="24"/>
          <w:szCs w:val="24"/>
        </w:rPr>
        <w:t xml:space="preserve"> (</w:t>
      </w:r>
      <w:r w:rsidRPr="00E873AA">
        <w:rPr>
          <w:bCs/>
          <w:color w:val="000000" w:themeColor="text1"/>
          <w:sz w:val="24"/>
          <w:szCs w:val="24"/>
        </w:rPr>
        <w:t>для документов, содержащих структурированные по частям, главам, разделам (подразделам) данные</w:t>
      </w:r>
      <w:r w:rsidR="00DF6CA1" w:rsidRPr="00E873AA">
        <w:rPr>
          <w:bCs/>
          <w:color w:val="000000" w:themeColor="text1"/>
          <w:sz w:val="24"/>
          <w:szCs w:val="24"/>
        </w:rPr>
        <w:t>)</w:t>
      </w:r>
      <w:r w:rsidRPr="00E873AA">
        <w:rPr>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14:paraId="6E6E452A" w14:textId="02AF95ED" w:rsidR="001371A9" w:rsidRPr="00E873AA" w:rsidRDefault="001371A9" w:rsidP="00E873AA">
      <w:pPr>
        <w:pStyle w:val="ConsPlusNormal"/>
        <w:ind w:firstLine="709"/>
        <w:jc w:val="both"/>
        <w:rPr>
          <w:color w:val="000000" w:themeColor="text1"/>
          <w:sz w:val="24"/>
          <w:szCs w:val="24"/>
        </w:rPr>
      </w:pPr>
      <w:r w:rsidRPr="00E873AA">
        <w:rPr>
          <w:color w:val="000000" w:themeColor="text1"/>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1231AA0A" w14:textId="273B595F" w:rsidR="00AC6B3F" w:rsidRPr="00E873AA" w:rsidRDefault="00FF4578" w:rsidP="00E873AA">
      <w:pPr>
        <w:pStyle w:val="ConsPlusNormal"/>
        <w:ind w:firstLine="709"/>
        <w:jc w:val="both"/>
        <w:rPr>
          <w:color w:val="000000" w:themeColor="text1"/>
          <w:sz w:val="24"/>
          <w:szCs w:val="24"/>
        </w:rPr>
      </w:pPr>
      <w:r>
        <w:rPr>
          <w:color w:val="000000" w:themeColor="text1"/>
          <w:sz w:val="24"/>
          <w:szCs w:val="24"/>
        </w:rPr>
        <w:t>2.30</w:t>
      </w:r>
      <w:r w:rsidR="00AC6B3F" w:rsidRPr="00E873AA">
        <w:rPr>
          <w:color w:val="000000" w:themeColor="text1"/>
          <w:sz w:val="24"/>
          <w:szCs w:val="24"/>
        </w:rPr>
        <w:t xml:space="preserve">. Порядок осуществления административных процедур (действий) в электронной форме. </w:t>
      </w:r>
    </w:p>
    <w:p w14:paraId="53EA493D" w14:textId="1CF9CFBC" w:rsidR="00AC6B3F" w:rsidRPr="00E873AA" w:rsidRDefault="00AC6B3F" w:rsidP="00E873AA">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Формирование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w:t>
      </w:r>
    </w:p>
    <w:p w14:paraId="5E089B93"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Формирование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осуществляется посредством заполнения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E873AA">
        <w:rPr>
          <w:rFonts w:ascii="Times New Roman" w:hAnsi="Times New Roman"/>
          <w:bCs/>
          <w:color w:val="000000" w:themeColor="text1"/>
          <w:sz w:val="24"/>
          <w:szCs w:val="24"/>
        </w:rPr>
        <w:t xml:space="preserve">заявления о выдаче разрешения на строительство, заявления о </w:t>
      </w:r>
      <w:r w:rsidRPr="00E873AA">
        <w:rPr>
          <w:rFonts w:ascii="Times New Roman" w:hAnsi="Times New Roman"/>
          <w:bCs/>
          <w:color w:val="000000" w:themeColor="text1"/>
          <w:sz w:val="24"/>
          <w:szCs w:val="24"/>
        </w:rPr>
        <w:lastRenderedPageBreak/>
        <w:t>внесении изменений, уведомления</w:t>
      </w:r>
      <w:r w:rsidRPr="00E873AA">
        <w:rPr>
          <w:rFonts w:ascii="Times New Roman" w:hAnsi="Times New Roman"/>
          <w:color w:val="000000" w:themeColor="text1"/>
          <w:sz w:val="24"/>
          <w:szCs w:val="24"/>
        </w:rPr>
        <w:t xml:space="preserve"> в какой-либо иной форме.</w:t>
      </w:r>
    </w:p>
    <w:p w14:paraId="0B453E4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Форматно-логическая проверка сформированного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При выявлении некорректно заполненного поля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w:t>
      </w:r>
    </w:p>
    <w:p w14:paraId="7A72140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формировании заявлений, уведомления заявителю обеспечивается:</w:t>
      </w:r>
    </w:p>
    <w:p w14:paraId="05768D1D" w14:textId="65A1EF61"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возможность копирования и сохранения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иных документов, указанных в подпунктах </w:t>
      </w:r>
      <w:r>
        <w:rPr>
          <w:rFonts w:ascii="Times New Roman" w:hAnsi="Times New Roman"/>
          <w:color w:val="000000" w:themeColor="text1"/>
          <w:sz w:val="24"/>
          <w:szCs w:val="24"/>
        </w:rPr>
        <w:t>2-5</w:t>
      </w:r>
      <w:r w:rsidR="00AC6B3F" w:rsidRPr="00E873AA">
        <w:rPr>
          <w:rFonts w:ascii="Times New Roman" w:hAnsi="Times New Roman"/>
          <w:color w:val="000000" w:themeColor="text1"/>
          <w:sz w:val="24"/>
          <w:szCs w:val="24"/>
        </w:rPr>
        <w:t xml:space="preserve"> пункта 2.8, пунктах 2.9.1 - 2.9.7 настоящего Административного регламента, необходимых для предоставления услуги;</w:t>
      </w:r>
    </w:p>
    <w:p w14:paraId="301032BB" w14:textId="33995D68"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xml:space="preserve">) возможность печати на бумажном носителе копии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
    <w:p w14:paraId="7876F550" w14:textId="4C22E7A6"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AC6B3F" w:rsidRPr="00E873AA">
        <w:rPr>
          <w:rFonts w:ascii="Times New Roman" w:hAnsi="Times New Roman"/>
          <w:color w:val="000000" w:themeColor="text1"/>
          <w:sz w:val="24"/>
          <w:szCs w:val="24"/>
        </w:rPr>
        <w:t xml:space="preserve">) сохранение ранее введенных в электронную форму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
    <w:p w14:paraId="06AE05E9" w14:textId="790FCEAF"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AC6B3F" w:rsidRPr="00E873AA">
        <w:rPr>
          <w:rFonts w:ascii="Times New Roman" w:hAnsi="Times New Roman"/>
          <w:color w:val="000000" w:themeColor="text1"/>
          <w:sz w:val="24"/>
          <w:szCs w:val="24"/>
        </w:rPr>
        <w:t xml:space="preserve">) заполнение полей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34B85E8B"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AC6B3F" w:rsidRPr="00E873AA">
        <w:rPr>
          <w:rFonts w:ascii="Times New Roman" w:hAnsi="Times New Roman"/>
          <w:color w:val="000000" w:themeColor="text1"/>
          <w:sz w:val="24"/>
          <w:szCs w:val="24"/>
        </w:rPr>
        <w:t xml:space="preserve">) возможность вернуться на любой из этапов заполнения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без потери ранее введенной информации;</w:t>
      </w:r>
    </w:p>
    <w:p w14:paraId="01F674FD" w14:textId="16E2207E"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AC6B3F" w:rsidRPr="00E873AA">
        <w:rPr>
          <w:rFonts w:ascii="Times New Roman" w:hAnsi="Times New Roman"/>
          <w:color w:val="000000" w:themeColor="text1"/>
          <w:sz w:val="24"/>
          <w:szCs w:val="24"/>
        </w:rPr>
        <w:t xml:space="preserve">) возможность доступа заявителя на Едином портале, региональном портале к ранее поданным им </w:t>
      </w:r>
      <w:r w:rsidR="00AC6B3F" w:rsidRPr="00E873AA">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00AC6B3F" w:rsidRPr="00E873AA">
        <w:rPr>
          <w:rFonts w:ascii="Times New Roman" w:hAnsi="Times New Roman"/>
          <w:color w:val="000000" w:themeColor="text1"/>
          <w:sz w:val="24"/>
          <w:szCs w:val="24"/>
        </w:rPr>
        <w:t xml:space="preserve"> в течение не менее одного года, а также частично сформированных </w:t>
      </w:r>
      <w:r w:rsidR="00AC6B3F"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AC6B3F" w:rsidRPr="00E873AA">
        <w:rPr>
          <w:rFonts w:ascii="Times New Roman" w:hAnsi="Times New Roman"/>
          <w:color w:val="000000" w:themeColor="text1"/>
          <w:sz w:val="24"/>
          <w:szCs w:val="24"/>
        </w:rPr>
        <w:t xml:space="preserve"> – в течение не менее 3 месяцев.</w:t>
      </w:r>
    </w:p>
    <w:p w14:paraId="66F2B180"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Сформированное и подписанное </w:t>
      </w:r>
      <w:r w:rsidRPr="00E873AA">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E873AA">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78EBBEDA"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FF4578">
        <w:rPr>
          <w:rFonts w:ascii="Times New Roman" w:hAnsi="Times New Roman"/>
          <w:color w:val="000000" w:themeColor="text1"/>
          <w:sz w:val="24"/>
          <w:szCs w:val="24"/>
        </w:rPr>
        <w:t>31</w:t>
      </w:r>
      <w:r w:rsidRPr="00E873AA">
        <w:rPr>
          <w:rFonts w:ascii="Times New Roman" w:hAnsi="Times New Roman"/>
          <w:color w:val="000000" w:themeColor="text1"/>
          <w:sz w:val="24"/>
          <w:szCs w:val="24"/>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с </w:t>
      </w:r>
      <w:r w:rsidR="00883B68">
        <w:rPr>
          <w:rFonts w:ascii="Times New Roman" w:hAnsi="Times New Roman"/>
          <w:color w:val="000000" w:themeColor="text1"/>
          <w:sz w:val="24"/>
          <w:szCs w:val="24"/>
        </w:rPr>
        <w:t>даты</w:t>
      </w:r>
      <w:r w:rsidRPr="00E873AA">
        <w:rPr>
          <w:rFonts w:ascii="Times New Roman" w:hAnsi="Times New Roman"/>
          <w:color w:val="000000" w:themeColor="text1"/>
          <w:sz w:val="24"/>
          <w:szCs w:val="24"/>
        </w:rPr>
        <w:t xml:space="preserve"> подачи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D3A6CD7" w:rsidR="00AC6B3F"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
    <w:p w14:paraId="50D967D8" w14:textId="3865788D" w:rsidR="00AC6B3F"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xml:space="preserve">) регистрацию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направление заявителю уведомления о регистрации </w:t>
      </w:r>
      <w:r w:rsidR="00AC6B3F" w:rsidRPr="00E873AA">
        <w:rPr>
          <w:rFonts w:ascii="Times New Roman" w:hAnsi="Times New Roman"/>
          <w:bCs/>
          <w:color w:val="000000" w:themeColor="text1"/>
          <w:sz w:val="24"/>
          <w:szCs w:val="24"/>
        </w:rPr>
        <w:t xml:space="preserve">заявления о выдаче разрешения на строительство, заявления о внесении изменений, </w:t>
      </w:r>
      <w:r w:rsidR="00AC6B3F" w:rsidRPr="00E873AA">
        <w:rPr>
          <w:rFonts w:ascii="Times New Roman" w:hAnsi="Times New Roman"/>
          <w:bCs/>
          <w:color w:val="000000" w:themeColor="text1"/>
          <w:sz w:val="24"/>
          <w:szCs w:val="24"/>
        </w:rPr>
        <w:lastRenderedPageBreak/>
        <w:t>уведомления</w:t>
      </w:r>
      <w:r w:rsidR="00AC6B3F" w:rsidRPr="00E873AA">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14:paraId="3F71A7BB" w14:textId="75C1DACB"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32</w:t>
      </w:r>
      <w:r w:rsidRPr="00E873AA">
        <w:rPr>
          <w:rFonts w:ascii="Times New Roman" w:hAnsi="Times New Roman"/>
          <w:color w:val="000000" w:themeColor="text1"/>
          <w:sz w:val="24"/>
          <w:szCs w:val="24"/>
        </w:rPr>
        <w:t xml:space="preserve">. Электронное </w:t>
      </w:r>
      <w:r w:rsidRPr="00E873AA">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E873AA">
        <w:rPr>
          <w:rFonts w:ascii="Times New Roman" w:hAnsi="Times New Roman"/>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Ответственное должностное лицо:</w:t>
      </w:r>
    </w:p>
    <w:p w14:paraId="58CA8073"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проверяет наличие электронных заявлений</w:t>
      </w:r>
      <w:r w:rsidRPr="00E873AA">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поступивших посредством Единого портала, регионального портала, с периодичностью не реже 2 раз в день;</w:t>
      </w:r>
    </w:p>
    <w:p w14:paraId="6BAEA01B"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рассматривает поступившие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и приложенные к ним документы;</w:t>
      </w:r>
    </w:p>
    <w:p w14:paraId="25410DF7" w14:textId="3D58A3EA"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производит действия в соответствии с пунктом </w:t>
      </w:r>
      <w:r w:rsidR="00883B68">
        <w:rPr>
          <w:rFonts w:ascii="Times New Roman" w:hAnsi="Times New Roman"/>
          <w:color w:val="000000" w:themeColor="text1"/>
          <w:sz w:val="24"/>
          <w:szCs w:val="24"/>
        </w:rPr>
        <w:t>2.31</w:t>
      </w:r>
      <w:r w:rsidRPr="00E873AA">
        <w:rPr>
          <w:rFonts w:ascii="Times New Roman" w:hAnsi="Times New Roman"/>
          <w:color w:val="000000" w:themeColor="text1"/>
          <w:sz w:val="24"/>
          <w:szCs w:val="24"/>
        </w:rPr>
        <w:t xml:space="preserve"> настоящего Административного регламента.</w:t>
      </w:r>
    </w:p>
    <w:p w14:paraId="4BC194C5" w14:textId="4F16878C"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33</w:t>
      </w:r>
      <w:r w:rsidRPr="00E873AA">
        <w:rPr>
          <w:rFonts w:ascii="Times New Roman" w:hAnsi="Times New Roman"/>
          <w:color w:val="000000" w:themeColor="text1"/>
          <w:sz w:val="24"/>
          <w:szCs w:val="24"/>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E873AA" w:rsidRDefault="00AC6B3F"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14:paraId="1751A22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BAFFE48"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34</w:t>
      </w:r>
      <w:r w:rsidRPr="00E873AA">
        <w:rPr>
          <w:rFonts w:ascii="Times New Roman" w:hAnsi="Times New Roman"/>
          <w:color w:val="000000" w:themeColor="text1"/>
          <w:sz w:val="24"/>
          <w:szCs w:val="24"/>
        </w:rPr>
        <w:t xml:space="preserve">. Получение информации о ходе рассмотрения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14:paraId="0920C90A"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предоставлении услуги в электронной форме заявителю направляется:</w:t>
      </w:r>
    </w:p>
    <w:p w14:paraId="49CD4C6A" w14:textId="51F4D5B7" w:rsidR="00AC6B3F" w:rsidRPr="00E873AA" w:rsidRDefault="00883B6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уведомление о приеме и регистрации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86FA866" w:rsidR="00AC6B3F" w:rsidRPr="00E873AA" w:rsidRDefault="00883B6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688FDC0C"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35</w:t>
      </w:r>
      <w:r w:rsidRPr="00E873AA">
        <w:rPr>
          <w:rFonts w:ascii="Times New Roman" w:hAnsi="Times New Roman"/>
          <w:color w:val="000000" w:themeColor="text1"/>
          <w:sz w:val="24"/>
          <w:szCs w:val="24"/>
        </w:rPr>
        <w:t>. Оценка качества предоставления услуги.</w:t>
      </w:r>
    </w:p>
    <w:p w14:paraId="27E21B19" w14:textId="46223BD2"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9" w:history="1">
        <w:r w:rsidRPr="00E873AA">
          <w:rPr>
            <w:rFonts w:ascii="Times New Roman" w:hAnsi="Times New Roman"/>
            <w:color w:val="000000" w:themeColor="text1"/>
            <w:sz w:val="24"/>
            <w:szCs w:val="24"/>
          </w:rPr>
          <w:t>Правилами</w:t>
        </w:r>
      </w:hyperlink>
      <w:r w:rsidRPr="00E873AA">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E873AA">
        <w:rPr>
          <w:rFonts w:ascii="Times New Roman" w:hAnsi="Times New Roman"/>
          <w:color w:val="000000" w:themeColor="text1"/>
          <w:sz w:val="24"/>
          <w:szCs w:val="24"/>
        </w:rPr>
        <w:lastRenderedPageBreak/>
        <w:t xml:space="preserve">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28365EA2" w14:textId="067C370B"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36</w:t>
      </w:r>
      <w:r w:rsidRPr="00E873AA">
        <w:rPr>
          <w:rFonts w:ascii="Times New Roman" w:hAnsi="Times New Roman"/>
          <w:color w:val="000000" w:themeColor="text1"/>
          <w:sz w:val="24"/>
          <w:szCs w:val="24"/>
        </w:rPr>
        <w:t>.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E873AA">
        <w:rPr>
          <w:rFonts w:ascii="Times New Roman" w:hAnsi="Times New Roman"/>
          <w:color w:val="000000" w:themeColor="text1"/>
          <w:sz w:val="24"/>
          <w:szCs w:val="24"/>
          <w:vertAlign w:val="superscript"/>
        </w:rPr>
        <w:t>2</w:t>
      </w:r>
      <w:r w:rsidRPr="00E873AA">
        <w:rPr>
          <w:rFonts w:ascii="Times New Roman" w:hAnsi="Times New Roman"/>
          <w:color w:val="000000" w:themeColor="text1"/>
          <w:sz w:val="24"/>
          <w:szCs w:val="24"/>
        </w:rPr>
        <w:t xml:space="preserve"> </w:t>
      </w:r>
      <w:r w:rsidR="000F6A3C" w:rsidRPr="00E873AA">
        <w:rPr>
          <w:rFonts w:ascii="Times New Roman" w:hAnsi="Times New Roman"/>
          <w:color w:val="000000" w:themeColor="text1"/>
          <w:sz w:val="24"/>
          <w:szCs w:val="24"/>
        </w:rPr>
        <w:t xml:space="preserve">Федерального закона от 27 июля 2010 года № 210-ФЗ </w:t>
      </w:r>
      <w:r w:rsidR="00406749" w:rsidRPr="00E873AA">
        <w:rPr>
          <w:rFonts w:ascii="Times New Roman" w:hAnsi="Times New Roman"/>
          <w:bCs/>
          <w:color w:val="000000" w:themeColor="text1"/>
          <w:sz w:val="24"/>
          <w:szCs w:val="24"/>
        </w:rPr>
        <w:t>"</w:t>
      </w:r>
      <w:r w:rsidR="000F6A3C" w:rsidRPr="00E873AA">
        <w:rPr>
          <w:rFonts w:ascii="Times New Roman" w:hAnsi="Times New Roman"/>
          <w:color w:val="000000" w:themeColor="text1"/>
          <w:sz w:val="24"/>
          <w:szCs w:val="24"/>
        </w:rPr>
        <w:t>Об организации предоставления государственных и муниципальных услуг</w:t>
      </w:r>
      <w:r w:rsidR="00406749" w:rsidRPr="00E873AA">
        <w:rPr>
          <w:rFonts w:ascii="Times New Roman" w:hAnsi="Times New Roman"/>
          <w:bCs/>
          <w:color w:val="000000" w:themeColor="text1"/>
          <w:sz w:val="24"/>
          <w:szCs w:val="24"/>
        </w:rPr>
        <w:t>"</w:t>
      </w:r>
      <w:r w:rsidR="000F6A3C" w:rsidRPr="00E873AA">
        <w:rPr>
          <w:rFonts w:ascii="Times New Roman" w:hAnsi="Times New Roman"/>
          <w:color w:val="000000" w:themeColor="text1"/>
          <w:sz w:val="24"/>
          <w:szCs w:val="24"/>
        </w:rPr>
        <w:t xml:space="preserve"> (далее – Федеральный закон № 210-ФЗ)</w:t>
      </w:r>
      <w:r w:rsidRPr="00E873AA">
        <w:rPr>
          <w:rFonts w:ascii="Times New Roman" w:hAnsi="Times New Roman"/>
          <w:color w:val="000000" w:themeColor="text1"/>
          <w:sz w:val="24"/>
          <w:szCs w:val="24"/>
        </w:rPr>
        <w:t xml:space="preserve"> и в порядке, установленном постановлением Правительства Российской Федерации от 20 ноября 2012 года № 1198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42873CF4" w14:textId="1282A10B" w:rsidR="00F20CD5" w:rsidRPr="00E873AA" w:rsidRDefault="00F626A4" w:rsidP="00E873AA">
      <w:pPr>
        <w:pStyle w:val="ConsPlusNormal"/>
        <w:ind w:firstLine="709"/>
        <w:jc w:val="both"/>
        <w:rPr>
          <w:color w:val="000000" w:themeColor="text1"/>
          <w:sz w:val="24"/>
          <w:szCs w:val="24"/>
        </w:rPr>
      </w:pPr>
      <w:r w:rsidRPr="00E873AA">
        <w:rPr>
          <w:color w:val="000000" w:themeColor="text1"/>
          <w:sz w:val="24"/>
          <w:szCs w:val="24"/>
        </w:rPr>
        <w:t>2.</w:t>
      </w:r>
      <w:r w:rsidR="00883B68">
        <w:rPr>
          <w:color w:val="000000" w:themeColor="text1"/>
          <w:sz w:val="24"/>
          <w:szCs w:val="24"/>
        </w:rPr>
        <w:t>37</w:t>
      </w:r>
      <w:r w:rsidR="006E734D" w:rsidRPr="00E873AA">
        <w:rPr>
          <w:color w:val="000000" w:themeColor="text1"/>
          <w:sz w:val="24"/>
          <w:szCs w:val="24"/>
        </w:rPr>
        <w:t xml:space="preserve">. </w:t>
      </w:r>
      <w:r w:rsidR="00F20CD5" w:rsidRPr="00E873AA">
        <w:rPr>
          <w:color w:val="000000" w:themeColor="text1"/>
          <w:sz w:val="24"/>
          <w:szCs w:val="24"/>
        </w:rPr>
        <w:t xml:space="preserve">Сведения о ходе рассмотрения </w:t>
      </w:r>
      <w:r w:rsidR="00F20CD5" w:rsidRPr="00E873AA">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E873AA">
        <w:rPr>
          <w:color w:val="000000" w:themeColor="text1"/>
          <w:sz w:val="24"/>
          <w:szCs w:val="24"/>
        </w:rPr>
        <w:t>посредством Единого портала, регионального портала, единой информационной системы жилищного строительства,</w:t>
      </w:r>
      <w:r w:rsidR="00F20CD5" w:rsidRPr="00E873AA">
        <w:rPr>
          <w:bCs/>
          <w:color w:val="000000" w:themeColor="text1"/>
          <w:sz w:val="24"/>
          <w:szCs w:val="24"/>
        </w:rPr>
        <w:t xml:space="preserve"> </w:t>
      </w:r>
      <w:r w:rsidR="00F20CD5" w:rsidRPr="00E873AA">
        <w:rPr>
          <w:color w:val="000000" w:themeColor="text1"/>
          <w:sz w:val="24"/>
          <w:szCs w:val="24"/>
        </w:rPr>
        <w:t xml:space="preserve">доводятся до заявителя </w:t>
      </w:r>
      <w:r w:rsidR="00F20CD5" w:rsidRPr="00E873AA">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14632753" w:rsidR="00F20CD5" w:rsidRPr="00E873AA" w:rsidRDefault="00F20CD5" w:rsidP="00E873AA">
      <w:pPr>
        <w:pStyle w:val="ConsPlusNormal"/>
        <w:ind w:firstLine="709"/>
        <w:jc w:val="both"/>
        <w:rPr>
          <w:color w:val="000000" w:themeColor="text1"/>
          <w:sz w:val="24"/>
          <w:szCs w:val="24"/>
        </w:rPr>
      </w:pPr>
      <w:r w:rsidRPr="00E873AA">
        <w:rPr>
          <w:color w:val="000000" w:themeColor="text1"/>
          <w:sz w:val="24"/>
          <w:szCs w:val="24"/>
        </w:rPr>
        <w:t xml:space="preserve">Сведения о ходе рассмотрения </w:t>
      </w:r>
      <w:r w:rsidRPr="00E873AA">
        <w:rPr>
          <w:bCs/>
          <w:color w:val="000000" w:themeColor="text1"/>
          <w:sz w:val="24"/>
          <w:szCs w:val="24"/>
        </w:rPr>
        <w:t>заявления о выдаче разрешения на строительство, заявления о внесении изменений, уведомления</w:t>
      </w:r>
      <w:r w:rsidRPr="00E873AA">
        <w:rPr>
          <w:color w:val="000000" w:themeColor="text1"/>
          <w:sz w:val="24"/>
          <w:szCs w:val="24"/>
        </w:rPr>
        <w:t xml:space="preserve">, представленных способами, указанными в подпунктах </w:t>
      </w:r>
      <w:r w:rsidR="00883B68">
        <w:rPr>
          <w:color w:val="000000" w:themeColor="text1"/>
          <w:sz w:val="24"/>
          <w:szCs w:val="24"/>
        </w:rPr>
        <w:t>2, 3</w:t>
      </w:r>
      <w:r w:rsidRPr="00E873AA">
        <w:rPr>
          <w:color w:val="000000" w:themeColor="text1"/>
          <w:sz w:val="24"/>
          <w:szCs w:val="24"/>
        </w:rPr>
        <w:t xml:space="preserve"> пункта 2.</w:t>
      </w:r>
      <w:r w:rsidR="00883B68">
        <w:rPr>
          <w:color w:val="000000" w:themeColor="text1"/>
          <w:sz w:val="24"/>
          <w:szCs w:val="24"/>
        </w:rPr>
        <w:t>12</w:t>
      </w:r>
      <w:r w:rsidRPr="00E873AA">
        <w:rPr>
          <w:color w:val="000000" w:themeColor="text1"/>
          <w:sz w:val="24"/>
          <w:szCs w:val="24"/>
        </w:rPr>
        <w:t xml:space="preserve"> настоящего Административного регламента,</w:t>
      </w:r>
      <w:r w:rsidRPr="00E873AA">
        <w:rPr>
          <w:bCs/>
          <w:color w:val="000000" w:themeColor="text1"/>
          <w:sz w:val="24"/>
          <w:szCs w:val="24"/>
        </w:rPr>
        <w:t xml:space="preserve"> </w:t>
      </w:r>
      <w:r w:rsidRPr="00E873AA">
        <w:rPr>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E873AA">
        <w:rPr>
          <w:bCs/>
          <w:color w:val="000000" w:themeColor="text1"/>
          <w:sz w:val="24"/>
          <w:szCs w:val="24"/>
        </w:rPr>
        <w:t>многофункциональный центр, организацию</w:t>
      </w:r>
      <w:r w:rsidRPr="00E873AA">
        <w:rPr>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14:paraId="676C5A91" w14:textId="7EF792D1" w:rsidR="006E734D"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9C29E7" w:rsidRPr="00E873AA">
        <w:rPr>
          <w:bCs/>
          <w:color w:val="000000" w:themeColor="text1"/>
          <w:sz w:val="24"/>
          <w:szCs w:val="24"/>
        </w:rPr>
        <w:t>)</w:t>
      </w:r>
      <w:r w:rsidR="006E734D" w:rsidRPr="00E873AA">
        <w:rPr>
          <w:bCs/>
          <w:color w:val="000000" w:themeColor="text1"/>
          <w:sz w:val="24"/>
          <w:szCs w:val="24"/>
        </w:rPr>
        <w:t xml:space="preserve"> на бумажном носителе </w:t>
      </w:r>
      <w:r w:rsidR="00DC3483" w:rsidRPr="00E873AA">
        <w:rPr>
          <w:bCs/>
          <w:color w:val="000000" w:themeColor="text1"/>
          <w:sz w:val="24"/>
          <w:szCs w:val="24"/>
        </w:rPr>
        <w:t xml:space="preserve">посредством </w:t>
      </w:r>
      <w:r w:rsidR="006E734D" w:rsidRPr="00E873AA">
        <w:rPr>
          <w:bCs/>
          <w:color w:val="000000" w:themeColor="text1"/>
          <w:sz w:val="24"/>
          <w:szCs w:val="24"/>
        </w:rPr>
        <w:t>лично</w:t>
      </w:r>
      <w:r w:rsidR="00DC3483" w:rsidRPr="00E873AA">
        <w:rPr>
          <w:bCs/>
          <w:color w:val="000000" w:themeColor="text1"/>
          <w:sz w:val="24"/>
          <w:szCs w:val="24"/>
        </w:rPr>
        <w:t>го</w:t>
      </w:r>
      <w:r w:rsidR="006E734D" w:rsidRPr="00E873AA">
        <w:rPr>
          <w:bCs/>
          <w:color w:val="000000" w:themeColor="text1"/>
          <w:sz w:val="24"/>
          <w:szCs w:val="24"/>
        </w:rPr>
        <w:t xml:space="preserve"> обращени</w:t>
      </w:r>
      <w:r w:rsidR="00DC3483" w:rsidRPr="00E873AA">
        <w:rPr>
          <w:bCs/>
          <w:color w:val="000000" w:themeColor="text1"/>
          <w:sz w:val="24"/>
          <w:szCs w:val="24"/>
        </w:rPr>
        <w:t>я</w:t>
      </w:r>
      <w:r w:rsidR="006E734D" w:rsidRPr="00E873AA">
        <w:rPr>
          <w:bCs/>
          <w:color w:val="000000" w:themeColor="text1"/>
          <w:sz w:val="24"/>
          <w:szCs w:val="24"/>
        </w:rPr>
        <w:t xml:space="preserve"> в </w:t>
      </w:r>
      <w:r w:rsidR="00E03948" w:rsidRPr="00E873AA">
        <w:rPr>
          <w:bCs/>
          <w:color w:val="000000" w:themeColor="text1"/>
          <w:sz w:val="24"/>
          <w:szCs w:val="24"/>
        </w:rPr>
        <w:t xml:space="preserve">уполномоченный </w:t>
      </w:r>
      <w:r w:rsidR="00FF4E5C" w:rsidRPr="00E873AA">
        <w:rPr>
          <w:bCs/>
          <w:color w:val="000000" w:themeColor="text1"/>
          <w:sz w:val="24"/>
          <w:szCs w:val="24"/>
        </w:rPr>
        <w:t xml:space="preserve">орган государственной власти, орган местного самоуправления, </w:t>
      </w:r>
      <w:r w:rsidR="00A95B9A" w:rsidRPr="00E873AA">
        <w:rPr>
          <w:bCs/>
          <w:color w:val="000000" w:themeColor="text1"/>
          <w:sz w:val="24"/>
          <w:szCs w:val="24"/>
        </w:rPr>
        <w:t xml:space="preserve">в том числе через многофункциональный центр, в организацию </w:t>
      </w:r>
      <w:r w:rsidR="00DC3483" w:rsidRPr="00E873AA">
        <w:rPr>
          <w:bCs/>
          <w:color w:val="000000" w:themeColor="text1"/>
          <w:sz w:val="24"/>
          <w:szCs w:val="24"/>
        </w:rPr>
        <w:t xml:space="preserve">либо </w:t>
      </w:r>
      <w:r w:rsidR="0034130B" w:rsidRPr="00E873AA">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E873AA">
        <w:rPr>
          <w:bCs/>
          <w:color w:val="000000" w:themeColor="text1"/>
          <w:sz w:val="24"/>
          <w:szCs w:val="24"/>
        </w:rPr>
        <w:t>;</w:t>
      </w:r>
    </w:p>
    <w:p w14:paraId="58C81AF9" w14:textId="75073E59" w:rsidR="00080D07" w:rsidRPr="00E873AA" w:rsidRDefault="00883B68" w:rsidP="00E873AA">
      <w:pPr>
        <w:pStyle w:val="ConsPlusNormal"/>
        <w:ind w:firstLine="709"/>
        <w:jc w:val="both"/>
        <w:rPr>
          <w:bCs/>
          <w:color w:val="000000" w:themeColor="text1"/>
          <w:sz w:val="24"/>
          <w:szCs w:val="24"/>
        </w:rPr>
      </w:pPr>
      <w:r>
        <w:rPr>
          <w:bCs/>
          <w:color w:val="000000" w:themeColor="text1"/>
          <w:sz w:val="24"/>
          <w:szCs w:val="24"/>
        </w:rPr>
        <w:t>2</w:t>
      </w:r>
      <w:r w:rsidR="009C29E7" w:rsidRPr="00E873AA">
        <w:rPr>
          <w:bCs/>
          <w:color w:val="000000" w:themeColor="text1"/>
          <w:sz w:val="24"/>
          <w:szCs w:val="24"/>
        </w:rPr>
        <w:t xml:space="preserve">) </w:t>
      </w:r>
      <w:r w:rsidR="006E734D" w:rsidRPr="00E873AA">
        <w:rPr>
          <w:bCs/>
          <w:color w:val="000000" w:themeColor="text1"/>
          <w:sz w:val="24"/>
          <w:szCs w:val="24"/>
        </w:rPr>
        <w:t>в электронной форме</w:t>
      </w:r>
      <w:r w:rsidR="002B4D1A" w:rsidRPr="00E873AA">
        <w:rPr>
          <w:bCs/>
          <w:color w:val="000000" w:themeColor="text1"/>
          <w:sz w:val="24"/>
          <w:szCs w:val="24"/>
        </w:rPr>
        <w:t xml:space="preserve"> посредством электронной почты.</w:t>
      </w:r>
    </w:p>
    <w:p w14:paraId="6F6DEF42" w14:textId="08D4422E" w:rsidR="00080D07" w:rsidRPr="00E873AA" w:rsidRDefault="002B4D1A" w:rsidP="00E873AA">
      <w:pPr>
        <w:pStyle w:val="ConsPlusNormal"/>
        <w:ind w:firstLine="709"/>
        <w:jc w:val="both"/>
        <w:rPr>
          <w:rFonts w:eastAsia="Times New Roman"/>
          <w:bCs/>
          <w:color w:val="000000" w:themeColor="text1"/>
          <w:sz w:val="24"/>
          <w:szCs w:val="24"/>
          <w:lang w:eastAsia="ru-RU"/>
        </w:rPr>
      </w:pPr>
      <w:r w:rsidRPr="00E873AA">
        <w:rPr>
          <w:bCs/>
          <w:color w:val="000000" w:themeColor="text1"/>
          <w:sz w:val="24"/>
          <w:szCs w:val="24"/>
        </w:rPr>
        <w:t>На основании запроса с</w:t>
      </w:r>
      <w:r w:rsidR="006E734D" w:rsidRPr="00E873AA">
        <w:rPr>
          <w:bCs/>
          <w:color w:val="000000" w:themeColor="text1"/>
          <w:sz w:val="24"/>
          <w:szCs w:val="24"/>
        </w:rPr>
        <w:t xml:space="preserve">ведения </w:t>
      </w:r>
      <w:r w:rsidR="009C29E7" w:rsidRPr="00E873AA">
        <w:rPr>
          <w:bCs/>
          <w:color w:val="000000" w:themeColor="text1"/>
          <w:sz w:val="24"/>
          <w:szCs w:val="24"/>
        </w:rPr>
        <w:t xml:space="preserve">о ходе рассмотрения </w:t>
      </w:r>
      <w:r w:rsidR="00DC3483" w:rsidRPr="00E873AA">
        <w:rPr>
          <w:rFonts w:eastAsia="Times New Roman"/>
          <w:bCs/>
          <w:color w:val="000000" w:themeColor="text1"/>
          <w:sz w:val="24"/>
          <w:szCs w:val="24"/>
          <w:lang w:eastAsia="ru-RU"/>
        </w:rPr>
        <w:t>заявления о выдаче разрешения на строительство, заявления о в</w:t>
      </w:r>
      <w:r w:rsidR="00A95B9A" w:rsidRPr="00E873AA">
        <w:rPr>
          <w:rFonts w:eastAsia="Times New Roman"/>
          <w:bCs/>
          <w:color w:val="000000" w:themeColor="text1"/>
          <w:sz w:val="24"/>
          <w:szCs w:val="24"/>
          <w:lang w:eastAsia="ru-RU"/>
        </w:rPr>
        <w:t xml:space="preserve">несении изменений, уведомления </w:t>
      </w:r>
      <w:r w:rsidR="006E734D" w:rsidRPr="00E873AA">
        <w:rPr>
          <w:bCs/>
          <w:color w:val="000000" w:themeColor="text1"/>
          <w:sz w:val="24"/>
          <w:szCs w:val="24"/>
        </w:rPr>
        <w:t>дов</w:t>
      </w:r>
      <w:r w:rsidR="00677F0D" w:rsidRPr="00E873AA">
        <w:rPr>
          <w:bCs/>
          <w:color w:val="000000" w:themeColor="text1"/>
          <w:sz w:val="24"/>
          <w:szCs w:val="24"/>
        </w:rPr>
        <w:t>о</w:t>
      </w:r>
      <w:r w:rsidR="006E734D" w:rsidRPr="00E873AA">
        <w:rPr>
          <w:bCs/>
          <w:color w:val="000000" w:themeColor="text1"/>
          <w:sz w:val="24"/>
          <w:szCs w:val="24"/>
        </w:rPr>
        <w:t>д</w:t>
      </w:r>
      <w:r w:rsidRPr="00E873AA">
        <w:rPr>
          <w:bCs/>
          <w:color w:val="000000" w:themeColor="text1"/>
          <w:sz w:val="24"/>
          <w:szCs w:val="24"/>
        </w:rPr>
        <w:t>ятся</w:t>
      </w:r>
      <w:r w:rsidR="006E734D" w:rsidRPr="00E873AA">
        <w:rPr>
          <w:bCs/>
          <w:color w:val="000000" w:themeColor="text1"/>
          <w:sz w:val="24"/>
          <w:szCs w:val="24"/>
        </w:rPr>
        <w:t xml:space="preserve"> до </w:t>
      </w:r>
      <w:r w:rsidR="00DC3483" w:rsidRPr="00E873AA">
        <w:rPr>
          <w:bCs/>
          <w:color w:val="000000" w:themeColor="text1"/>
          <w:sz w:val="24"/>
          <w:szCs w:val="24"/>
        </w:rPr>
        <w:t>з</w:t>
      </w:r>
      <w:r w:rsidR="00EC6427" w:rsidRPr="00E873AA">
        <w:rPr>
          <w:bCs/>
          <w:color w:val="000000" w:themeColor="text1"/>
          <w:sz w:val="24"/>
          <w:szCs w:val="24"/>
        </w:rPr>
        <w:t>аявител</w:t>
      </w:r>
      <w:r w:rsidR="006E734D" w:rsidRPr="00E873AA">
        <w:rPr>
          <w:bCs/>
          <w:color w:val="000000" w:themeColor="text1"/>
          <w:sz w:val="24"/>
          <w:szCs w:val="24"/>
        </w:rPr>
        <w:t xml:space="preserve">я в устной </w:t>
      </w:r>
      <w:r w:rsidR="00E64CA1" w:rsidRPr="00E873AA">
        <w:rPr>
          <w:bCs/>
          <w:color w:val="000000" w:themeColor="text1"/>
          <w:sz w:val="24"/>
          <w:szCs w:val="24"/>
        </w:rPr>
        <w:t xml:space="preserve">форме </w:t>
      </w:r>
      <w:r w:rsidR="006E734D" w:rsidRPr="00E873AA">
        <w:rPr>
          <w:bCs/>
          <w:color w:val="000000" w:themeColor="text1"/>
          <w:sz w:val="24"/>
          <w:szCs w:val="24"/>
        </w:rPr>
        <w:t xml:space="preserve">(при личном обращении </w:t>
      </w:r>
      <w:r w:rsidR="000D1E2F" w:rsidRPr="00E873AA">
        <w:rPr>
          <w:bCs/>
          <w:color w:val="000000" w:themeColor="text1"/>
          <w:sz w:val="24"/>
          <w:szCs w:val="24"/>
        </w:rPr>
        <w:t xml:space="preserve">либо по телефону </w:t>
      </w:r>
      <w:r w:rsidR="006E734D" w:rsidRPr="00E873AA">
        <w:rPr>
          <w:bCs/>
          <w:color w:val="000000" w:themeColor="text1"/>
          <w:sz w:val="24"/>
          <w:szCs w:val="24"/>
        </w:rPr>
        <w:t xml:space="preserve">в </w:t>
      </w:r>
      <w:r w:rsidR="00E03948" w:rsidRPr="00E873AA">
        <w:rPr>
          <w:bCs/>
          <w:color w:val="000000" w:themeColor="text1"/>
          <w:sz w:val="24"/>
          <w:szCs w:val="24"/>
        </w:rPr>
        <w:t xml:space="preserve">уполномоченный </w:t>
      </w:r>
      <w:r w:rsidR="00977E3E" w:rsidRPr="00E873AA">
        <w:rPr>
          <w:bCs/>
          <w:color w:val="000000" w:themeColor="text1"/>
          <w:sz w:val="24"/>
          <w:szCs w:val="24"/>
        </w:rPr>
        <w:t>орган государственной власти</w:t>
      </w:r>
      <w:r w:rsidR="00E03948" w:rsidRPr="00E873AA">
        <w:rPr>
          <w:bCs/>
          <w:color w:val="000000" w:themeColor="text1"/>
          <w:sz w:val="24"/>
          <w:szCs w:val="24"/>
        </w:rPr>
        <w:t xml:space="preserve">, </w:t>
      </w:r>
      <w:r w:rsidR="00977E3E" w:rsidRPr="00E873AA">
        <w:rPr>
          <w:bCs/>
          <w:color w:val="000000" w:themeColor="text1"/>
          <w:sz w:val="24"/>
          <w:szCs w:val="24"/>
        </w:rPr>
        <w:t xml:space="preserve">орган местного самоуправления, </w:t>
      </w:r>
      <w:r w:rsidR="00A95B9A" w:rsidRPr="00E873AA">
        <w:rPr>
          <w:bCs/>
          <w:color w:val="000000" w:themeColor="text1"/>
          <w:sz w:val="24"/>
          <w:szCs w:val="24"/>
        </w:rPr>
        <w:t>организацию</w:t>
      </w:r>
      <w:r w:rsidR="00944B60" w:rsidRPr="00E873AA">
        <w:rPr>
          <w:bCs/>
          <w:color w:val="000000" w:themeColor="text1"/>
          <w:sz w:val="24"/>
          <w:szCs w:val="24"/>
        </w:rPr>
        <w:t xml:space="preserve">, </w:t>
      </w:r>
      <w:r w:rsidR="007B06C5" w:rsidRPr="00E873AA">
        <w:rPr>
          <w:bCs/>
          <w:color w:val="000000" w:themeColor="text1"/>
          <w:sz w:val="24"/>
          <w:szCs w:val="24"/>
        </w:rPr>
        <w:t>многофункциональный центр</w:t>
      </w:r>
      <w:r w:rsidR="006E734D" w:rsidRPr="00E873AA">
        <w:rPr>
          <w:bCs/>
          <w:color w:val="000000" w:themeColor="text1"/>
          <w:sz w:val="24"/>
          <w:szCs w:val="24"/>
        </w:rPr>
        <w:t xml:space="preserve">) </w:t>
      </w:r>
      <w:r w:rsidR="00E64CA1" w:rsidRPr="00E873AA">
        <w:rPr>
          <w:bCs/>
          <w:color w:val="000000" w:themeColor="text1"/>
          <w:sz w:val="24"/>
          <w:szCs w:val="24"/>
        </w:rPr>
        <w:t xml:space="preserve">в день обращения </w:t>
      </w:r>
      <w:r w:rsidR="00DC3483" w:rsidRPr="00E873AA">
        <w:rPr>
          <w:bCs/>
          <w:color w:val="000000" w:themeColor="text1"/>
          <w:sz w:val="24"/>
          <w:szCs w:val="24"/>
        </w:rPr>
        <w:t>з</w:t>
      </w:r>
      <w:r w:rsidR="00EC6427" w:rsidRPr="00E873AA">
        <w:rPr>
          <w:bCs/>
          <w:color w:val="000000" w:themeColor="text1"/>
          <w:sz w:val="24"/>
          <w:szCs w:val="24"/>
        </w:rPr>
        <w:t>аявител</w:t>
      </w:r>
      <w:r w:rsidR="00E64CA1" w:rsidRPr="00E873AA">
        <w:rPr>
          <w:bCs/>
          <w:color w:val="000000" w:themeColor="text1"/>
          <w:sz w:val="24"/>
          <w:szCs w:val="24"/>
        </w:rPr>
        <w:t xml:space="preserve">я </w:t>
      </w:r>
      <w:r w:rsidR="006E734D" w:rsidRPr="00E873AA">
        <w:rPr>
          <w:bCs/>
          <w:color w:val="000000" w:themeColor="text1"/>
          <w:sz w:val="24"/>
          <w:szCs w:val="24"/>
        </w:rPr>
        <w:t xml:space="preserve">либо </w:t>
      </w:r>
      <w:r w:rsidR="00E64CA1" w:rsidRPr="00E873AA">
        <w:rPr>
          <w:bCs/>
          <w:color w:val="000000" w:themeColor="text1"/>
          <w:sz w:val="24"/>
          <w:szCs w:val="24"/>
        </w:rPr>
        <w:t xml:space="preserve">в </w:t>
      </w:r>
      <w:r w:rsidR="006E734D" w:rsidRPr="00E873AA">
        <w:rPr>
          <w:bCs/>
          <w:color w:val="000000" w:themeColor="text1"/>
          <w:sz w:val="24"/>
          <w:szCs w:val="24"/>
        </w:rPr>
        <w:t xml:space="preserve">письменной форме, в том числе в электронном виде, если это предусмотрено указанным </w:t>
      </w:r>
      <w:r w:rsidR="009C29E7" w:rsidRPr="00E873AA">
        <w:rPr>
          <w:bCs/>
          <w:color w:val="000000" w:themeColor="text1"/>
          <w:sz w:val="24"/>
          <w:szCs w:val="24"/>
        </w:rPr>
        <w:t>запросом</w:t>
      </w:r>
      <w:r w:rsidR="00E64CA1" w:rsidRPr="00E873AA">
        <w:rPr>
          <w:bCs/>
          <w:color w:val="000000" w:themeColor="text1"/>
          <w:sz w:val="24"/>
          <w:szCs w:val="24"/>
        </w:rPr>
        <w:t xml:space="preserve">, </w:t>
      </w:r>
      <w:r w:rsidR="00E64CA1" w:rsidRPr="00E873AA">
        <w:rPr>
          <w:color w:val="000000" w:themeColor="text1"/>
          <w:sz w:val="24"/>
          <w:szCs w:val="24"/>
        </w:rPr>
        <w:t>в течение двух рабочих дней со дня поступления соответствующего запроса</w:t>
      </w:r>
      <w:r w:rsidR="009C29E7" w:rsidRPr="00E873AA">
        <w:rPr>
          <w:bCs/>
          <w:color w:val="000000" w:themeColor="text1"/>
          <w:sz w:val="24"/>
          <w:szCs w:val="24"/>
        </w:rPr>
        <w:t>.</w:t>
      </w:r>
      <w:r w:rsidR="00AE1859" w:rsidRPr="00E873AA">
        <w:rPr>
          <w:bCs/>
          <w:color w:val="000000" w:themeColor="text1"/>
          <w:sz w:val="24"/>
          <w:szCs w:val="24"/>
        </w:rPr>
        <w:t xml:space="preserve"> </w:t>
      </w:r>
    </w:p>
    <w:p w14:paraId="4439640D" w14:textId="2C7D40E4" w:rsidR="00533D2A"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lastRenderedPageBreak/>
        <w:t>2.</w:t>
      </w:r>
      <w:r w:rsidR="00883B68">
        <w:rPr>
          <w:bCs/>
          <w:color w:val="000000" w:themeColor="text1"/>
          <w:sz w:val="24"/>
          <w:szCs w:val="24"/>
        </w:rPr>
        <w:t>38</w:t>
      </w:r>
      <w:r w:rsidR="00F24CA3" w:rsidRPr="00E873AA">
        <w:rPr>
          <w:bCs/>
          <w:color w:val="000000" w:themeColor="text1"/>
          <w:sz w:val="24"/>
          <w:szCs w:val="24"/>
        </w:rPr>
        <w:t>.</w:t>
      </w:r>
      <w:r w:rsidR="00533D2A" w:rsidRPr="00E873AA">
        <w:rPr>
          <w:bCs/>
          <w:color w:val="000000" w:themeColor="text1"/>
          <w:sz w:val="24"/>
          <w:szCs w:val="24"/>
        </w:rPr>
        <w:t xml:space="preserve"> Результат предоставления услуги (его копия ил</w:t>
      </w:r>
      <w:r w:rsidR="00FA399D" w:rsidRPr="00E873AA">
        <w:rPr>
          <w:bCs/>
          <w:color w:val="000000" w:themeColor="text1"/>
          <w:sz w:val="24"/>
          <w:szCs w:val="24"/>
        </w:rPr>
        <w:t xml:space="preserve">и сведения, содержащиеся в нем), предусмотренный подпунктом </w:t>
      </w:r>
      <w:r w:rsidR="00883B68">
        <w:rPr>
          <w:bCs/>
          <w:color w:val="000000" w:themeColor="text1"/>
          <w:sz w:val="24"/>
          <w:szCs w:val="24"/>
        </w:rPr>
        <w:t>1</w:t>
      </w:r>
      <w:r w:rsidR="00FA399D" w:rsidRPr="00E873AA">
        <w:rPr>
          <w:bCs/>
          <w:color w:val="000000" w:themeColor="text1"/>
          <w:sz w:val="24"/>
          <w:szCs w:val="24"/>
        </w:rPr>
        <w:t xml:space="preserve"> пункта </w:t>
      </w:r>
      <w:r w:rsidRPr="00E873AA">
        <w:rPr>
          <w:bCs/>
          <w:color w:val="000000" w:themeColor="text1"/>
          <w:sz w:val="24"/>
          <w:szCs w:val="24"/>
        </w:rPr>
        <w:t>2.</w:t>
      </w:r>
      <w:r w:rsidR="00883B68">
        <w:rPr>
          <w:bCs/>
          <w:color w:val="000000" w:themeColor="text1"/>
          <w:sz w:val="24"/>
          <w:szCs w:val="24"/>
        </w:rPr>
        <w:t>3</w:t>
      </w:r>
      <w:r w:rsidR="00B80909" w:rsidRPr="00E873AA">
        <w:rPr>
          <w:bCs/>
          <w:color w:val="000000" w:themeColor="text1"/>
          <w:sz w:val="24"/>
          <w:szCs w:val="24"/>
        </w:rPr>
        <w:t xml:space="preserve"> </w:t>
      </w:r>
      <w:r w:rsidR="00FA399D" w:rsidRPr="00E873AA">
        <w:rPr>
          <w:bCs/>
          <w:color w:val="000000" w:themeColor="text1"/>
          <w:sz w:val="24"/>
          <w:szCs w:val="24"/>
        </w:rPr>
        <w:t xml:space="preserve">настоящего </w:t>
      </w:r>
      <w:r w:rsidRPr="00E873AA">
        <w:rPr>
          <w:bCs/>
          <w:color w:val="000000" w:themeColor="text1"/>
          <w:sz w:val="24"/>
          <w:szCs w:val="24"/>
        </w:rPr>
        <w:t>Административного регламента</w:t>
      </w:r>
      <w:r w:rsidR="00FA399D" w:rsidRPr="00E873AA">
        <w:rPr>
          <w:bCs/>
          <w:color w:val="000000" w:themeColor="text1"/>
          <w:sz w:val="24"/>
          <w:szCs w:val="24"/>
        </w:rPr>
        <w:t>:</w:t>
      </w:r>
    </w:p>
    <w:p w14:paraId="68C02A60" w14:textId="19F781FD"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2F6F6B" w:rsidRPr="00E873AA">
        <w:rPr>
          <w:bCs/>
          <w:color w:val="000000" w:themeColor="text1"/>
          <w:sz w:val="24"/>
          <w:szCs w:val="24"/>
        </w:rPr>
        <w:t>)</w:t>
      </w:r>
      <w:r w:rsidR="000B2ED3" w:rsidRPr="00E873AA">
        <w:rPr>
          <w:bCs/>
          <w:color w:val="000000" w:themeColor="text1"/>
          <w:sz w:val="24"/>
          <w:szCs w:val="24"/>
        </w:rPr>
        <w:t xml:space="preserve"> </w:t>
      </w:r>
      <w:r w:rsidR="00533D2A" w:rsidRPr="00E873AA">
        <w:rPr>
          <w:bCs/>
          <w:color w:val="000000" w:themeColor="text1"/>
          <w:sz w:val="24"/>
          <w:szCs w:val="24"/>
        </w:rPr>
        <w:t xml:space="preserve">в течение пяти рабочих дней со дня его направления </w:t>
      </w:r>
      <w:r w:rsidR="00D4562D"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подлежит </w:t>
      </w:r>
      <w:r w:rsidR="00D4562D" w:rsidRPr="00E873AA">
        <w:rPr>
          <w:bCs/>
          <w:color w:val="000000" w:themeColor="text1"/>
          <w:sz w:val="24"/>
          <w:szCs w:val="24"/>
        </w:rPr>
        <w:t xml:space="preserve">направлению </w:t>
      </w:r>
      <w:r w:rsidR="00533D2A" w:rsidRPr="00E873AA">
        <w:rPr>
          <w:bCs/>
          <w:color w:val="000000" w:themeColor="text1"/>
          <w:sz w:val="24"/>
          <w:szCs w:val="24"/>
        </w:rPr>
        <w:t xml:space="preserve">(в том числе с использованием </w:t>
      </w:r>
      <w:r w:rsidR="00997A48" w:rsidRPr="00E873AA">
        <w:rPr>
          <w:bCs/>
          <w:color w:val="000000" w:themeColor="text1"/>
          <w:sz w:val="24"/>
          <w:szCs w:val="24"/>
        </w:rPr>
        <w:t>СМЭВ</w:t>
      </w:r>
      <w:r w:rsidR="00533D2A" w:rsidRPr="00E873AA">
        <w:rPr>
          <w:bCs/>
          <w:color w:val="000000" w:themeColor="text1"/>
          <w:sz w:val="24"/>
          <w:szCs w:val="24"/>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E873AA">
        <w:rPr>
          <w:bCs/>
          <w:color w:val="000000" w:themeColor="text1"/>
          <w:sz w:val="24"/>
          <w:szCs w:val="24"/>
        </w:rPr>
        <w:t xml:space="preserve">городских округов,  органы местного самоуправления </w:t>
      </w:r>
      <w:r w:rsidR="00533D2A" w:rsidRPr="00E873AA">
        <w:rPr>
          <w:bCs/>
          <w:color w:val="000000" w:themeColor="text1"/>
          <w:sz w:val="24"/>
          <w:szCs w:val="24"/>
        </w:rPr>
        <w:t>муниципальных районов;</w:t>
      </w:r>
    </w:p>
    <w:p w14:paraId="421B68FA" w14:textId="5EB3DEBC"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2</w:t>
      </w:r>
      <w:r w:rsidR="00533D2A" w:rsidRPr="00E873AA">
        <w:rPr>
          <w:bCs/>
          <w:color w:val="000000" w:themeColor="text1"/>
          <w:sz w:val="24"/>
          <w:szCs w:val="24"/>
        </w:rPr>
        <w:t xml:space="preserve">) в трехдневный срок со дня его направления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5F5D2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ю разрешения на строительство объектов капитального строительства, указанных в пункте 5</w:t>
      </w:r>
      <w:r w:rsidR="00533D2A" w:rsidRPr="00E873AA">
        <w:rPr>
          <w:bCs/>
          <w:color w:val="000000" w:themeColor="text1"/>
          <w:sz w:val="24"/>
          <w:szCs w:val="24"/>
          <w:vertAlign w:val="superscript"/>
        </w:rPr>
        <w:t>1</w:t>
      </w:r>
      <w:r w:rsidR="00533D2A" w:rsidRPr="00E873AA">
        <w:rPr>
          <w:bCs/>
          <w:color w:val="000000" w:themeColor="text1"/>
          <w:sz w:val="24"/>
          <w:szCs w:val="24"/>
        </w:rPr>
        <w:t xml:space="preserve"> статьи 6 Градостроительного кодекса Российской Федерации</w:t>
      </w:r>
      <w:r w:rsidR="005F5D2B" w:rsidRPr="00E873AA">
        <w:rPr>
          <w:bCs/>
          <w:color w:val="000000" w:themeColor="text1"/>
          <w:sz w:val="24"/>
          <w:szCs w:val="24"/>
        </w:rPr>
        <w:t>)</w:t>
      </w:r>
      <w:r w:rsidR="00533D2A" w:rsidRPr="00E873AA">
        <w:rPr>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ю разрешения на строительство иных объектов капитального строительства);</w:t>
      </w:r>
    </w:p>
    <w:p w14:paraId="309709AD" w14:textId="5BB121B5"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3</w:t>
      </w:r>
      <w:r w:rsidR="00FA399D" w:rsidRPr="00E873AA">
        <w:rPr>
          <w:bCs/>
          <w:color w:val="000000" w:themeColor="text1"/>
          <w:sz w:val="24"/>
          <w:szCs w:val="24"/>
        </w:rPr>
        <w:t xml:space="preserve">) </w:t>
      </w:r>
      <w:r w:rsidR="00533D2A" w:rsidRPr="00E873AA">
        <w:rPr>
          <w:bCs/>
          <w:color w:val="000000" w:themeColor="text1"/>
          <w:sz w:val="24"/>
          <w:szCs w:val="24"/>
        </w:rPr>
        <w:t xml:space="preserve">в течение трех рабочих дней со дня его направления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5F5D2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E873AA">
        <w:rPr>
          <w:color w:val="000000" w:themeColor="text1"/>
          <w:sz w:val="24"/>
          <w:szCs w:val="24"/>
        </w:rPr>
        <w:t xml:space="preserve">(в том числе с использованием </w:t>
      </w:r>
      <w:r w:rsidR="00997A48" w:rsidRPr="00E873AA">
        <w:rPr>
          <w:color w:val="000000" w:themeColor="text1"/>
          <w:sz w:val="24"/>
          <w:szCs w:val="24"/>
        </w:rPr>
        <w:t>СМЭВ</w:t>
      </w:r>
      <w:r w:rsidR="00533D2A" w:rsidRPr="00E873AA">
        <w:rPr>
          <w:color w:val="000000" w:themeColor="text1"/>
          <w:sz w:val="24"/>
          <w:szCs w:val="24"/>
        </w:rPr>
        <w:t>)</w:t>
      </w:r>
      <w:r w:rsidR="00533D2A" w:rsidRPr="00E873AA">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4D285332"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4</w:t>
      </w:r>
      <w:r w:rsidR="00533D2A" w:rsidRPr="00E873AA">
        <w:rPr>
          <w:bCs/>
          <w:color w:val="000000" w:themeColor="text1"/>
          <w:sz w:val="24"/>
          <w:szCs w:val="24"/>
        </w:rPr>
        <w:t xml:space="preserve">) в течение пяти рабочих дней со дня его направления </w:t>
      </w:r>
      <w:r w:rsidR="00615598"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402128" w:rsidRPr="00E873AA">
        <w:rPr>
          <w:bCs/>
          <w:color w:val="000000" w:themeColor="text1"/>
          <w:sz w:val="24"/>
          <w:szCs w:val="24"/>
        </w:rPr>
        <w:t xml:space="preserve">по результатам рассмотрения заявления о внесении изменений </w:t>
      </w:r>
      <w:r w:rsidR="00FA399D"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w:t>
      </w:r>
      <w:r w:rsidR="00533D2A" w:rsidRPr="00E873AA">
        <w:rPr>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F654488" w:rsidR="00A83966" w:rsidRPr="00E873AA" w:rsidRDefault="00883B68" w:rsidP="00E873AA">
      <w:pPr>
        <w:pStyle w:val="ConsPlusNormal"/>
        <w:ind w:firstLine="709"/>
        <w:jc w:val="both"/>
        <w:rPr>
          <w:bCs/>
          <w:color w:val="000000" w:themeColor="text1"/>
          <w:sz w:val="24"/>
          <w:szCs w:val="24"/>
        </w:rPr>
      </w:pPr>
      <w:r>
        <w:rPr>
          <w:bCs/>
          <w:color w:val="000000" w:themeColor="text1"/>
          <w:sz w:val="24"/>
          <w:szCs w:val="24"/>
        </w:rPr>
        <w:t>5</w:t>
      </w:r>
      <w:r w:rsidR="00533D2A" w:rsidRPr="00E873AA">
        <w:rPr>
          <w:bCs/>
          <w:color w:val="000000" w:themeColor="text1"/>
          <w:sz w:val="24"/>
          <w:szCs w:val="24"/>
        </w:rPr>
        <w:t xml:space="preserve">) в течение пяти рабочих дней со дня его направления </w:t>
      </w:r>
      <w:r w:rsidR="00615598"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402128" w:rsidRPr="00E873AA">
        <w:rPr>
          <w:bCs/>
          <w:color w:val="000000" w:themeColor="text1"/>
          <w:sz w:val="24"/>
          <w:szCs w:val="24"/>
        </w:rPr>
        <w:t xml:space="preserve">по результатам рассмотрения заявления о внесении изменений </w:t>
      </w:r>
      <w:r w:rsidR="009B070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w:t>
      </w:r>
      <w:r w:rsidR="00533D2A" w:rsidRPr="00E873AA">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E873AA">
        <w:rPr>
          <w:bCs/>
          <w:color w:val="000000" w:themeColor="text1"/>
          <w:sz w:val="24"/>
          <w:szCs w:val="24"/>
        </w:rPr>
        <w:t>;</w:t>
      </w:r>
    </w:p>
    <w:p w14:paraId="42265948" w14:textId="2C5601E7" w:rsidR="00080D07" w:rsidRPr="00E873AA" w:rsidRDefault="00883B68" w:rsidP="00E873AA">
      <w:pPr>
        <w:pStyle w:val="ConsPlusNormal"/>
        <w:ind w:firstLine="709"/>
        <w:jc w:val="both"/>
        <w:rPr>
          <w:color w:val="000000" w:themeColor="text1"/>
          <w:sz w:val="24"/>
          <w:szCs w:val="24"/>
        </w:rPr>
      </w:pPr>
      <w:r>
        <w:rPr>
          <w:color w:val="000000" w:themeColor="text1"/>
          <w:sz w:val="24"/>
          <w:szCs w:val="24"/>
        </w:rPr>
        <w:t>6</w:t>
      </w:r>
      <w:r w:rsidR="00A83966" w:rsidRPr="00E873AA">
        <w:rPr>
          <w:color w:val="000000" w:themeColor="text1"/>
          <w:sz w:val="24"/>
          <w:szCs w:val="24"/>
        </w:rPr>
        <w:t>)</w:t>
      </w:r>
      <w:r w:rsidR="00A83966" w:rsidRPr="00E873AA">
        <w:rPr>
          <w:bCs/>
          <w:color w:val="000000" w:themeColor="text1"/>
          <w:sz w:val="24"/>
          <w:szCs w:val="24"/>
        </w:rPr>
        <w:t xml:space="preserve"> </w:t>
      </w:r>
      <w:r w:rsidR="00A83966" w:rsidRPr="00E873AA">
        <w:rPr>
          <w:color w:val="000000" w:themeColor="text1"/>
          <w:sz w:val="24"/>
          <w:szCs w:val="24"/>
        </w:rPr>
        <w:t>в течение трех рабочих дне</w:t>
      </w:r>
      <w:r w:rsidR="002B02D9" w:rsidRPr="00E873AA">
        <w:rPr>
          <w:color w:val="000000" w:themeColor="text1"/>
          <w:sz w:val="24"/>
          <w:szCs w:val="24"/>
        </w:rPr>
        <w:t>й</w:t>
      </w:r>
      <w:r w:rsidR="00A83966" w:rsidRPr="00E873AA">
        <w:rPr>
          <w:color w:val="000000" w:themeColor="text1"/>
          <w:sz w:val="24"/>
          <w:szCs w:val="24"/>
        </w:rPr>
        <w:t xml:space="preserve"> </w:t>
      </w:r>
      <w:r w:rsidR="00125C4D" w:rsidRPr="00E873AA">
        <w:rPr>
          <w:color w:val="000000" w:themeColor="text1"/>
          <w:sz w:val="24"/>
          <w:szCs w:val="24"/>
        </w:rPr>
        <w:t>после</w:t>
      </w:r>
      <w:r w:rsidR="00A83966" w:rsidRPr="00E873AA">
        <w:rPr>
          <w:color w:val="000000" w:themeColor="text1"/>
          <w:sz w:val="24"/>
          <w:szCs w:val="24"/>
        </w:rPr>
        <w:t xml:space="preserve"> </w:t>
      </w:r>
      <w:r w:rsidR="00125C4D" w:rsidRPr="00E873AA">
        <w:rPr>
          <w:color w:val="000000" w:themeColor="text1"/>
          <w:sz w:val="24"/>
          <w:szCs w:val="24"/>
        </w:rPr>
        <w:t xml:space="preserve">выдачи его заявителю </w:t>
      </w:r>
      <w:r w:rsidR="002B02D9" w:rsidRPr="00E873AA">
        <w:rPr>
          <w:color w:val="000000" w:themeColor="text1"/>
          <w:sz w:val="24"/>
          <w:szCs w:val="24"/>
        </w:rPr>
        <w:t xml:space="preserve">в отношении объекта капитального строительства жилого назначения </w:t>
      </w:r>
      <w:r w:rsidR="00817751" w:rsidRPr="00E873AA">
        <w:rPr>
          <w:color w:val="000000" w:themeColor="text1"/>
          <w:sz w:val="24"/>
          <w:szCs w:val="24"/>
        </w:rPr>
        <w:t xml:space="preserve">подлежит размещению </w:t>
      </w:r>
      <w:r w:rsidR="00125C4D" w:rsidRPr="00E873AA">
        <w:rPr>
          <w:color w:val="000000" w:themeColor="text1"/>
          <w:sz w:val="24"/>
          <w:szCs w:val="24"/>
        </w:rPr>
        <w:t>уполномоченны</w:t>
      </w:r>
      <w:r w:rsidR="00817751" w:rsidRPr="00E873AA">
        <w:rPr>
          <w:color w:val="000000" w:themeColor="text1"/>
          <w:sz w:val="24"/>
          <w:szCs w:val="24"/>
        </w:rPr>
        <w:t>м</w:t>
      </w:r>
      <w:r w:rsidR="00125C4D" w:rsidRPr="00E873AA">
        <w:rPr>
          <w:color w:val="000000" w:themeColor="text1"/>
          <w:sz w:val="24"/>
          <w:szCs w:val="24"/>
        </w:rPr>
        <w:t xml:space="preserve"> орган</w:t>
      </w:r>
      <w:r w:rsidR="00817751" w:rsidRPr="00E873AA">
        <w:rPr>
          <w:color w:val="000000" w:themeColor="text1"/>
          <w:sz w:val="24"/>
          <w:szCs w:val="24"/>
        </w:rPr>
        <w:t>ом</w:t>
      </w:r>
      <w:r w:rsidR="00125C4D" w:rsidRPr="00E873AA">
        <w:rPr>
          <w:color w:val="000000" w:themeColor="text1"/>
          <w:sz w:val="24"/>
          <w:szCs w:val="24"/>
        </w:rPr>
        <w:t xml:space="preserve"> го</w:t>
      </w:r>
      <w:r w:rsidR="001E6402" w:rsidRPr="00E873AA">
        <w:rPr>
          <w:color w:val="000000" w:themeColor="text1"/>
          <w:sz w:val="24"/>
          <w:szCs w:val="24"/>
        </w:rPr>
        <w:t>с</w:t>
      </w:r>
      <w:r w:rsidR="00125C4D" w:rsidRPr="00E873AA">
        <w:rPr>
          <w:color w:val="000000" w:themeColor="text1"/>
          <w:sz w:val="24"/>
          <w:szCs w:val="24"/>
        </w:rPr>
        <w:t>ударственной власти, орган</w:t>
      </w:r>
      <w:r w:rsidR="00817751" w:rsidRPr="00E873AA">
        <w:rPr>
          <w:color w:val="000000" w:themeColor="text1"/>
          <w:sz w:val="24"/>
          <w:szCs w:val="24"/>
        </w:rPr>
        <w:t>ом</w:t>
      </w:r>
      <w:r w:rsidR="00125C4D" w:rsidRPr="00E873AA">
        <w:rPr>
          <w:color w:val="000000" w:themeColor="text1"/>
          <w:sz w:val="24"/>
          <w:szCs w:val="24"/>
        </w:rPr>
        <w:t xml:space="preserve"> местного самоуправления в </w:t>
      </w:r>
      <w:r w:rsidR="00817751" w:rsidRPr="00E873AA">
        <w:rPr>
          <w:color w:val="000000" w:themeColor="text1"/>
          <w:sz w:val="24"/>
          <w:szCs w:val="24"/>
        </w:rPr>
        <w:t>единой информационной системе жилищного строительства</w:t>
      </w:r>
      <w:r w:rsidR="003115DC" w:rsidRPr="00E873AA">
        <w:rPr>
          <w:color w:val="000000" w:themeColor="text1"/>
          <w:sz w:val="24"/>
          <w:szCs w:val="24"/>
        </w:rPr>
        <w:t>.</w:t>
      </w:r>
    </w:p>
    <w:p w14:paraId="41584271" w14:textId="4ADBDA38" w:rsidR="008328C0"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39</w:t>
      </w:r>
      <w:r w:rsidR="008328C0" w:rsidRPr="00E873AA">
        <w:rPr>
          <w:bCs/>
          <w:color w:val="000000" w:themeColor="text1"/>
          <w:sz w:val="24"/>
          <w:szCs w:val="24"/>
        </w:rPr>
        <w:t xml:space="preserve">. Порядок исправления допущенных опечаток и ошибок в </w:t>
      </w:r>
      <w:r w:rsidR="008328C0" w:rsidRPr="00E873AA">
        <w:rPr>
          <w:rFonts w:eastAsia="Times New Roman"/>
          <w:bCs/>
          <w:color w:val="000000" w:themeColor="text1"/>
          <w:sz w:val="24"/>
          <w:szCs w:val="24"/>
          <w:lang w:eastAsia="ru-RU"/>
        </w:rPr>
        <w:t>разрешени</w:t>
      </w:r>
      <w:r w:rsidR="002142F6" w:rsidRPr="00E873AA">
        <w:rPr>
          <w:rFonts w:eastAsia="Times New Roman"/>
          <w:bCs/>
          <w:color w:val="000000" w:themeColor="text1"/>
          <w:sz w:val="24"/>
          <w:szCs w:val="24"/>
          <w:lang w:eastAsia="ru-RU"/>
        </w:rPr>
        <w:t>и</w:t>
      </w:r>
      <w:r w:rsidR="008328C0" w:rsidRPr="00E873AA">
        <w:rPr>
          <w:rFonts w:eastAsia="Times New Roman"/>
          <w:bCs/>
          <w:color w:val="000000" w:themeColor="text1"/>
          <w:sz w:val="24"/>
          <w:szCs w:val="24"/>
          <w:lang w:eastAsia="ru-RU"/>
        </w:rPr>
        <w:t xml:space="preserve"> на строительство</w:t>
      </w:r>
      <w:r w:rsidR="008328C0" w:rsidRPr="00E873AA">
        <w:rPr>
          <w:bCs/>
          <w:color w:val="000000" w:themeColor="text1"/>
          <w:sz w:val="24"/>
          <w:szCs w:val="24"/>
        </w:rPr>
        <w:t>.</w:t>
      </w:r>
    </w:p>
    <w:p w14:paraId="71F9CF8D" w14:textId="11C677E9" w:rsidR="008328C0" w:rsidRPr="00E873AA" w:rsidRDefault="008328C0" w:rsidP="00E873AA">
      <w:pPr>
        <w:pStyle w:val="ConsPlusNormal"/>
        <w:ind w:firstLine="709"/>
        <w:jc w:val="both"/>
        <w:rPr>
          <w:bCs/>
          <w:color w:val="000000" w:themeColor="text1"/>
          <w:sz w:val="24"/>
          <w:szCs w:val="24"/>
        </w:rPr>
      </w:pPr>
      <w:r w:rsidRPr="00E873AA">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организацию</w:t>
      </w:r>
      <w:r w:rsidRPr="00E873AA">
        <w:rPr>
          <w:bCs/>
          <w:color w:val="000000" w:themeColor="text1"/>
          <w:sz w:val="24"/>
          <w:szCs w:val="24"/>
        </w:rPr>
        <w:t xml:space="preserve"> с заявлением об исправлении </w:t>
      </w:r>
      <w:r w:rsidR="006516C6" w:rsidRPr="00E873AA">
        <w:rPr>
          <w:bCs/>
          <w:color w:val="000000" w:themeColor="text1"/>
          <w:sz w:val="24"/>
          <w:szCs w:val="24"/>
        </w:rPr>
        <w:t>допущенных опечаток и</w:t>
      </w:r>
      <w:r w:rsidRPr="00E873AA">
        <w:rPr>
          <w:bCs/>
          <w:color w:val="000000" w:themeColor="text1"/>
          <w:sz w:val="24"/>
          <w:szCs w:val="24"/>
        </w:rPr>
        <w:t xml:space="preserve"> ошибок в </w:t>
      </w:r>
      <w:r w:rsidR="00467B33" w:rsidRPr="00E873AA">
        <w:rPr>
          <w:rFonts w:eastAsia="Times New Roman"/>
          <w:bCs/>
          <w:color w:val="000000" w:themeColor="text1"/>
          <w:sz w:val="24"/>
          <w:szCs w:val="24"/>
          <w:lang w:eastAsia="ru-RU"/>
        </w:rPr>
        <w:t>разрешени</w:t>
      </w:r>
      <w:r w:rsidR="002142F6" w:rsidRPr="00E873AA">
        <w:rPr>
          <w:rFonts w:eastAsia="Times New Roman"/>
          <w:bCs/>
          <w:color w:val="000000" w:themeColor="text1"/>
          <w:sz w:val="24"/>
          <w:szCs w:val="24"/>
          <w:lang w:eastAsia="ru-RU"/>
        </w:rPr>
        <w:t>и</w:t>
      </w:r>
      <w:r w:rsidR="00467B33" w:rsidRPr="00E873AA">
        <w:rPr>
          <w:rFonts w:eastAsia="Times New Roman"/>
          <w:bCs/>
          <w:color w:val="000000" w:themeColor="text1"/>
          <w:sz w:val="24"/>
          <w:szCs w:val="24"/>
          <w:lang w:eastAsia="ru-RU"/>
        </w:rPr>
        <w:t xml:space="preserve"> на строительство</w:t>
      </w:r>
      <w:r w:rsidR="002142F6" w:rsidRPr="00E873AA">
        <w:rPr>
          <w:bCs/>
          <w:color w:val="000000" w:themeColor="text1"/>
          <w:sz w:val="24"/>
          <w:szCs w:val="24"/>
        </w:rPr>
        <w:t xml:space="preserve"> </w:t>
      </w:r>
      <w:r w:rsidRPr="00E873AA">
        <w:rPr>
          <w:bCs/>
          <w:color w:val="000000" w:themeColor="text1"/>
          <w:sz w:val="24"/>
          <w:szCs w:val="24"/>
        </w:rPr>
        <w:t xml:space="preserve">(далее </w:t>
      </w:r>
      <w:r w:rsidR="00467B33" w:rsidRPr="00E873AA">
        <w:rPr>
          <w:bCs/>
          <w:color w:val="000000" w:themeColor="text1"/>
          <w:sz w:val="24"/>
          <w:szCs w:val="24"/>
        </w:rPr>
        <w:t>-</w:t>
      </w:r>
      <w:r w:rsidRPr="00E873AA">
        <w:rPr>
          <w:bCs/>
          <w:color w:val="000000" w:themeColor="text1"/>
          <w:sz w:val="24"/>
          <w:szCs w:val="24"/>
        </w:rPr>
        <w:t xml:space="preserve"> заявление об исправлении </w:t>
      </w:r>
      <w:r w:rsidR="006516C6" w:rsidRPr="00E873AA">
        <w:rPr>
          <w:bCs/>
          <w:color w:val="000000" w:themeColor="text1"/>
          <w:sz w:val="24"/>
          <w:szCs w:val="24"/>
        </w:rPr>
        <w:t>допущенных опечаток и ошибок</w:t>
      </w:r>
      <w:r w:rsidRPr="00E873AA">
        <w:rPr>
          <w:bCs/>
          <w:color w:val="000000" w:themeColor="text1"/>
          <w:sz w:val="24"/>
          <w:szCs w:val="24"/>
        </w:rPr>
        <w:t xml:space="preserve">) </w:t>
      </w:r>
      <w:r w:rsidR="00764216" w:rsidRPr="00E873AA">
        <w:rPr>
          <w:bCs/>
          <w:color w:val="000000" w:themeColor="text1"/>
          <w:sz w:val="24"/>
          <w:szCs w:val="24"/>
        </w:rPr>
        <w:t xml:space="preserve">по форме согласно Приложению № </w:t>
      </w:r>
      <w:r w:rsidR="009C0CE3" w:rsidRPr="00E873AA">
        <w:rPr>
          <w:bCs/>
          <w:color w:val="000000" w:themeColor="text1"/>
          <w:sz w:val="24"/>
          <w:szCs w:val="24"/>
        </w:rPr>
        <w:t>9</w:t>
      </w:r>
      <w:r w:rsidRPr="00E873AA">
        <w:rPr>
          <w:bCs/>
          <w:color w:val="000000" w:themeColor="text1"/>
          <w:sz w:val="24"/>
          <w:szCs w:val="24"/>
        </w:rPr>
        <w:t xml:space="preserve"> к настоящему </w:t>
      </w:r>
      <w:r w:rsidR="00F626A4" w:rsidRPr="00E873AA">
        <w:rPr>
          <w:bCs/>
          <w:color w:val="000000" w:themeColor="text1"/>
          <w:sz w:val="24"/>
          <w:szCs w:val="24"/>
        </w:rPr>
        <w:t xml:space="preserve">Административному регламенту </w:t>
      </w:r>
      <w:r w:rsidRPr="00E873AA">
        <w:rPr>
          <w:bCs/>
          <w:color w:val="000000" w:themeColor="text1"/>
          <w:sz w:val="24"/>
          <w:szCs w:val="24"/>
        </w:rPr>
        <w:t>в порядке, установленном настоящ</w:t>
      </w:r>
      <w:r w:rsidR="00883B68">
        <w:rPr>
          <w:bCs/>
          <w:color w:val="000000" w:themeColor="text1"/>
          <w:sz w:val="24"/>
          <w:szCs w:val="24"/>
        </w:rPr>
        <w:t>им</w:t>
      </w:r>
      <w:r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w:t>
      </w:r>
    </w:p>
    <w:p w14:paraId="179C40A6" w14:textId="7F2B26AE" w:rsidR="008328C0" w:rsidRPr="00E873AA" w:rsidRDefault="008328C0" w:rsidP="00E873AA">
      <w:pPr>
        <w:pStyle w:val="ConsPlusNormal"/>
        <w:ind w:firstLine="709"/>
        <w:jc w:val="both"/>
        <w:rPr>
          <w:bCs/>
          <w:color w:val="000000" w:themeColor="text1"/>
          <w:sz w:val="24"/>
          <w:szCs w:val="24"/>
        </w:rPr>
      </w:pPr>
      <w:r w:rsidRPr="00E873AA">
        <w:rPr>
          <w:bCs/>
          <w:color w:val="000000" w:themeColor="text1"/>
          <w:sz w:val="24"/>
          <w:szCs w:val="24"/>
        </w:rPr>
        <w:t xml:space="preserve">В случае подтверждения наличия допущенных опечаток, ошибок в </w:t>
      </w:r>
      <w:r w:rsidR="002142F6" w:rsidRPr="00E873AA">
        <w:rPr>
          <w:rFonts w:eastAsia="Times New Roman"/>
          <w:bCs/>
          <w:color w:val="000000" w:themeColor="text1"/>
          <w:sz w:val="24"/>
          <w:szCs w:val="24"/>
          <w:lang w:eastAsia="ru-RU"/>
        </w:rPr>
        <w:t>разрешении на строительство</w:t>
      </w:r>
      <w:r w:rsidRPr="00E873AA">
        <w:rPr>
          <w:bCs/>
          <w:color w:val="000000" w:themeColor="text1"/>
          <w:sz w:val="24"/>
          <w:szCs w:val="24"/>
        </w:rPr>
        <w:t xml:space="preserve">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организация</w:t>
      </w:r>
      <w:r w:rsidRPr="00E873AA">
        <w:rPr>
          <w:bCs/>
          <w:color w:val="000000" w:themeColor="text1"/>
          <w:sz w:val="24"/>
          <w:szCs w:val="24"/>
        </w:rPr>
        <w:t xml:space="preserve"> вносит исправления в ранее выданное </w:t>
      </w:r>
      <w:r w:rsidR="002142F6" w:rsidRPr="00E873AA">
        <w:rPr>
          <w:rFonts w:eastAsia="Times New Roman"/>
          <w:bCs/>
          <w:color w:val="000000" w:themeColor="text1"/>
          <w:sz w:val="24"/>
          <w:szCs w:val="24"/>
          <w:lang w:eastAsia="ru-RU"/>
        </w:rPr>
        <w:t>разрешение на строительство</w:t>
      </w:r>
      <w:r w:rsidRPr="00E873AA">
        <w:rPr>
          <w:bCs/>
          <w:color w:val="000000" w:themeColor="text1"/>
          <w:sz w:val="24"/>
          <w:szCs w:val="24"/>
        </w:rPr>
        <w:t xml:space="preserve">. Дата и номер выданного </w:t>
      </w:r>
      <w:r w:rsidR="002142F6" w:rsidRPr="00E873AA">
        <w:rPr>
          <w:rFonts w:eastAsia="Times New Roman"/>
          <w:bCs/>
          <w:color w:val="000000" w:themeColor="text1"/>
          <w:sz w:val="24"/>
          <w:szCs w:val="24"/>
          <w:lang w:eastAsia="ru-RU"/>
        </w:rPr>
        <w:t>разрешения на строительство</w:t>
      </w:r>
      <w:r w:rsidR="00CF002A" w:rsidRPr="00E873AA">
        <w:rPr>
          <w:bCs/>
          <w:color w:val="000000" w:themeColor="text1"/>
          <w:sz w:val="24"/>
          <w:szCs w:val="24"/>
        </w:rPr>
        <w:t xml:space="preserve"> </w:t>
      </w:r>
      <w:r w:rsidRPr="00E873AA">
        <w:rPr>
          <w:bCs/>
          <w:color w:val="000000" w:themeColor="text1"/>
          <w:sz w:val="24"/>
          <w:szCs w:val="24"/>
        </w:rPr>
        <w:t xml:space="preserve">не изменяются, а в </w:t>
      </w:r>
      <w:r w:rsidRPr="00E873AA">
        <w:rPr>
          <w:bCs/>
          <w:color w:val="000000" w:themeColor="text1"/>
          <w:sz w:val="24"/>
          <w:szCs w:val="24"/>
        </w:rPr>
        <w:lastRenderedPageBreak/>
        <w:t xml:space="preserve">соответствующей графе формы </w:t>
      </w:r>
      <w:r w:rsidR="00926CEA" w:rsidRPr="00E873AA">
        <w:rPr>
          <w:rFonts w:eastAsia="Times New Roman"/>
          <w:bCs/>
          <w:color w:val="000000" w:themeColor="text1"/>
          <w:sz w:val="24"/>
          <w:szCs w:val="24"/>
          <w:lang w:eastAsia="ru-RU"/>
        </w:rPr>
        <w:t>разрешения на строительство</w:t>
      </w:r>
      <w:r w:rsidR="00CF002A" w:rsidRPr="00E873AA">
        <w:rPr>
          <w:rFonts w:eastAsia="Times New Roman"/>
          <w:bCs/>
          <w:color w:val="000000" w:themeColor="text1"/>
          <w:sz w:val="24"/>
          <w:szCs w:val="24"/>
          <w:lang w:eastAsia="ru-RU"/>
        </w:rPr>
        <w:t xml:space="preserve"> </w:t>
      </w:r>
      <w:r w:rsidRPr="00E873AA">
        <w:rPr>
          <w:bCs/>
          <w:color w:val="000000" w:themeColor="text1"/>
          <w:sz w:val="24"/>
          <w:szCs w:val="24"/>
        </w:rPr>
        <w:t>указывается дата внесения исправлений.</w:t>
      </w:r>
    </w:p>
    <w:p w14:paraId="6068CD7C" w14:textId="51F2043C" w:rsidR="008328C0" w:rsidRPr="00E873AA" w:rsidRDefault="00532373" w:rsidP="00E873AA">
      <w:pPr>
        <w:pStyle w:val="ConsPlusNormal"/>
        <w:ind w:firstLine="709"/>
        <w:jc w:val="both"/>
        <w:rPr>
          <w:bCs/>
          <w:color w:val="000000" w:themeColor="text1"/>
          <w:sz w:val="24"/>
          <w:szCs w:val="24"/>
        </w:rPr>
      </w:pPr>
      <w:r w:rsidRPr="00E873AA">
        <w:rPr>
          <w:rFonts w:eastAsia="Times New Roman"/>
          <w:bCs/>
          <w:color w:val="000000" w:themeColor="text1"/>
          <w:sz w:val="24"/>
          <w:szCs w:val="24"/>
          <w:lang w:eastAsia="ru-RU"/>
        </w:rPr>
        <w:t>Разрешение на строительство</w:t>
      </w:r>
      <w:r w:rsidRPr="00E873AA">
        <w:rPr>
          <w:bCs/>
          <w:color w:val="000000" w:themeColor="text1"/>
          <w:sz w:val="24"/>
          <w:szCs w:val="24"/>
        </w:rPr>
        <w:t xml:space="preserve"> </w:t>
      </w:r>
      <w:r w:rsidR="008328C0" w:rsidRPr="00E873AA">
        <w:rPr>
          <w:bCs/>
          <w:color w:val="000000" w:themeColor="text1"/>
          <w:sz w:val="24"/>
          <w:szCs w:val="24"/>
        </w:rPr>
        <w:t xml:space="preserve">с внесенными исправлениями </w:t>
      </w:r>
      <w:r w:rsidR="006516C6" w:rsidRPr="00E873AA">
        <w:rPr>
          <w:bCs/>
          <w:color w:val="000000" w:themeColor="text1"/>
          <w:sz w:val="24"/>
          <w:szCs w:val="24"/>
        </w:rPr>
        <w:t>допущенных опечаток и ошибок</w:t>
      </w:r>
      <w:r w:rsidR="008328C0" w:rsidRPr="00E873AA">
        <w:rPr>
          <w:bCs/>
          <w:color w:val="000000" w:themeColor="text1"/>
          <w:sz w:val="24"/>
          <w:szCs w:val="24"/>
        </w:rPr>
        <w:t xml:space="preserve"> </w:t>
      </w:r>
      <w:r w:rsidR="00376E13" w:rsidRPr="00E873AA">
        <w:rPr>
          <w:bCs/>
          <w:color w:val="000000" w:themeColor="text1"/>
          <w:sz w:val="24"/>
          <w:szCs w:val="24"/>
        </w:rPr>
        <w:t xml:space="preserve">либо решение об отказе во внесении исправлений в разрешение на строительство по форме согласно </w:t>
      </w:r>
      <w:r w:rsidR="00334339" w:rsidRPr="00E873AA">
        <w:rPr>
          <w:bCs/>
          <w:color w:val="000000" w:themeColor="text1"/>
          <w:sz w:val="24"/>
          <w:szCs w:val="24"/>
        </w:rPr>
        <w:t>П</w:t>
      </w:r>
      <w:r w:rsidR="00376E13" w:rsidRPr="00E873AA">
        <w:rPr>
          <w:bCs/>
          <w:color w:val="000000" w:themeColor="text1"/>
          <w:sz w:val="24"/>
          <w:szCs w:val="24"/>
        </w:rPr>
        <w:t xml:space="preserve">риложению № </w:t>
      </w:r>
      <w:r w:rsidR="009C0CE3" w:rsidRPr="00E873AA">
        <w:rPr>
          <w:bCs/>
          <w:color w:val="000000" w:themeColor="text1"/>
          <w:sz w:val="24"/>
          <w:szCs w:val="24"/>
        </w:rPr>
        <w:t>10</w:t>
      </w:r>
      <w:r w:rsidR="00376E13" w:rsidRPr="00E873AA">
        <w:rPr>
          <w:bCs/>
          <w:color w:val="000000" w:themeColor="text1"/>
          <w:sz w:val="24"/>
          <w:szCs w:val="24"/>
        </w:rPr>
        <w:t xml:space="preserve"> к настоящему </w:t>
      </w:r>
      <w:r w:rsidR="00F626A4" w:rsidRPr="00E873AA">
        <w:rPr>
          <w:bCs/>
          <w:color w:val="000000" w:themeColor="text1"/>
          <w:sz w:val="24"/>
          <w:szCs w:val="24"/>
        </w:rPr>
        <w:t xml:space="preserve">Административному регламенту </w:t>
      </w:r>
      <w:r w:rsidR="008328C0" w:rsidRPr="00E873AA">
        <w:rPr>
          <w:bCs/>
          <w:color w:val="000000" w:themeColor="text1"/>
          <w:sz w:val="24"/>
          <w:szCs w:val="24"/>
        </w:rPr>
        <w:t xml:space="preserve">направляется заявителю в порядке, установленном </w:t>
      </w:r>
      <w:r w:rsidR="00883B68">
        <w:rPr>
          <w:bCs/>
          <w:color w:val="000000" w:themeColor="text1"/>
          <w:sz w:val="24"/>
          <w:szCs w:val="24"/>
        </w:rPr>
        <w:t>настоящим</w:t>
      </w:r>
      <w:r w:rsidR="008328C0"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008328C0" w:rsidRPr="00E873AA">
        <w:rPr>
          <w:bCs/>
          <w:color w:val="000000" w:themeColor="text1"/>
          <w:sz w:val="24"/>
          <w:szCs w:val="24"/>
        </w:rPr>
        <w:t xml:space="preserve">, способом, указанным в заявлении об исправлении </w:t>
      </w:r>
      <w:r w:rsidR="006516C6" w:rsidRPr="00E873AA">
        <w:rPr>
          <w:bCs/>
          <w:color w:val="000000" w:themeColor="text1"/>
          <w:sz w:val="24"/>
          <w:szCs w:val="24"/>
        </w:rPr>
        <w:t>допущенных опечаток и ошибок</w:t>
      </w:r>
      <w:r w:rsidR="008328C0" w:rsidRPr="00E873AA">
        <w:rPr>
          <w:bCs/>
          <w:color w:val="000000" w:themeColor="text1"/>
          <w:sz w:val="24"/>
          <w:szCs w:val="24"/>
        </w:rPr>
        <w:t xml:space="preserve">, в течение пяти рабочих дней с даты поступления заявления об исправлении </w:t>
      </w:r>
      <w:r w:rsidR="006516C6" w:rsidRPr="00E873AA">
        <w:rPr>
          <w:bCs/>
          <w:color w:val="000000" w:themeColor="text1"/>
          <w:sz w:val="24"/>
          <w:szCs w:val="24"/>
        </w:rPr>
        <w:t>допущенных опечаток и ошибок</w:t>
      </w:r>
      <w:r w:rsidR="008328C0" w:rsidRPr="00E873AA">
        <w:rPr>
          <w:bCs/>
          <w:color w:val="000000" w:themeColor="text1"/>
          <w:sz w:val="24"/>
          <w:szCs w:val="24"/>
        </w:rPr>
        <w:t>.</w:t>
      </w:r>
    </w:p>
    <w:p w14:paraId="2F9FFC31" w14:textId="6A9CA2DF" w:rsidR="008328C0"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40</w:t>
      </w:r>
      <w:r w:rsidR="008328C0" w:rsidRPr="00E873AA">
        <w:rPr>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E873AA">
        <w:rPr>
          <w:bCs/>
          <w:color w:val="000000" w:themeColor="text1"/>
          <w:sz w:val="24"/>
          <w:szCs w:val="24"/>
        </w:rPr>
        <w:t xml:space="preserve">в </w:t>
      </w:r>
      <w:r w:rsidR="00532373" w:rsidRPr="00E873AA">
        <w:rPr>
          <w:rFonts w:eastAsia="Times New Roman"/>
          <w:bCs/>
          <w:color w:val="000000" w:themeColor="text1"/>
          <w:sz w:val="24"/>
          <w:szCs w:val="24"/>
          <w:lang w:eastAsia="ru-RU"/>
        </w:rPr>
        <w:t>разрешении на строительство</w:t>
      </w:r>
      <w:r w:rsidR="008328C0" w:rsidRPr="00E873AA">
        <w:rPr>
          <w:bCs/>
          <w:color w:val="000000" w:themeColor="text1"/>
          <w:sz w:val="24"/>
          <w:szCs w:val="24"/>
        </w:rPr>
        <w:t>:</w:t>
      </w:r>
    </w:p>
    <w:p w14:paraId="279ABE17" w14:textId="1027DD2E" w:rsidR="008328C0"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8328C0" w:rsidRPr="00E873AA">
        <w:rPr>
          <w:bCs/>
          <w:color w:val="000000" w:themeColor="text1"/>
          <w:sz w:val="24"/>
          <w:szCs w:val="24"/>
        </w:rPr>
        <w:t xml:space="preserve">) несоответствие заявителя кругу лиц, указанных в пункте </w:t>
      </w:r>
      <w:r w:rsidR="00F626A4" w:rsidRPr="00E873AA">
        <w:rPr>
          <w:bCs/>
          <w:color w:val="000000" w:themeColor="text1"/>
          <w:sz w:val="24"/>
          <w:szCs w:val="24"/>
        </w:rPr>
        <w:t>2.</w:t>
      </w:r>
      <w:r w:rsidR="008328C0" w:rsidRPr="00E873AA">
        <w:rPr>
          <w:bCs/>
          <w:color w:val="000000" w:themeColor="text1"/>
          <w:sz w:val="24"/>
          <w:szCs w:val="24"/>
        </w:rPr>
        <w:t xml:space="preserve">2 настоящего </w:t>
      </w:r>
      <w:r w:rsidR="00F626A4" w:rsidRPr="00E873AA">
        <w:rPr>
          <w:bCs/>
          <w:color w:val="000000" w:themeColor="text1"/>
          <w:sz w:val="24"/>
          <w:szCs w:val="24"/>
        </w:rPr>
        <w:t>Административного регламента</w:t>
      </w:r>
      <w:r w:rsidR="008328C0" w:rsidRPr="00E873AA">
        <w:rPr>
          <w:bCs/>
          <w:color w:val="000000" w:themeColor="text1"/>
          <w:sz w:val="24"/>
          <w:szCs w:val="24"/>
        </w:rPr>
        <w:t>;</w:t>
      </w:r>
    </w:p>
    <w:p w14:paraId="6D7BF17A" w14:textId="5BB8EEC7" w:rsidR="008328C0" w:rsidRPr="00E873AA" w:rsidRDefault="00883B68" w:rsidP="00E873AA">
      <w:pPr>
        <w:pStyle w:val="ConsPlusNormal"/>
        <w:ind w:firstLine="709"/>
        <w:jc w:val="both"/>
        <w:rPr>
          <w:bCs/>
          <w:color w:val="000000" w:themeColor="text1"/>
          <w:sz w:val="24"/>
          <w:szCs w:val="24"/>
        </w:rPr>
      </w:pPr>
      <w:r>
        <w:rPr>
          <w:bCs/>
          <w:color w:val="000000" w:themeColor="text1"/>
          <w:sz w:val="24"/>
          <w:szCs w:val="24"/>
        </w:rPr>
        <w:t>2</w:t>
      </w:r>
      <w:r w:rsidR="008328C0" w:rsidRPr="00E873AA">
        <w:rPr>
          <w:bCs/>
          <w:color w:val="000000" w:themeColor="text1"/>
          <w:sz w:val="24"/>
          <w:szCs w:val="24"/>
        </w:rPr>
        <w:t xml:space="preserve">) отсутствие </w:t>
      </w:r>
      <w:r w:rsidR="006516C6" w:rsidRPr="00E873AA">
        <w:rPr>
          <w:bCs/>
          <w:color w:val="000000" w:themeColor="text1"/>
          <w:sz w:val="24"/>
          <w:szCs w:val="24"/>
        </w:rPr>
        <w:t>опечаток и ошибок</w:t>
      </w:r>
      <w:r w:rsidR="00532373" w:rsidRPr="00E873AA">
        <w:rPr>
          <w:bCs/>
          <w:color w:val="000000" w:themeColor="text1"/>
          <w:sz w:val="24"/>
          <w:szCs w:val="24"/>
        </w:rPr>
        <w:t xml:space="preserve"> </w:t>
      </w:r>
      <w:r w:rsidR="008328C0" w:rsidRPr="00E873AA">
        <w:rPr>
          <w:bCs/>
          <w:color w:val="000000" w:themeColor="text1"/>
          <w:sz w:val="24"/>
          <w:szCs w:val="24"/>
        </w:rPr>
        <w:t xml:space="preserve">в </w:t>
      </w:r>
      <w:r w:rsidR="00532373" w:rsidRPr="00E873AA">
        <w:rPr>
          <w:rFonts w:eastAsia="Times New Roman"/>
          <w:bCs/>
          <w:color w:val="000000" w:themeColor="text1"/>
          <w:sz w:val="24"/>
          <w:szCs w:val="24"/>
          <w:lang w:eastAsia="ru-RU"/>
        </w:rPr>
        <w:t>разрешении на строительство</w:t>
      </w:r>
      <w:r w:rsidR="008328C0" w:rsidRPr="00E873AA">
        <w:rPr>
          <w:bCs/>
          <w:color w:val="000000" w:themeColor="text1"/>
          <w:sz w:val="24"/>
          <w:szCs w:val="24"/>
        </w:rPr>
        <w:t>.</w:t>
      </w:r>
    </w:p>
    <w:p w14:paraId="5C102038" w14:textId="07984355" w:rsidR="009922F9"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41</w:t>
      </w:r>
      <w:r w:rsidR="009922F9" w:rsidRPr="00E873AA">
        <w:rPr>
          <w:bCs/>
          <w:color w:val="000000" w:themeColor="text1"/>
          <w:sz w:val="24"/>
          <w:szCs w:val="24"/>
        </w:rPr>
        <w:t>. Порядок выдачи дубликата разрешения на строительство.</w:t>
      </w:r>
    </w:p>
    <w:p w14:paraId="71B0F376" w14:textId="4545EF93"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организацию</w:t>
      </w:r>
      <w:r w:rsidR="00722943" w:rsidRPr="00E873AA">
        <w:rPr>
          <w:bCs/>
          <w:color w:val="000000" w:themeColor="text1"/>
          <w:sz w:val="24"/>
          <w:szCs w:val="24"/>
        </w:rPr>
        <w:t xml:space="preserve"> </w:t>
      </w:r>
      <w:r w:rsidRPr="00E873AA">
        <w:rPr>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E873AA">
        <w:rPr>
          <w:bCs/>
          <w:color w:val="000000" w:themeColor="text1"/>
          <w:sz w:val="24"/>
          <w:szCs w:val="24"/>
        </w:rPr>
        <w:t>1</w:t>
      </w:r>
      <w:r w:rsidR="009C0CE3" w:rsidRPr="00E873AA">
        <w:rPr>
          <w:bCs/>
          <w:color w:val="000000" w:themeColor="text1"/>
          <w:sz w:val="24"/>
          <w:szCs w:val="24"/>
        </w:rPr>
        <w:t>1</w:t>
      </w:r>
      <w:r w:rsidRPr="00E873AA">
        <w:rPr>
          <w:bCs/>
          <w:color w:val="000000" w:themeColor="text1"/>
          <w:sz w:val="24"/>
          <w:szCs w:val="24"/>
        </w:rPr>
        <w:t xml:space="preserve"> к настоящему </w:t>
      </w:r>
      <w:r w:rsidR="00F626A4" w:rsidRPr="00E873AA">
        <w:rPr>
          <w:bCs/>
          <w:color w:val="000000" w:themeColor="text1"/>
          <w:sz w:val="24"/>
          <w:szCs w:val="24"/>
        </w:rPr>
        <w:t>Административному регламенту</w:t>
      </w:r>
      <w:r w:rsidRPr="00E873AA">
        <w:rPr>
          <w:bCs/>
          <w:color w:val="000000" w:themeColor="text1"/>
          <w:sz w:val="24"/>
          <w:szCs w:val="24"/>
        </w:rPr>
        <w:t>, в порядке, установленном настоящ</w:t>
      </w:r>
      <w:r w:rsidR="00883B68">
        <w:rPr>
          <w:bCs/>
          <w:color w:val="000000" w:themeColor="text1"/>
          <w:sz w:val="24"/>
          <w:szCs w:val="24"/>
        </w:rPr>
        <w:t>им</w:t>
      </w:r>
      <w:r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w:t>
      </w:r>
    </w:p>
    <w:p w14:paraId="2C78DE05" w14:textId="7AB45DFE"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 xml:space="preserve">В случае отсутствия оснований для отказа в выдаче </w:t>
      </w:r>
      <w:r w:rsidR="00722943" w:rsidRPr="00E873AA">
        <w:rPr>
          <w:bCs/>
          <w:color w:val="000000" w:themeColor="text1"/>
          <w:sz w:val="24"/>
          <w:szCs w:val="24"/>
        </w:rPr>
        <w:t xml:space="preserve">дубликата </w:t>
      </w:r>
      <w:r w:rsidRPr="00E873AA">
        <w:rPr>
          <w:bCs/>
          <w:color w:val="000000" w:themeColor="text1"/>
          <w:sz w:val="24"/>
          <w:szCs w:val="24"/>
        </w:rPr>
        <w:t>разрешения на строительство</w:t>
      </w:r>
      <w:r w:rsidR="00722943" w:rsidRPr="00E873AA">
        <w:rPr>
          <w:bCs/>
          <w:color w:val="000000" w:themeColor="text1"/>
          <w:sz w:val="24"/>
          <w:szCs w:val="24"/>
        </w:rPr>
        <w:t xml:space="preserve">, установленных пунктом </w:t>
      </w:r>
      <w:r w:rsidR="00600DB0" w:rsidRPr="00E873AA">
        <w:rPr>
          <w:bCs/>
          <w:color w:val="000000" w:themeColor="text1"/>
          <w:sz w:val="24"/>
          <w:szCs w:val="24"/>
        </w:rPr>
        <w:t>2.</w:t>
      </w:r>
      <w:r w:rsidR="00883B68">
        <w:rPr>
          <w:bCs/>
          <w:color w:val="000000" w:themeColor="text1"/>
          <w:sz w:val="24"/>
          <w:szCs w:val="24"/>
        </w:rPr>
        <w:t>4</w:t>
      </w:r>
      <w:r w:rsidR="00400E3A" w:rsidRPr="00E873AA">
        <w:rPr>
          <w:bCs/>
          <w:color w:val="000000" w:themeColor="text1"/>
          <w:sz w:val="24"/>
          <w:szCs w:val="24"/>
        </w:rPr>
        <w:t>0</w:t>
      </w:r>
      <w:r w:rsidR="004A4699" w:rsidRPr="00E873AA">
        <w:rPr>
          <w:bCs/>
          <w:color w:val="000000" w:themeColor="text1"/>
          <w:sz w:val="24"/>
          <w:szCs w:val="24"/>
        </w:rPr>
        <w:t xml:space="preserve"> </w:t>
      </w:r>
      <w:r w:rsidRPr="00E873AA">
        <w:rPr>
          <w:bCs/>
          <w:color w:val="000000" w:themeColor="text1"/>
          <w:sz w:val="24"/>
          <w:szCs w:val="24"/>
        </w:rPr>
        <w:t xml:space="preserve">настоящего </w:t>
      </w:r>
      <w:r w:rsidR="00600DB0" w:rsidRPr="00E873AA">
        <w:rPr>
          <w:bCs/>
          <w:color w:val="000000" w:themeColor="text1"/>
          <w:sz w:val="24"/>
          <w:szCs w:val="24"/>
        </w:rPr>
        <w:t>Административного регламента</w:t>
      </w:r>
      <w:r w:rsidRPr="00E873AA">
        <w:rPr>
          <w:bCs/>
          <w:color w:val="000000" w:themeColor="text1"/>
          <w:sz w:val="24"/>
          <w:szCs w:val="24"/>
        </w:rPr>
        <w:t>,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организация</w:t>
      </w:r>
      <w:r w:rsidRPr="00E873AA">
        <w:rPr>
          <w:bCs/>
          <w:color w:val="000000" w:themeColor="text1"/>
          <w:sz w:val="24"/>
          <w:szCs w:val="24"/>
        </w:rPr>
        <w:t xml:space="preserve"> выдает дубликат </w:t>
      </w:r>
      <w:r w:rsidR="00722943" w:rsidRPr="00E873AA">
        <w:rPr>
          <w:bCs/>
          <w:color w:val="000000" w:themeColor="text1"/>
          <w:sz w:val="24"/>
          <w:szCs w:val="24"/>
        </w:rPr>
        <w:t>разрешения на строительство</w:t>
      </w:r>
      <w:r w:rsidRPr="00E873AA">
        <w:rPr>
          <w:bCs/>
          <w:color w:val="000000" w:themeColor="text1"/>
          <w:sz w:val="24"/>
          <w:szCs w:val="24"/>
        </w:rPr>
        <w:t xml:space="preserve"> с тем же регистрационным номером</w:t>
      </w:r>
      <w:r w:rsidR="00722943" w:rsidRPr="00E873AA">
        <w:rPr>
          <w:bCs/>
          <w:color w:val="000000" w:themeColor="text1"/>
          <w:sz w:val="24"/>
          <w:szCs w:val="24"/>
        </w:rPr>
        <w:t xml:space="preserve"> и указанием того же срока действия, которые</w:t>
      </w:r>
      <w:r w:rsidRPr="00E873AA">
        <w:rPr>
          <w:bCs/>
          <w:color w:val="000000" w:themeColor="text1"/>
          <w:sz w:val="24"/>
          <w:szCs w:val="24"/>
        </w:rPr>
        <w:t xml:space="preserve"> был</w:t>
      </w:r>
      <w:r w:rsidR="00722943" w:rsidRPr="00E873AA">
        <w:rPr>
          <w:bCs/>
          <w:color w:val="000000" w:themeColor="text1"/>
          <w:sz w:val="24"/>
          <w:szCs w:val="24"/>
        </w:rPr>
        <w:t>и</w:t>
      </w:r>
      <w:r w:rsidRPr="00E873AA">
        <w:rPr>
          <w:bCs/>
          <w:color w:val="000000" w:themeColor="text1"/>
          <w:sz w:val="24"/>
          <w:szCs w:val="24"/>
        </w:rPr>
        <w:t xml:space="preserve"> указан</w:t>
      </w:r>
      <w:r w:rsidR="00722943" w:rsidRPr="00E873AA">
        <w:rPr>
          <w:bCs/>
          <w:color w:val="000000" w:themeColor="text1"/>
          <w:sz w:val="24"/>
          <w:szCs w:val="24"/>
        </w:rPr>
        <w:t>ы</w:t>
      </w:r>
      <w:r w:rsidRPr="00E873AA">
        <w:rPr>
          <w:bCs/>
          <w:color w:val="000000" w:themeColor="text1"/>
          <w:sz w:val="24"/>
          <w:szCs w:val="24"/>
        </w:rPr>
        <w:t xml:space="preserve"> в ранее выданном </w:t>
      </w:r>
      <w:r w:rsidR="00722943" w:rsidRPr="00E873AA">
        <w:rPr>
          <w:bCs/>
          <w:color w:val="000000" w:themeColor="text1"/>
          <w:sz w:val="24"/>
          <w:szCs w:val="24"/>
        </w:rPr>
        <w:t>разрешении на строительство</w:t>
      </w:r>
      <w:r w:rsidRPr="00E873AA">
        <w:rPr>
          <w:bCs/>
          <w:color w:val="000000" w:themeColor="text1"/>
          <w:sz w:val="24"/>
          <w:szCs w:val="24"/>
        </w:rPr>
        <w:t xml:space="preserve">. </w:t>
      </w:r>
      <w:r w:rsidR="009A4455" w:rsidRPr="00E873AA">
        <w:rPr>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663C2A6D"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 xml:space="preserve">Дубликат </w:t>
      </w:r>
      <w:r w:rsidR="00722943" w:rsidRPr="00E873AA">
        <w:rPr>
          <w:bCs/>
          <w:color w:val="000000" w:themeColor="text1"/>
          <w:sz w:val="24"/>
          <w:szCs w:val="24"/>
        </w:rPr>
        <w:t>разрешения на строительство</w:t>
      </w:r>
      <w:r w:rsidRPr="00E873AA">
        <w:rPr>
          <w:bCs/>
          <w:color w:val="000000" w:themeColor="text1"/>
          <w:sz w:val="24"/>
          <w:szCs w:val="24"/>
        </w:rPr>
        <w:t xml:space="preserve"> </w:t>
      </w:r>
      <w:r w:rsidR="00376E13" w:rsidRPr="00E873AA">
        <w:rPr>
          <w:bCs/>
          <w:color w:val="000000" w:themeColor="text1"/>
          <w:sz w:val="24"/>
          <w:szCs w:val="24"/>
        </w:rPr>
        <w:t xml:space="preserve">либо решение об отказе в выдаче дубликата разрешения на строительство по форме согласно </w:t>
      </w:r>
      <w:r w:rsidR="00334339" w:rsidRPr="00E873AA">
        <w:rPr>
          <w:bCs/>
          <w:color w:val="000000" w:themeColor="text1"/>
          <w:sz w:val="24"/>
          <w:szCs w:val="24"/>
        </w:rPr>
        <w:t>П</w:t>
      </w:r>
      <w:r w:rsidR="00376E13" w:rsidRPr="00E873AA">
        <w:rPr>
          <w:bCs/>
          <w:color w:val="000000" w:themeColor="text1"/>
          <w:sz w:val="24"/>
          <w:szCs w:val="24"/>
        </w:rPr>
        <w:t xml:space="preserve">риложению № </w:t>
      </w:r>
      <w:r w:rsidR="00341372" w:rsidRPr="00E873AA">
        <w:rPr>
          <w:bCs/>
          <w:color w:val="000000" w:themeColor="text1"/>
          <w:sz w:val="24"/>
          <w:szCs w:val="24"/>
        </w:rPr>
        <w:t>1</w:t>
      </w:r>
      <w:r w:rsidR="009C0CE3" w:rsidRPr="00E873AA">
        <w:rPr>
          <w:bCs/>
          <w:color w:val="000000" w:themeColor="text1"/>
          <w:sz w:val="24"/>
          <w:szCs w:val="24"/>
        </w:rPr>
        <w:t>2</w:t>
      </w:r>
      <w:r w:rsidR="00376E13" w:rsidRPr="00E873AA">
        <w:rPr>
          <w:bCs/>
          <w:color w:val="000000" w:themeColor="text1"/>
          <w:sz w:val="24"/>
          <w:szCs w:val="24"/>
        </w:rPr>
        <w:t xml:space="preserve"> к настоящему </w:t>
      </w:r>
      <w:r w:rsidR="00600DB0" w:rsidRPr="00E873AA">
        <w:rPr>
          <w:bCs/>
          <w:color w:val="000000" w:themeColor="text1"/>
          <w:sz w:val="24"/>
          <w:szCs w:val="24"/>
        </w:rPr>
        <w:t xml:space="preserve">Административному регламенту </w:t>
      </w:r>
      <w:r w:rsidRPr="00E873AA">
        <w:rPr>
          <w:bCs/>
          <w:color w:val="000000" w:themeColor="text1"/>
          <w:sz w:val="24"/>
          <w:szCs w:val="24"/>
        </w:rPr>
        <w:t>направляется заявителю в п</w:t>
      </w:r>
      <w:r w:rsidR="00722943" w:rsidRPr="00E873AA">
        <w:rPr>
          <w:bCs/>
          <w:color w:val="000000" w:themeColor="text1"/>
          <w:sz w:val="24"/>
          <w:szCs w:val="24"/>
        </w:rPr>
        <w:t xml:space="preserve">орядке, установленном </w:t>
      </w:r>
      <w:r w:rsidRPr="00E873AA">
        <w:rPr>
          <w:bCs/>
          <w:color w:val="000000" w:themeColor="text1"/>
          <w:sz w:val="24"/>
          <w:szCs w:val="24"/>
        </w:rPr>
        <w:t>настоящ</w:t>
      </w:r>
      <w:r w:rsidR="00883B68">
        <w:rPr>
          <w:bCs/>
          <w:color w:val="000000" w:themeColor="text1"/>
          <w:sz w:val="24"/>
          <w:szCs w:val="24"/>
        </w:rPr>
        <w:t>им</w:t>
      </w:r>
      <w:r w:rsidRPr="00E873AA">
        <w:rPr>
          <w:bCs/>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5CB7F0DB" w:rsidR="009922F9"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42</w:t>
      </w:r>
      <w:r w:rsidR="009922F9" w:rsidRPr="00E873AA">
        <w:rPr>
          <w:bCs/>
          <w:color w:val="000000" w:themeColor="text1"/>
          <w:sz w:val="24"/>
          <w:szCs w:val="24"/>
        </w:rPr>
        <w:t xml:space="preserve">. Исчерпывающий перечень оснований для отказа в выдаче дубликата </w:t>
      </w:r>
      <w:r w:rsidR="00BF236B" w:rsidRPr="00E873AA">
        <w:rPr>
          <w:bCs/>
          <w:color w:val="000000" w:themeColor="text1"/>
          <w:sz w:val="24"/>
          <w:szCs w:val="24"/>
        </w:rPr>
        <w:t>разрешения на строительство</w:t>
      </w:r>
      <w:r w:rsidR="009922F9" w:rsidRPr="00E873AA">
        <w:rPr>
          <w:bCs/>
          <w:color w:val="000000" w:themeColor="text1"/>
          <w:sz w:val="24"/>
          <w:szCs w:val="24"/>
        </w:rPr>
        <w:t>:</w:t>
      </w:r>
    </w:p>
    <w:p w14:paraId="77EA311C" w14:textId="6A1E58C5"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 xml:space="preserve">несоответствие заявителя кругу лиц, указанных в пункте </w:t>
      </w:r>
      <w:r w:rsidR="00600DB0" w:rsidRPr="00E873AA">
        <w:rPr>
          <w:bCs/>
          <w:color w:val="000000" w:themeColor="text1"/>
          <w:sz w:val="24"/>
          <w:szCs w:val="24"/>
        </w:rPr>
        <w:t>2.</w:t>
      </w:r>
      <w:r w:rsidRPr="00E873AA">
        <w:rPr>
          <w:bCs/>
          <w:color w:val="000000" w:themeColor="text1"/>
          <w:sz w:val="24"/>
          <w:szCs w:val="24"/>
        </w:rPr>
        <w:t xml:space="preserve">2 настоящего </w:t>
      </w:r>
      <w:r w:rsidR="00600DB0" w:rsidRPr="00E873AA">
        <w:rPr>
          <w:bCs/>
          <w:color w:val="000000" w:themeColor="text1"/>
          <w:sz w:val="24"/>
          <w:szCs w:val="24"/>
        </w:rPr>
        <w:t>Административного регламента</w:t>
      </w:r>
      <w:r w:rsidRPr="00E873AA">
        <w:rPr>
          <w:bCs/>
          <w:color w:val="000000" w:themeColor="text1"/>
          <w:sz w:val="24"/>
          <w:szCs w:val="24"/>
        </w:rPr>
        <w:t>.</w:t>
      </w:r>
    </w:p>
    <w:p w14:paraId="298B45B5" w14:textId="028D6994" w:rsidR="003D753E"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43</w:t>
      </w:r>
      <w:r w:rsidR="003D753E" w:rsidRPr="00E873AA">
        <w:rPr>
          <w:bCs/>
          <w:color w:val="000000" w:themeColor="text1"/>
          <w:sz w:val="24"/>
          <w:szCs w:val="24"/>
        </w:rPr>
        <w:t xml:space="preserve">. Порядок </w:t>
      </w:r>
      <w:r w:rsidR="00F86099" w:rsidRPr="00E873AA">
        <w:rPr>
          <w:bCs/>
          <w:color w:val="000000" w:themeColor="text1"/>
          <w:sz w:val="24"/>
          <w:szCs w:val="24"/>
        </w:rPr>
        <w:t xml:space="preserve">оставления </w:t>
      </w:r>
      <w:r w:rsidR="001B03D0"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003D753E" w:rsidRPr="00E873AA">
        <w:rPr>
          <w:bCs/>
          <w:color w:val="000000" w:themeColor="text1"/>
          <w:sz w:val="24"/>
          <w:szCs w:val="24"/>
        </w:rPr>
        <w:t>без рассмотрени</w:t>
      </w:r>
      <w:r w:rsidR="001B03D0" w:rsidRPr="00E873AA">
        <w:rPr>
          <w:bCs/>
          <w:color w:val="000000" w:themeColor="text1"/>
          <w:sz w:val="24"/>
          <w:szCs w:val="24"/>
        </w:rPr>
        <w:t>я.</w:t>
      </w:r>
    </w:p>
    <w:p w14:paraId="5EFE0785" w14:textId="30ED5D9D" w:rsidR="003D753E" w:rsidRPr="00E873AA" w:rsidRDefault="003D753E" w:rsidP="00E873AA">
      <w:pPr>
        <w:pStyle w:val="ConsPlusNormal"/>
        <w:ind w:firstLine="709"/>
        <w:jc w:val="both"/>
        <w:rPr>
          <w:bCs/>
          <w:color w:val="000000" w:themeColor="text1"/>
          <w:sz w:val="24"/>
          <w:szCs w:val="24"/>
        </w:rPr>
      </w:pPr>
      <w:r w:rsidRPr="00E873AA">
        <w:rPr>
          <w:bCs/>
          <w:color w:val="000000" w:themeColor="text1"/>
          <w:sz w:val="24"/>
          <w:szCs w:val="24"/>
        </w:rPr>
        <w:t xml:space="preserve">Заявитель вправе </w:t>
      </w:r>
      <w:r w:rsidR="00B956C1" w:rsidRPr="00E873AA">
        <w:rPr>
          <w:bCs/>
          <w:color w:val="000000" w:themeColor="text1"/>
          <w:sz w:val="24"/>
          <w:szCs w:val="24"/>
        </w:rPr>
        <w:t>обратиться</w:t>
      </w:r>
      <w:r w:rsidRPr="00E873AA">
        <w:rPr>
          <w:bCs/>
          <w:color w:val="000000" w:themeColor="text1"/>
          <w:sz w:val="24"/>
          <w:szCs w:val="24"/>
        </w:rPr>
        <w:t xml:space="preserve"> </w:t>
      </w:r>
      <w:r w:rsidR="00B956C1" w:rsidRPr="00E873AA">
        <w:rPr>
          <w:bCs/>
          <w:color w:val="000000" w:themeColor="text1"/>
          <w:sz w:val="24"/>
          <w:szCs w:val="24"/>
        </w:rPr>
        <w:t xml:space="preserve">в уполномоченный орган государственной власти, орган местного самоуправления, </w:t>
      </w:r>
      <w:r w:rsidR="00A248F9" w:rsidRPr="00E873AA">
        <w:rPr>
          <w:bCs/>
          <w:color w:val="000000" w:themeColor="text1"/>
          <w:sz w:val="24"/>
          <w:szCs w:val="24"/>
        </w:rPr>
        <w:t>организацию</w:t>
      </w:r>
      <w:r w:rsidR="00B956C1" w:rsidRPr="00E873AA">
        <w:rPr>
          <w:bCs/>
          <w:color w:val="000000" w:themeColor="text1"/>
          <w:sz w:val="24"/>
          <w:szCs w:val="24"/>
        </w:rPr>
        <w:t xml:space="preserve"> с </w:t>
      </w:r>
      <w:r w:rsidRPr="00E873AA">
        <w:rPr>
          <w:bCs/>
          <w:color w:val="000000" w:themeColor="text1"/>
          <w:sz w:val="24"/>
          <w:szCs w:val="24"/>
        </w:rPr>
        <w:t>заявление</w:t>
      </w:r>
      <w:r w:rsidR="00B956C1" w:rsidRPr="00E873AA">
        <w:rPr>
          <w:bCs/>
          <w:color w:val="000000" w:themeColor="text1"/>
          <w:sz w:val="24"/>
          <w:szCs w:val="24"/>
        </w:rPr>
        <w:t>м</w:t>
      </w:r>
      <w:r w:rsidRPr="00E873AA">
        <w:rPr>
          <w:bCs/>
          <w:color w:val="000000" w:themeColor="text1"/>
          <w:sz w:val="24"/>
          <w:szCs w:val="24"/>
        </w:rPr>
        <w:t xml:space="preserve"> об оставлении </w:t>
      </w:r>
      <w:r w:rsidR="001B03D0"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w:t>
      </w:r>
      <w:r w:rsidR="001B03D0" w:rsidRPr="00E873AA">
        <w:rPr>
          <w:bCs/>
          <w:color w:val="000000" w:themeColor="text1"/>
          <w:sz w:val="24"/>
          <w:szCs w:val="24"/>
        </w:rPr>
        <w:t xml:space="preserve"> </w:t>
      </w:r>
      <w:r w:rsidR="00EF1926" w:rsidRPr="00E873AA">
        <w:rPr>
          <w:bCs/>
          <w:color w:val="000000" w:themeColor="text1"/>
          <w:sz w:val="24"/>
          <w:szCs w:val="24"/>
        </w:rPr>
        <w:t>по</w:t>
      </w:r>
      <w:r w:rsidRPr="00E873AA">
        <w:rPr>
          <w:bCs/>
          <w:color w:val="000000" w:themeColor="text1"/>
          <w:sz w:val="24"/>
          <w:szCs w:val="24"/>
        </w:rPr>
        <w:t xml:space="preserve"> форме </w:t>
      </w:r>
      <w:r w:rsidR="00EF1926" w:rsidRPr="00E873AA">
        <w:rPr>
          <w:bCs/>
          <w:color w:val="000000" w:themeColor="text1"/>
          <w:sz w:val="24"/>
          <w:szCs w:val="24"/>
        </w:rPr>
        <w:t>согласно Приложению № </w:t>
      </w:r>
      <w:r w:rsidR="00341372" w:rsidRPr="00E873AA">
        <w:rPr>
          <w:bCs/>
          <w:color w:val="000000" w:themeColor="text1"/>
          <w:sz w:val="24"/>
          <w:szCs w:val="24"/>
        </w:rPr>
        <w:t>1</w:t>
      </w:r>
      <w:r w:rsidR="009C0CE3" w:rsidRPr="00E873AA">
        <w:rPr>
          <w:bCs/>
          <w:color w:val="000000" w:themeColor="text1"/>
          <w:sz w:val="24"/>
          <w:szCs w:val="24"/>
        </w:rPr>
        <w:t>3</w:t>
      </w:r>
      <w:r w:rsidR="00EF1926" w:rsidRPr="00E873AA">
        <w:rPr>
          <w:bCs/>
          <w:color w:val="000000" w:themeColor="text1"/>
          <w:sz w:val="24"/>
          <w:szCs w:val="24"/>
        </w:rPr>
        <w:t xml:space="preserve"> </w:t>
      </w:r>
      <w:r w:rsidR="00DC40C5" w:rsidRPr="00E873AA">
        <w:rPr>
          <w:color w:val="000000" w:themeColor="text1"/>
          <w:sz w:val="24"/>
          <w:szCs w:val="24"/>
        </w:rPr>
        <w:t xml:space="preserve">в порядке, установленном </w:t>
      </w:r>
      <w:r w:rsidR="00883B68">
        <w:rPr>
          <w:color w:val="000000" w:themeColor="text1"/>
          <w:sz w:val="24"/>
          <w:szCs w:val="24"/>
        </w:rPr>
        <w:t>настоящим</w:t>
      </w:r>
      <w:r w:rsidR="00DC40C5" w:rsidRPr="00E873AA">
        <w:rPr>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00DC40C5" w:rsidRPr="00E873AA">
        <w:rPr>
          <w:color w:val="000000" w:themeColor="text1"/>
          <w:sz w:val="24"/>
          <w:szCs w:val="24"/>
        </w:rPr>
        <w:t xml:space="preserve">, </w:t>
      </w:r>
      <w:r w:rsidRPr="00E873AA">
        <w:rPr>
          <w:bCs/>
          <w:color w:val="000000" w:themeColor="text1"/>
          <w:sz w:val="24"/>
          <w:szCs w:val="24"/>
        </w:rPr>
        <w:t>не позднее рабочего дня, предшествующего дню окончания</w:t>
      </w:r>
      <w:r w:rsidR="00ED2D08" w:rsidRPr="00E873AA">
        <w:rPr>
          <w:bCs/>
          <w:color w:val="000000" w:themeColor="text1"/>
          <w:sz w:val="24"/>
          <w:szCs w:val="24"/>
        </w:rPr>
        <w:t xml:space="preserve"> срока</w:t>
      </w:r>
      <w:r w:rsidRPr="00E873AA">
        <w:rPr>
          <w:bCs/>
          <w:color w:val="000000" w:themeColor="text1"/>
          <w:sz w:val="24"/>
          <w:szCs w:val="24"/>
        </w:rPr>
        <w:t xml:space="preserve"> предоставления услуги.</w:t>
      </w:r>
    </w:p>
    <w:p w14:paraId="47C5586B" w14:textId="72B05EF5" w:rsidR="00EF1926" w:rsidRPr="00E873AA" w:rsidRDefault="003D753E" w:rsidP="00E873AA">
      <w:pPr>
        <w:pStyle w:val="ConsPlusNormal"/>
        <w:ind w:firstLine="709"/>
        <w:jc w:val="both"/>
        <w:rPr>
          <w:bCs/>
          <w:color w:val="000000" w:themeColor="text1"/>
          <w:sz w:val="24"/>
          <w:szCs w:val="24"/>
        </w:rPr>
      </w:pPr>
      <w:r w:rsidRPr="00E873AA">
        <w:rPr>
          <w:bCs/>
          <w:color w:val="000000" w:themeColor="text1"/>
          <w:sz w:val="24"/>
          <w:szCs w:val="24"/>
        </w:rPr>
        <w:t xml:space="preserve">На основании поступившего заявления об оставлении </w:t>
      </w:r>
      <w:r w:rsidR="00681807"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 уполномоченн</w:t>
      </w:r>
      <w:r w:rsidR="00EF1926" w:rsidRPr="00E873AA">
        <w:rPr>
          <w:bCs/>
          <w:color w:val="000000" w:themeColor="text1"/>
          <w:sz w:val="24"/>
          <w:szCs w:val="24"/>
        </w:rPr>
        <w:t>ый</w:t>
      </w:r>
      <w:r w:rsidRPr="00E873AA">
        <w:rPr>
          <w:bCs/>
          <w:color w:val="000000" w:themeColor="text1"/>
          <w:sz w:val="24"/>
          <w:szCs w:val="24"/>
        </w:rPr>
        <w:t xml:space="preserve"> орган государственной власти, орган местного самоуправления, </w:t>
      </w:r>
      <w:r w:rsidR="00A248F9" w:rsidRPr="00E873AA">
        <w:rPr>
          <w:bCs/>
          <w:color w:val="000000" w:themeColor="text1"/>
          <w:sz w:val="24"/>
          <w:szCs w:val="24"/>
        </w:rPr>
        <w:t>организация</w:t>
      </w:r>
      <w:r w:rsidRPr="00E873AA">
        <w:rPr>
          <w:bCs/>
          <w:color w:val="000000" w:themeColor="text1"/>
          <w:sz w:val="24"/>
          <w:szCs w:val="24"/>
        </w:rPr>
        <w:t xml:space="preserve"> принимает </w:t>
      </w:r>
      <w:r w:rsidR="00B956C1" w:rsidRPr="00E873AA">
        <w:rPr>
          <w:bCs/>
          <w:color w:val="000000" w:themeColor="text1"/>
          <w:sz w:val="24"/>
          <w:szCs w:val="24"/>
        </w:rPr>
        <w:t>р</w:t>
      </w:r>
      <w:r w:rsidRPr="00E873AA">
        <w:rPr>
          <w:bCs/>
          <w:color w:val="000000" w:themeColor="text1"/>
          <w:sz w:val="24"/>
          <w:szCs w:val="24"/>
        </w:rPr>
        <w:t xml:space="preserve">ешение об оставлении </w:t>
      </w:r>
      <w:r w:rsidR="00B956C1" w:rsidRPr="00E873AA">
        <w:rPr>
          <w:rFonts w:eastAsia="Times New Roman"/>
          <w:bCs/>
          <w:color w:val="000000" w:themeColor="text1"/>
          <w:sz w:val="24"/>
          <w:szCs w:val="24"/>
          <w:lang w:eastAsia="ru-RU"/>
        </w:rPr>
        <w:t xml:space="preserve">заявления о выдаче </w:t>
      </w:r>
      <w:r w:rsidR="00B956C1" w:rsidRPr="00E873AA">
        <w:rPr>
          <w:rFonts w:eastAsia="Times New Roman"/>
          <w:bCs/>
          <w:color w:val="000000" w:themeColor="text1"/>
          <w:sz w:val="24"/>
          <w:szCs w:val="24"/>
          <w:lang w:eastAsia="ru-RU"/>
        </w:rPr>
        <w:lastRenderedPageBreak/>
        <w:t>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w:t>
      </w:r>
      <w:r w:rsidR="00EF1926" w:rsidRPr="00E873AA">
        <w:rPr>
          <w:bCs/>
          <w:color w:val="000000" w:themeColor="text1"/>
          <w:sz w:val="24"/>
          <w:szCs w:val="24"/>
        </w:rPr>
        <w:t>.</w:t>
      </w:r>
    </w:p>
    <w:p w14:paraId="5ACCCA20" w14:textId="447B659C" w:rsidR="00CD3DEA" w:rsidRPr="00E873AA" w:rsidRDefault="00EF1926" w:rsidP="00E873AA">
      <w:pPr>
        <w:pStyle w:val="ConsPlusNormal"/>
        <w:ind w:firstLine="708"/>
        <w:jc w:val="both"/>
        <w:rPr>
          <w:bCs/>
          <w:color w:val="000000" w:themeColor="text1"/>
          <w:sz w:val="24"/>
          <w:szCs w:val="24"/>
        </w:rPr>
      </w:pPr>
      <w:r w:rsidRPr="00E873AA">
        <w:rPr>
          <w:bCs/>
          <w:color w:val="000000" w:themeColor="text1"/>
          <w:sz w:val="24"/>
          <w:szCs w:val="24"/>
        </w:rPr>
        <w:t>Решение об оставлении заявления о выдаче разрешения на строительство, заявления о в</w:t>
      </w:r>
      <w:r w:rsidR="00A248F9" w:rsidRPr="00E873AA">
        <w:rPr>
          <w:bCs/>
          <w:color w:val="000000" w:themeColor="text1"/>
          <w:sz w:val="24"/>
          <w:szCs w:val="24"/>
        </w:rPr>
        <w:t xml:space="preserve">несении изменений, уведомления </w:t>
      </w:r>
      <w:r w:rsidRPr="00E873AA">
        <w:rPr>
          <w:bCs/>
          <w:color w:val="000000" w:themeColor="text1"/>
          <w:sz w:val="24"/>
          <w:szCs w:val="24"/>
        </w:rPr>
        <w:t>без рассмотрения направляется заявителю</w:t>
      </w:r>
      <w:r w:rsidR="003D753E" w:rsidRPr="00E873AA">
        <w:rPr>
          <w:bCs/>
          <w:color w:val="000000" w:themeColor="text1"/>
          <w:sz w:val="24"/>
          <w:szCs w:val="24"/>
        </w:rPr>
        <w:t xml:space="preserve"> по форме, приведенной в Приложении № </w:t>
      </w:r>
      <w:r w:rsidR="00341372" w:rsidRPr="00E873AA">
        <w:rPr>
          <w:bCs/>
          <w:color w:val="000000" w:themeColor="text1"/>
          <w:sz w:val="24"/>
          <w:szCs w:val="24"/>
        </w:rPr>
        <w:t>1</w:t>
      </w:r>
      <w:r w:rsidR="009C0CE3" w:rsidRPr="00E873AA">
        <w:rPr>
          <w:bCs/>
          <w:color w:val="000000" w:themeColor="text1"/>
          <w:sz w:val="24"/>
          <w:szCs w:val="24"/>
        </w:rPr>
        <w:t>4</w:t>
      </w:r>
      <w:r w:rsidR="00341372" w:rsidRPr="00E873AA">
        <w:rPr>
          <w:bCs/>
          <w:color w:val="000000" w:themeColor="text1"/>
          <w:sz w:val="24"/>
          <w:szCs w:val="24"/>
        </w:rPr>
        <w:t xml:space="preserve"> </w:t>
      </w:r>
      <w:r w:rsidR="003D753E" w:rsidRPr="00E873AA">
        <w:rPr>
          <w:bCs/>
          <w:color w:val="000000" w:themeColor="text1"/>
          <w:sz w:val="24"/>
          <w:szCs w:val="24"/>
        </w:rPr>
        <w:t xml:space="preserve">к настоящему </w:t>
      </w:r>
      <w:r w:rsidR="00600DB0" w:rsidRPr="00E873AA">
        <w:rPr>
          <w:bCs/>
          <w:color w:val="000000" w:themeColor="text1"/>
          <w:sz w:val="24"/>
          <w:szCs w:val="24"/>
        </w:rPr>
        <w:t>Административному регламенту</w:t>
      </w:r>
      <w:r w:rsidR="002E118B" w:rsidRPr="00E873AA">
        <w:rPr>
          <w:bCs/>
          <w:color w:val="000000" w:themeColor="text1"/>
          <w:sz w:val="24"/>
          <w:szCs w:val="24"/>
        </w:rPr>
        <w:t>,</w:t>
      </w:r>
      <w:r w:rsidR="001B510A" w:rsidRPr="00E873AA">
        <w:rPr>
          <w:bCs/>
          <w:color w:val="000000" w:themeColor="text1"/>
          <w:sz w:val="24"/>
          <w:szCs w:val="24"/>
        </w:rPr>
        <w:t xml:space="preserve"> в порядке, установленном </w:t>
      </w:r>
      <w:r w:rsidR="00883B68">
        <w:rPr>
          <w:bCs/>
          <w:color w:val="000000" w:themeColor="text1"/>
          <w:sz w:val="24"/>
          <w:szCs w:val="24"/>
        </w:rPr>
        <w:t>настоящим</w:t>
      </w:r>
      <w:r w:rsidR="00A248F9" w:rsidRPr="00E873AA">
        <w:rPr>
          <w:bCs/>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003D753E" w:rsidRPr="00E873AA">
        <w:rPr>
          <w:bCs/>
          <w:color w:val="000000" w:themeColor="text1"/>
          <w:sz w:val="24"/>
          <w:szCs w:val="24"/>
        </w:rPr>
        <w:t xml:space="preserve">, </w:t>
      </w:r>
      <w:r w:rsidR="001B510A" w:rsidRPr="00E873AA">
        <w:rPr>
          <w:bCs/>
          <w:color w:val="000000" w:themeColor="text1"/>
          <w:sz w:val="24"/>
          <w:szCs w:val="24"/>
        </w:rPr>
        <w:t xml:space="preserve">способом, указанным заявителем в заявлении об оставлении </w:t>
      </w:r>
      <w:r w:rsidR="000840E9" w:rsidRPr="00E873AA">
        <w:rPr>
          <w:bCs/>
          <w:color w:val="000000" w:themeColor="text1"/>
          <w:sz w:val="24"/>
          <w:szCs w:val="24"/>
        </w:rPr>
        <w:t>заявления о выдаче разрешения на строительство, заявления о в</w:t>
      </w:r>
      <w:r w:rsidR="00A248F9" w:rsidRPr="00E873AA">
        <w:rPr>
          <w:bCs/>
          <w:color w:val="000000" w:themeColor="text1"/>
          <w:sz w:val="24"/>
          <w:szCs w:val="24"/>
        </w:rPr>
        <w:t xml:space="preserve">несении изменений, уведомления </w:t>
      </w:r>
      <w:r w:rsidR="000840E9" w:rsidRPr="00E873AA">
        <w:rPr>
          <w:bCs/>
          <w:color w:val="000000" w:themeColor="text1"/>
          <w:sz w:val="24"/>
          <w:szCs w:val="24"/>
        </w:rPr>
        <w:t xml:space="preserve">без рассмотрения, </w:t>
      </w:r>
      <w:r w:rsidR="003D753E" w:rsidRPr="00E873AA">
        <w:rPr>
          <w:bCs/>
          <w:color w:val="000000" w:themeColor="text1"/>
          <w:sz w:val="24"/>
          <w:szCs w:val="24"/>
        </w:rPr>
        <w:t xml:space="preserve">не позднее рабочего дня, следующего за днем </w:t>
      </w:r>
      <w:r w:rsidR="002E118B" w:rsidRPr="00E873AA">
        <w:rPr>
          <w:bCs/>
          <w:color w:val="000000" w:themeColor="text1"/>
          <w:sz w:val="24"/>
          <w:szCs w:val="24"/>
        </w:rPr>
        <w:t>поступления</w:t>
      </w:r>
      <w:r w:rsidR="003D753E" w:rsidRPr="00E873AA">
        <w:rPr>
          <w:bCs/>
          <w:color w:val="000000" w:themeColor="text1"/>
          <w:sz w:val="24"/>
          <w:szCs w:val="24"/>
        </w:rPr>
        <w:t xml:space="preserve"> </w:t>
      </w:r>
      <w:r w:rsidR="000840E9" w:rsidRPr="00E873AA">
        <w:rPr>
          <w:bCs/>
          <w:color w:val="000000" w:themeColor="text1"/>
          <w:sz w:val="24"/>
          <w:szCs w:val="24"/>
        </w:rPr>
        <w:t xml:space="preserve">заявления об оставлении </w:t>
      </w:r>
      <w:r w:rsidR="00D01D77" w:rsidRPr="00E873AA">
        <w:rPr>
          <w:bCs/>
          <w:color w:val="000000" w:themeColor="text1"/>
          <w:sz w:val="24"/>
          <w:szCs w:val="24"/>
        </w:rPr>
        <w:t xml:space="preserve">заявления о выдаче разрешения на строительство, заявления о </w:t>
      </w:r>
      <w:r w:rsidR="00A248F9" w:rsidRPr="00E873AA">
        <w:rPr>
          <w:bCs/>
          <w:color w:val="000000" w:themeColor="text1"/>
          <w:sz w:val="24"/>
          <w:szCs w:val="24"/>
        </w:rPr>
        <w:t>внесении изменений, уведомления</w:t>
      </w:r>
      <w:r w:rsidR="003D753E" w:rsidRPr="00E873AA">
        <w:rPr>
          <w:bCs/>
          <w:color w:val="000000" w:themeColor="text1"/>
          <w:sz w:val="24"/>
          <w:szCs w:val="24"/>
        </w:rPr>
        <w:t>.</w:t>
      </w:r>
    </w:p>
    <w:p w14:paraId="4E807A82" w14:textId="6DD9EA1D" w:rsidR="00511437" w:rsidRPr="00E873AA" w:rsidRDefault="003D753E" w:rsidP="00E873AA">
      <w:pPr>
        <w:pStyle w:val="ConsPlusNormal"/>
        <w:ind w:firstLine="708"/>
        <w:jc w:val="both"/>
        <w:rPr>
          <w:bCs/>
          <w:color w:val="000000" w:themeColor="text1"/>
          <w:sz w:val="24"/>
          <w:szCs w:val="24"/>
        </w:rPr>
      </w:pPr>
      <w:r w:rsidRPr="00E873AA">
        <w:rPr>
          <w:bCs/>
          <w:color w:val="000000" w:themeColor="text1"/>
          <w:sz w:val="24"/>
          <w:szCs w:val="24"/>
        </w:rPr>
        <w:t xml:space="preserve">Оставление </w:t>
      </w:r>
      <w:r w:rsidR="002D3226" w:rsidRPr="00E873AA">
        <w:rPr>
          <w:bCs/>
          <w:color w:val="000000" w:themeColor="text1"/>
          <w:sz w:val="24"/>
          <w:szCs w:val="24"/>
        </w:rPr>
        <w:t>заявления о выдаче разрешения на строительство, заявления о в</w:t>
      </w:r>
      <w:r w:rsidR="0045352B" w:rsidRPr="00E873AA">
        <w:rPr>
          <w:bCs/>
          <w:color w:val="000000" w:themeColor="text1"/>
          <w:sz w:val="24"/>
          <w:szCs w:val="24"/>
        </w:rPr>
        <w:t xml:space="preserve">несении изменений, уведомления </w:t>
      </w:r>
      <w:r w:rsidRPr="00E873AA">
        <w:rPr>
          <w:bCs/>
          <w:color w:val="000000" w:themeColor="text1"/>
          <w:sz w:val="24"/>
          <w:szCs w:val="24"/>
        </w:rPr>
        <w:t xml:space="preserve">без рассмотрения не препятствует повторному обращению </w:t>
      </w:r>
      <w:r w:rsidR="00385C45" w:rsidRPr="00E873AA">
        <w:rPr>
          <w:bCs/>
          <w:color w:val="000000" w:themeColor="text1"/>
          <w:sz w:val="24"/>
          <w:szCs w:val="24"/>
        </w:rPr>
        <w:t>з</w:t>
      </w:r>
      <w:r w:rsidRPr="00E873AA">
        <w:rPr>
          <w:bCs/>
          <w:color w:val="000000" w:themeColor="text1"/>
          <w:sz w:val="24"/>
          <w:szCs w:val="24"/>
        </w:rPr>
        <w:t xml:space="preserve">аявителя в уполномоченный орган государственной власти, орган местного самоуправления, </w:t>
      </w:r>
      <w:r w:rsidR="0045352B" w:rsidRPr="00E873AA">
        <w:rPr>
          <w:bCs/>
          <w:color w:val="000000" w:themeColor="text1"/>
          <w:sz w:val="24"/>
          <w:szCs w:val="24"/>
        </w:rPr>
        <w:t>организацию</w:t>
      </w:r>
      <w:r w:rsidRPr="00E873AA">
        <w:rPr>
          <w:bCs/>
          <w:color w:val="000000" w:themeColor="text1"/>
          <w:sz w:val="24"/>
          <w:szCs w:val="24"/>
        </w:rPr>
        <w:t xml:space="preserve"> за предоставлением услуги.</w:t>
      </w:r>
    </w:p>
    <w:p w14:paraId="0CB2AD56" w14:textId="40ED405B"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44</w:t>
      </w:r>
      <w:r w:rsidRPr="00E873AA">
        <w:rPr>
          <w:rFonts w:ascii="Times New Roman" w:hAnsi="Times New Roman"/>
          <w:color w:val="000000" w:themeColor="text1"/>
          <w:sz w:val="24"/>
          <w:szCs w:val="24"/>
        </w:rPr>
        <w:t xml:space="preserve">. При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 xml:space="preserve"> запрещается требовать от заявителя:</w:t>
      </w:r>
    </w:p>
    <w:p w14:paraId="3DB07A35" w14:textId="4FB6D7CB"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w:t>
      </w:r>
      <w:r w:rsidR="00371EBF"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E873AA">
        <w:rPr>
          <w:rFonts w:ascii="Times New Roman" w:hAnsi="Times New Roman"/>
          <w:color w:val="000000" w:themeColor="text1"/>
          <w:sz w:val="24"/>
          <w:szCs w:val="24"/>
        </w:rPr>
        <w:t>предоставлением услуги</w:t>
      </w:r>
      <w:r w:rsidR="004060F2" w:rsidRPr="00E873AA">
        <w:rPr>
          <w:rFonts w:ascii="Times New Roman" w:hAnsi="Times New Roman"/>
          <w:color w:val="000000" w:themeColor="text1"/>
          <w:sz w:val="24"/>
          <w:szCs w:val="24"/>
        </w:rPr>
        <w:t>;</w:t>
      </w:r>
    </w:p>
    <w:p w14:paraId="364D2569" w14:textId="0F94D367"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371EBF"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95AA8" w:rsidRPr="00E873AA">
        <w:rPr>
          <w:rFonts w:ascii="Times New Roman" w:hAnsi="Times New Roman"/>
          <w:color w:val="000000" w:themeColor="text1"/>
          <w:sz w:val="24"/>
          <w:szCs w:val="24"/>
        </w:rPr>
        <w:t>государственных (</w:t>
      </w:r>
      <w:r w:rsidRPr="00E873AA">
        <w:rPr>
          <w:rFonts w:ascii="Times New Roman" w:hAnsi="Times New Roman"/>
          <w:color w:val="000000" w:themeColor="text1"/>
          <w:sz w:val="24"/>
          <w:szCs w:val="24"/>
        </w:rPr>
        <w:t>муниципальных</w:t>
      </w:r>
      <w:r w:rsidR="00C95AA8"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услуг, за исключением документов, указанных в части 6 статьи 7 Федерального закона № 210-ФЗ</w:t>
      </w:r>
      <w:r w:rsidR="004060F2" w:rsidRPr="00E873AA">
        <w:rPr>
          <w:rFonts w:ascii="Times New Roman" w:hAnsi="Times New Roman"/>
          <w:color w:val="000000" w:themeColor="text1"/>
          <w:sz w:val="24"/>
          <w:szCs w:val="24"/>
        </w:rPr>
        <w:t>;</w:t>
      </w:r>
    </w:p>
    <w:p w14:paraId="644B0694" w14:textId="2136987B" w:rsidR="00511437" w:rsidRPr="00E873AA" w:rsidRDefault="00371EB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511437"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00511437" w:rsidRPr="00E873AA">
        <w:rPr>
          <w:rFonts w:ascii="Times New Roman" w:hAnsi="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 за исключением следующих случаев:</w:t>
      </w:r>
    </w:p>
    <w:p w14:paraId="2D485394" w14:textId="3F18C6AC"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w:t>
      </w:r>
      <w:r w:rsidR="00511437" w:rsidRPr="00E873AA">
        <w:rPr>
          <w:rFonts w:ascii="Times New Roman" w:hAnsi="Times New Roman"/>
          <w:color w:val="000000" w:themeColor="text1"/>
          <w:sz w:val="24"/>
          <w:szCs w:val="24"/>
        </w:rPr>
        <w:t xml:space="preserve">изменение требований нормативных правовых актов, касающихся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после первоначальной подачи </w:t>
      </w:r>
      <w:r w:rsidR="00757B26"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511437" w:rsidRPr="00E873AA">
        <w:rPr>
          <w:rFonts w:ascii="Times New Roman" w:hAnsi="Times New Roman"/>
          <w:color w:val="000000" w:themeColor="text1"/>
          <w:sz w:val="24"/>
          <w:szCs w:val="24"/>
        </w:rPr>
        <w:t>;</w:t>
      </w:r>
    </w:p>
    <w:p w14:paraId="4ABB1940" w14:textId="3EE7B858"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наличие ошибок в </w:t>
      </w:r>
      <w:r w:rsidR="00757B26" w:rsidRPr="00E873AA">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757B26"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 xml:space="preserve"> и не включенных в представленный ранее комплект документов;</w:t>
      </w:r>
    </w:p>
    <w:p w14:paraId="06C486D8" w14:textId="4682A0EB"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w:t>
      </w:r>
    </w:p>
    <w:p w14:paraId="318EFFEC" w14:textId="67DEBCCE" w:rsidR="009B318C"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00511437" w:rsidRPr="00E873AA">
        <w:rPr>
          <w:rFonts w:ascii="Times New Roman" w:hAnsi="Times New Roman"/>
          <w:color w:val="000000" w:themeColor="text1"/>
          <w:sz w:val="24"/>
          <w:szCs w:val="24"/>
        </w:rPr>
        <w:t>, служащего, работника многофункционального центра, работника организации, предусмотренной частью 1</w:t>
      </w:r>
      <w:r w:rsidR="00511437" w:rsidRPr="00E873AA">
        <w:rPr>
          <w:rFonts w:ascii="Times New Roman" w:hAnsi="Times New Roman"/>
          <w:color w:val="000000" w:themeColor="text1"/>
          <w:sz w:val="24"/>
          <w:szCs w:val="24"/>
          <w:vertAlign w:val="superscript"/>
        </w:rPr>
        <w:t>1</w:t>
      </w:r>
      <w:r w:rsidR="00511437" w:rsidRPr="00E873AA">
        <w:rPr>
          <w:rFonts w:ascii="Times New Roman" w:hAnsi="Times New Roman"/>
          <w:color w:val="000000" w:themeColor="text1"/>
          <w:sz w:val="24"/>
          <w:szCs w:val="24"/>
        </w:rPr>
        <w:t xml:space="preserve"> статьи 16 Федерального закона № 210-ФЗ, при первоначальном отказе в приеме документов, необходимых для предоставления</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услуги, либо в предоставлении</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услуги, о чем в письменном</w:t>
      </w:r>
      <w:r w:rsidR="003E0766" w:rsidRPr="00E873AA">
        <w:rPr>
          <w:rFonts w:ascii="Times New Roman" w:hAnsi="Times New Roman"/>
          <w:color w:val="000000" w:themeColor="text1"/>
          <w:sz w:val="24"/>
          <w:szCs w:val="24"/>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E873AA">
        <w:rPr>
          <w:rFonts w:ascii="Times New Roman" w:hAnsi="Times New Roman"/>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услуги, либо руководителя организации, </w:t>
      </w:r>
      <w:r w:rsidR="00511437" w:rsidRPr="00E873AA">
        <w:rPr>
          <w:rFonts w:ascii="Times New Roman" w:hAnsi="Times New Roman"/>
          <w:color w:val="000000" w:themeColor="text1"/>
          <w:sz w:val="24"/>
          <w:szCs w:val="24"/>
        </w:rPr>
        <w:lastRenderedPageBreak/>
        <w:t>предусмотренной частью 1</w:t>
      </w:r>
      <w:r w:rsidR="00511437" w:rsidRPr="00E873AA">
        <w:rPr>
          <w:rFonts w:ascii="Times New Roman" w:hAnsi="Times New Roman"/>
          <w:color w:val="000000" w:themeColor="text1"/>
          <w:sz w:val="24"/>
          <w:szCs w:val="24"/>
          <w:vertAlign w:val="superscript"/>
        </w:rPr>
        <w:t>1</w:t>
      </w:r>
      <w:r w:rsidR="00511437" w:rsidRPr="00E873AA">
        <w:rPr>
          <w:rFonts w:ascii="Times New Roman" w:hAnsi="Times New Roman"/>
          <w:color w:val="000000" w:themeColor="text1"/>
          <w:sz w:val="24"/>
          <w:szCs w:val="24"/>
        </w:rPr>
        <w:t xml:space="preserve"> статьи 16 Федерального закона № 210-ФЗ, уведомляется заявитель, а также приносятся извинения за доставленные неудобства</w:t>
      </w:r>
      <w:r w:rsidR="009B318C" w:rsidRPr="00E873AA">
        <w:rPr>
          <w:rFonts w:ascii="Times New Roman" w:hAnsi="Times New Roman"/>
          <w:color w:val="000000" w:themeColor="text1"/>
          <w:sz w:val="24"/>
          <w:szCs w:val="24"/>
        </w:rPr>
        <w:t>;</w:t>
      </w:r>
    </w:p>
    <w:p w14:paraId="69F9A53B" w14:textId="6DFC04AD" w:rsidR="003C68B0" w:rsidRDefault="009B318C" w:rsidP="00883B68">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4) предоставления на бумажном носителе документов и информации, электронные образы которых ранее были заверены в</w:t>
      </w:r>
      <w:r w:rsidR="00325B6D" w:rsidRPr="00E873AA">
        <w:rPr>
          <w:rFonts w:ascii="Times New Roman" w:hAnsi="Times New Roman"/>
          <w:color w:val="000000" w:themeColor="text1"/>
          <w:sz w:val="24"/>
          <w:szCs w:val="24"/>
        </w:rPr>
        <w:t xml:space="preserve"> соответствии с пунктом 7</w:t>
      </w:r>
      <w:r w:rsidRPr="00E873AA">
        <w:rPr>
          <w:rFonts w:ascii="Times New Roman" w:hAnsi="Times New Roman"/>
          <w:color w:val="000000" w:themeColor="text1"/>
          <w:sz w:val="24"/>
          <w:szCs w:val="24"/>
          <w:vertAlign w:val="superscript"/>
        </w:rPr>
        <w:t>2</w:t>
      </w:r>
      <w:r w:rsidRPr="00E873AA">
        <w:rPr>
          <w:rFonts w:ascii="Times New Roman" w:hAnsi="Times New Roman"/>
          <w:color w:val="000000" w:themeColor="text1"/>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784C5715" w14:textId="77777777" w:rsidR="00883B68" w:rsidRPr="00E873AA" w:rsidRDefault="00883B68" w:rsidP="00883B68">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69FD8705" w14:textId="0C971571" w:rsidR="00CE6C97" w:rsidRPr="00E873AA" w:rsidRDefault="00883B68" w:rsidP="00E873AA">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807D9" w:rsidRPr="00E873AA">
        <w:rPr>
          <w:rFonts w:ascii="Times New Roman" w:hAnsi="Times New Roman"/>
          <w:color w:val="000000" w:themeColor="text1"/>
          <w:sz w:val="24"/>
          <w:szCs w:val="24"/>
        </w:rPr>
        <w:t xml:space="preserve">. </w:t>
      </w:r>
      <w:r w:rsidR="00CE6C97" w:rsidRPr="00E873AA">
        <w:rPr>
          <w:rFonts w:ascii="Times New Roman" w:hAnsi="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 в т</w:t>
      </w:r>
      <w:r w:rsidR="0045665F" w:rsidRPr="00E873AA">
        <w:rPr>
          <w:rFonts w:ascii="Times New Roman" w:hAnsi="Times New Roman"/>
          <w:color w:val="000000" w:themeColor="text1"/>
          <w:sz w:val="24"/>
          <w:szCs w:val="24"/>
        </w:rPr>
        <w:t xml:space="preserve">ом числе особенности выполнения </w:t>
      </w:r>
      <w:r w:rsidR="00CE6C97" w:rsidRPr="00E873AA">
        <w:rPr>
          <w:rFonts w:ascii="Times New Roman" w:hAnsi="Times New Roman"/>
          <w:color w:val="000000" w:themeColor="text1"/>
          <w:sz w:val="24"/>
          <w:szCs w:val="24"/>
        </w:rPr>
        <w:t>административных процедур в электронной форме</w:t>
      </w:r>
      <w:r w:rsidR="00AF4E49" w:rsidRPr="00E873AA">
        <w:rPr>
          <w:rFonts w:ascii="Times New Roman" w:hAnsi="Times New Roman"/>
          <w:color w:val="000000" w:themeColor="text1"/>
          <w:sz w:val="24"/>
          <w:szCs w:val="24"/>
        </w:rPr>
        <w:t>, а также особенности выполнения административных процедур в многофункциональных центрах</w:t>
      </w:r>
    </w:p>
    <w:p w14:paraId="1587F941" w14:textId="5879BA04" w:rsidR="0045665F" w:rsidRPr="00E873AA" w:rsidRDefault="0045665F" w:rsidP="00E873AA">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DE9EB9C" w14:textId="590800D3" w:rsidR="00AF4E49" w:rsidRPr="00E873AA" w:rsidRDefault="00AF4E49" w:rsidP="00E873AA">
      <w:pPr>
        <w:pStyle w:val="ConsPlusTitle"/>
        <w:jc w:val="center"/>
        <w:outlineLvl w:val="2"/>
        <w:rPr>
          <w:rFonts w:ascii="Times New Roman" w:hAnsi="Times New Roman" w:cs="Times New Roman"/>
          <w:b w:val="0"/>
          <w:sz w:val="24"/>
          <w:szCs w:val="24"/>
        </w:rPr>
      </w:pPr>
      <w:r w:rsidRPr="00E873AA">
        <w:rPr>
          <w:rFonts w:ascii="Times New Roman" w:hAnsi="Times New Roman" w:cs="Times New Roman"/>
          <w:b w:val="0"/>
          <w:sz w:val="24"/>
          <w:szCs w:val="24"/>
        </w:rPr>
        <w:t>Перечень вариантов предоставления муниципальной</w:t>
      </w:r>
    </w:p>
    <w:p w14:paraId="7200B768" w14:textId="77777777"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услуги, включающий в том числе варианты предоставления</w:t>
      </w:r>
    </w:p>
    <w:p w14:paraId="2088F4AA" w14:textId="439C20ED"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муниципальной услуги, необходимый для исправления</w:t>
      </w:r>
    </w:p>
    <w:p w14:paraId="411ED62E" w14:textId="77777777"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допущенных опечаток и ошибок в выданных в результате</w:t>
      </w:r>
    </w:p>
    <w:p w14:paraId="4BA3CB2F" w14:textId="6D75FD3A"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предоставления муниципальной услуги документах и созданных реестровых записях, для выдачи дубликата документа,</w:t>
      </w:r>
      <w:r w:rsidR="00203E43">
        <w:rPr>
          <w:rFonts w:ascii="Times New Roman" w:hAnsi="Times New Roman" w:cs="Times New Roman"/>
          <w:b w:val="0"/>
          <w:sz w:val="24"/>
          <w:szCs w:val="24"/>
        </w:rPr>
        <w:t xml:space="preserve"> </w:t>
      </w:r>
      <w:r w:rsidRPr="00E873AA">
        <w:rPr>
          <w:rFonts w:ascii="Times New Roman" w:hAnsi="Times New Roman" w:cs="Times New Roman"/>
          <w:b w:val="0"/>
          <w:sz w:val="24"/>
          <w:szCs w:val="24"/>
        </w:rPr>
        <w:t>выданного по результатам предоставления муниципальной)услуги,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203E43">
        <w:rPr>
          <w:rFonts w:ascii="Times New Roman" w:hAnsi="Times New Roman" w:cs="Times New Roman"/>
          <w:b w:val="0"/>
          <w:sz w:val="24"/>
          <w:szCs w:val="24"/>
        </w:rPr>
        <w:t xml:space="preserve"> </w:t>
      </w:r>
      <w:r w:rsidRPr="00E873AA">
        <w:rPr>
          <w:rFonts w:ascii="Times New Roman" w:hAnsi="Times New Roman" w:cs="Times New Roman"/>
          <w:b w:val="0"/>
          <w:sz w:val="24"/>
          <w:szCs w:val="24"/>
        </w:rPr>
        <w:t>услуги без рассмотрения (при необходимости)</w:t>
      </w:r>
    </w:p>
    <w:p w14:paraId="2552966D" w14:textId="4EEADC11" w:rsidR="0020443D" w:rsidRPr="00E873AA" w:rsidRDefault="002044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FA32151" w14:textId="2296EEA5"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w:t>
      </w:r>
      <w:r w:rsidR="007362A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(муниципальной) услуги: </w:t>
      </w:r>
    </w:p>
    <w:p w14:paraId="0041CE49"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3.1.1. Вариант 1 – выдача разрешения на строительство.</w:t>
      </w:r>
    </w:p>
    <w:p w14:paraId="77938049"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3.1.2. Вариант 2 – выдача дубликата разрешения на строительство.</w:t>
      </w:r>
    </w:p>
    <w:p w14:paraId="70AD7272" w14:textId="37AD73B3"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3.1.3. Вариант 3 – внесение изменений в</w:t>
      </w:r>
      <w:r w:rsidR="009D665B" w:rsidRPr="00E873AA">
        <w:rPr>
          <w:rFonts w:ascii="Times New Roman" w:hAnsi="Times New Roman"/>
          <w:color w:val="000000" w:themeColor="text1"/>
          <w:sz w:val="24"/>
          <w:szCs w:val="24"/>
        </w:rPr>
        <w:t xml:space="preserve"> разрешение на строительство</w:t>
      </w:r>
      <w:r w:rsidRPr="00E873AA">
        <w:rPr>
          <w:rFonts w:ascii="Times New Roman" w:hAnsi="Times New Roman"/>
          <w:color w:val="000000" w:themeColor="text1"/>
          <w:sz w:val="24"/>
          <w:szCs w:val="24"/>
        </w:rPr>
        <w:t>.</w:t>
      </w:r>
    </w:p>
    <w:p w14:paraId="490C664A"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3.1.4. Вариант 4 – исправление допущенных опечаток и ошибок в разрешении на строительство.</w:t>
      </w:r>
    </w:p>
    <w:p w14:paraId="6FBD1D1A" w14:textId="2BF1C688"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4BE36BAC" w14:textId="77777777" w:rsidR="00A71287" w:rsidRPr="00E873AA" w:rsidRDefault="00A71287" w:rsidP="00203E43">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Описание административной процедуры профилирования заявителя</w:t>
      </w:r>
    </w:p>
    <w:p w14:paraId="6EA6937A"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774A20A" w14:textId="772935D4"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B12BAB8" w14:textId="44D29DB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Подразделы, содержащие описание вариантов предоставления муниципальной услуги</w:t>
      </w:r>
    </w:p>
    <w:p w14:paraId="3891DEFD"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4F2467F3"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1</w:t>
      </w:r>
    </w:p>
    <w:p w14:paraId="42B4BF8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B246740" w14:textId="604FB0E4"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3.3. Результат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указан в </w:t>
      </w:r>
      <w:r w:rsidR="00203E43">
        <w:rPr>
          <w:rFonts w:ascii="Times New Roman" w:hAnsi="Times New Roman"/>
          <w:color w:val="000000" w:themeColor="text1"/>
          <w:sz w:val="24"/>
          <w:szCs w:val="24"/>
        </w:rPr>
        <w:t>пункте 2.3</w:t>
      </w:r>
      <w:r w:rsidRPr="00E873AA">
        <w:rPr>
          <w:rFonts w:ascii="Times New Roman" w:hAnsi="Times New Roman"/>
          <w:color w:val="000000" w:themeColor="text1"/>
          <w:sz w:val="24"/>
          <w:szCs w:val="24"/>
        </w:rPr>
        <w:t xml:space="preserve"> настоящего Административного регламента.</w:t>
      </w:r>
    </w:p>
    <w:p w14:paraId="2E99C77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C86B397" w14:textId="08E2E7C2"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 муниципальной услуги</w:t>
      </w:r>
    </w:p>
    <w:p w14:paraId="36A4960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31B5849" w14:textId="2ACA2474"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2B16E401" w14:textId="02EB63F4"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2835BB07" w14:textId="5D3B8532"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9F3E0E1" w14:textId="3B8A5C51"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E12B42" w:rsidRPr="00E873AA">
        <w:rPr>
          <w:rFonts w:ascii="Times New Roman" w:hAnsi="Times New Roman"/>
          <w:color w:val="000000" w:themeColor="text1"/>
          <w:sz w:val="24"/>
          <w:szCs w:val="24"/>
        </w:rPr>
        <w:t>4</w:t>
      </w:r>
      <w:r w:rsidRPr="00E873AA">
        <w:rPr>
          <w:rFonts w:ascii="Times New Roman" w:hAnsi="Times New Roman"/>
          <w:color w:val="000000" w:themeColor="text1"/>
          <w:sz w:val="24"/>
          <w:szCs w:val="24"/>
        </w:rPr>
        <w:t>. Основание</w:t>
      </w:r>
      <w:r w:rsidR="00B17EDE" w:rsidRPr="00E873AA">
        <w:rPr>
          <w:rFonts w:ascii="Times New Roman" w:hAnsi="Times New Roman"/>
          <w:color w:val="000000" w:themeColor="text1"/>
          <w:sz w:val="24"/>
          <w:szCs w:val="24"/>
        </w:rPr>
        <w:t>м</w:t>
      </w:r>
      <w:r w:rsidRPr="00E873AA">
        <w:rPr>
          <w:rFonts w:ascii="Times New Roman" w:hAnsi="Times New Roman"/>
          <w:color w:val="000000" w:themeColor="text1"/>
          <w:sz w:val="24"/>
          <w:szCs w:val="24"/>
        </w:rPr>
        <w:t xml:space="preserve"> для начала административной процедуры является поступление в </w:t>
      </w:r>
      <w:r w:rsidR="003C68B0" w:rsidRPr="00E873AA">
        <w:rPr>
          <w:rFonts w:ascii="Times New Roman" w:hAnsi="Times New Roman"/>
          <w:bCs/>
          <w:color w:val="000000" w:themeColor="text1"/>
          <w:sz w:val="24"/>
          <w:szCs w:val="24"/>
        </w:rPr>
        <w:t>уполномоченный орган государственной власти, орган местного самоуправления, организацию (далее в настоящем разделе –</w:t>
      </w:r>
      <w:r w:rsidR="003C68B0" w:rsidRPr="00E873AA">
        <w:rPr>
          <w:rFonts w:ascii="Times New Roman" w:hAnsi="Times New Roman"/>
          <w:color w:val="000000" w:themeColor="text1"/>
          <w:sz w:val="24"/>
          <w:szCs w:val="24"/>
        </w:rPr>
        <w:t xml:space="preserve"> уполномоченный </w:t>
      </w:r>
      <w:r w:rsidRPr="00E873AA">
        <w:rPr>
          <w:rFonts w:ascii="Times New Roman" w:hAnsi="Times New Roman"/>
          <w:color w:val="000000" w:themeColor="text1"/>
          <w:sz w:val="24"/>
          <w:szCs w:val="24"/>
        </w:rPr>
        <w:t>орган</w:t>
      </w:r>
      <w:r w:rsidR="003C68B0"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заявления о выдаче разрешения на строительство</w:t>
      </w:r>
      <w:r w:rsidR="00CE6E21" w:rsidRPr="00E873AA" w:rsidDel="00CE6E21">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 xml:space="preserve">(далее в настоящем </w:t>
      </w:r>
      <w:r w:rsidR="00FF48F4" w:rsidRPr="00E873AA">
        <w:rPr>
          <w:rFonts w:ascii="Times New Roman" w:hAnsi="Times New Roman"/>
          <w:color w:val="000000" w:themeColor="text1"/>
          <w:sz w:val="24"/>
          <w:szCs w:val="24"/>
        </w:rPr>
        <w:t>под</w:t>
      </w:r>
      <w:r w:rsidR="00CE6E21" w:rsidRPr="00E873AA">
        <w:rPr>
          <w:rFonts w:ascii="Times New Roman" w:hAnsi="Times New Roman"/>
          <w:color w:val="000000" w:themeColor="text1"/>
          <w:sz w:val="24"/>
          <w:szCs w:val="24"/>
        </w:rPr>
        <w:t>разделе</w:t>
      </w:r>
      <w:r w:rsidR="00FF48F4" w:rsidRPr="00E873AA">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 xml:space="preserve">– заявление) </w:t>
      </w:r>
      <w:r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риложению №</w:t>
      </w:r>
      <w:r w:rsidR="0018489C" w:rsidRPr="00E873AA">
        <w:rPr>
          <w:rFonts w:ascii="Times New Roman" w:hAnsi="Times New Roman"/>
          <w:color w:val="000000" w:themeColor="text1"/>
          <w:sz w:val="24"/>
          <w:szCs w:val="24"/>
        </w:rPr>
        <w:t xml:space="preserve"> 2 </w:t>
      </w:r>
      <w:r w:rsidRPr="00E873AA">
        <w:rPr>
          <w:rFonts w:ascii="Times New Roman" w:hAnsi="Times New Roman"/>
          <w:color w:val="000000" w:themeColor="text1"/>
          <w:sz w:val="24"/>
          <w:szCs w:val="24"/>
        </w:rPr>
        <w:t xml:space="preserve">к настоящему Административному регламенту и документов, предусмотренных пунктом </w:t>
      </w:r>
      <w:r w:rsidR="0018489C"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 одним из способов, установленных пунктом </w:t>
      </w:r>
      <w:r w:rsidR="000323C1" w:rsidRPr="00E873AA">
        <w:rPr>
          <w:rFonts w:ascii="Times New Roman" w:hAnsi="Times New Roman"/>
          <w:color w:val="000000" w:themeColor="text1"/>
          <w:sz w:val="24"/>
          <w:szCs w:val="24"/>
        </w:rPr>
        <w:t>2.</w:t>
      </w:r>
      <w:r w:rsidR="00203E43">
        <w:rPr>
          <w:rFonts w:ascii="Times New Roman" w:hAnsi="Times New Roman"/>
          <w:color w:val="000000" w:themeColor="text1"/>
          <w:sz w:val="24"/>
          <w:szCs w:val="24"/>
        </w:rPr>
        <w:t>12</w:t>
      </w:r>
      <w:r w:rsidR="000323C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 регламента.</w:t>
      </w:r>
    </w:p>
    <w:p w14:paraId="7C070834" w14:textId="77647390"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В целях установления личности физическое лицо представляет в </w:t>
      </w:r>
      <w:r w:rsidR="00B37082" w:rsidRPr="00E873AA">
        <w:rPr>
          <w:rFonts w:ascii="Times New Roman" w:hAnsi="Times New Roman"/>
          <w:color w:val="000000" w:themeColor="text1"/>
          <w:sz w:val="24"/>
          <w:szCs w:val="24"/>
        </w:rPr>
        <w:t xml:space="preserve">уполномоченный орган </w:t>
      </w:r>
      <w:r w:rsidRPr="00E873AA">
        <w:rPr>
          <w:rFonts w:ascii="Times New Roman" w:hAnsi="Times New Roman"/>
          <w:color w:val="000000" w:themeColor="text1"/>
          <w:sz w:val="24"/>
          <w:szCs w:val="24"/>
        </w:rPr>
        <w:t>документ, предусмотренный подпу</w:t>
      </w:r>
      <w:r w:rsidR="007963F0" w:rsidRPr="00E873AA">
        <w:rPr>
          <w:rFonts w:ascii="Times New Roman" w:hAnsi="Times New Roman"/>
          <w:color w:val="000000" w:themeColor="text1"/>
          <w:sz w:val="24"/>
          <w:szCs w:val="24"/>
        </w:rPr>
        <w:t>нктом</w:t>
      </w:r>
      <w:r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007963F0"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пункта </w:t>
      </w:r>
      <w:r w:rsidR="00B37082"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E873AA">
        <w:rPr>
          <w:rFonts w:ascii="Times New Roman" w:hAnsi="Times New Roman"/>
          <w:color w:val="000000" w:themeColor="text1"/>
          <w:sz w:val="24"/>
          <w:szCs w:val="24"/>
        </w:rPr>
        <w:t xml:space="preserve">подпунктами </w:t>
      </w:r>
      <w:r w:rsidR="00203E43">
        <w:rPr>
          <w:rFonts w:ascii="Times New Roman" w:hAnsi="Times New Roman"/>
          <w:color w:val="000000" w:themeColor="text1"/>
          <w:sz w:val="24"/>
          <w:szCs w:val="24"/>
        </w:rPr>
        <w:t>2, 3</w:t>
      </w:r>
      <w:r w:rsidR="003C68B0"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w:t>
      </w:r>
      <w:r w:rsidR="003C68B0" w:rsidRPr="00E873AA">
        <w:rPr>
          <w:rFonts w:ascii="Times New Roman" w:hAnsi="Times New Roman"/>
          <w:color w:val="000000" w:themeColor="text1"/>
          <w:sz w:val="24"/>
          <w:szCs w:val="24"/>
        </w:rPr>
        <w:t>а</w:t>
      </w:r>
      <w:r w:rsidRPr="00E873AA">
        <w:rPr>
          <w:rFonts w:ascii="Times New Roman" w:hAnsi="Times New Roman"/>
          <w:color w:val="000000" w:themeColor="text1"/>
          <w:sz w:val="24"/>
          <w:szCs w:val="24"/>
        </w:rPr>
        <w:t xml:space="preserve"> </w:t>
      </w:r>
      <w:r w:rsidR="00B37082"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w:t>
      </w:r>
    </w:p>
    <w:p w14:paraId="34D2A562" w14:textId="5D8C11F4"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E873AA">
        <w:rPr>
          <w:rFonts w:ascii="Times New Roman" w:hAnsi="Times New Roman"/>
          <w:color w:val="000000" w:themeColor="text1"/>
          <w:sz w:val="24"/>
          <w:szCs w:val="24"/>
        </w:rPr>
        <w:t xml:space="preserve">подпунктами </w:t>
      </w:r>
      <w:r w:rsidR="00203E43">
        <w:rPr>
          <w:rFonts w:ascii="Times New Roman" w:hAnsi="Times New Roman"/>
          <w:color w:val="000000" w:themeColor="text1"/>
          <w:sz w:val="24"/>
          <w:szCs w:val="24"/>
        </w:rPr>
        <w:t>2, 3</w:t>
      </w:r>
      <w:r w:rsidR="003C68B0" w:rsidRPr="00E873AA">
        <w:rPr>
          <w:rFonts w:ascii="Times New Roman" w:hAnsi="Times New Roman"/>
          <w:color w:val="000000" w:themeColor="text1"/>
          <w:sz w:val="24"/>
          <w:szCs w:val="24"/>
        </w:rPr>
        <w:t xml:space="preserve"> </w:t>
      </w:r>
      <w:r w:rsidR="0046103F" w:rsidRPr="00E873AA">
        <w:rPr>
          <w:rFonts w:ascii="Times New Roman" w:hAnsi="Times New Roman"/>
          <w:color w:val="000000" w:themeColor="text1"/>
          <w:sz w:val="24"/>
          <w:szCs w:val="24"/>
        </w:rPr>
        <w:t>пункт</w:t>
      </w:r>
      <w:r w:rsidR="003C68B0" w:rsidRPr="00E873AA">
        <w:rPr>
          <w:rFonts w:ascii="Times New Roman" w:hAnsi="Times New Roman"/>
          <w:color w:val="000000" w:themeColor="text1"/>
          <w:sz w:val="24"/>
          <w:szCs w:val="24"/>
        </w:rPr>
        <w:t>а</w:t>
      </w:r>
      <w:r w:rsidR="0046103F" w:rsidRPr="00E873AA">
        <w:rPr>
          <w:rFonts w:ascii="Times New Roman" w:hAnsi="Times New Roman"/>
          <w:color w:val="000000" w:themeColor="text1"/>
          <w:sz w:val="24"/>
          <w:szCs w:val="24"/>
        </w:rPr>
        <w:t xml:space="preserve"> 2.8.</w:t>
      </w:r>
      <w:r w:rsidRPr="00E873AA">
        <w:rPr>
          <w:rFonts w:ascii="Times New Roman" w:hAnsi="Times New Roman"/>
          <w:color w:val="000000" w:themeColor="text1"/>
          <w:sz w:val="24"/>
          <w:szCs w:val="24"/>
        </w:rPr>
        <w:t xml:space="preserve"> настоящего Административного регламента.</w:t>
      </w:r>
    </w:p>
    <w:p w14:paraId="101F690F" w14:textId="29425D4D"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00C05C07"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пункта</w:t>
      </w:r>
      <w:r w:rsidR="005A131F" w:rsidRPr="00E873AA">
        <w:rPr>
          <w:rFonts w:ascii="Times New Roman" w:hAnsi="Times New Roman"/>
          <w:color w:val="000000" w:themeColor="text1"/>
          <w:sz w:val="24"/>
          <w:szCs w:val="24"/>
        </w:rPr>
        <w:t xml:space="preserve"> 2.8.</w:t>
      </w:r>
      <w:r w:rsidRPr="00E873AA">
        <w:rPr>
          <w:rFonts w:ascii="Times New Roman" w:hAnsi="Times New Roman"/>
          <w:color w:val="000000" w:themeColor="text1"/>
          <w:sz w:val="24"/>
          <w:szCs w:val="24"/>
        </w:rPr>
        <w:t xml:space="preserve"> настоящего Административного регламента.</w:t>
      </w:r>
    </w:p>
    <w:p w14:paraId="200E30BA" w14:textId="45E565AC"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E873AA">
        <w:rPr>
          <w:rFonts w:ascii="Times New Roman" w:hAnsi="Times New Roman"/>
          <w:color w:val="000000" w:themeColor="text1"/>
          <w:sz w:val="24"/>
          <w:szCs w:val="24"/>
        </w:rPr>
        <w:t xml:space="preserve">муниципальной </w:t>
      </w:r>
      <w:r w:rsidR="002E0CA9" w:rsidRPr="00E873AA">
        <w:rPr>
          <w:rFonts w:ascii="Times New Roman" w:hAnsi="Times New Roman"/>
          <w:color w:val="000000" w:themeColor="text1"/>
          <w:sz w:val="24"/>
          <w:szCs w:val="24"/>
        </w:rPr>
        <w:t>услуги, указаны в пункте 2.1</w:t>
      </w:r>
      <w:r w:rsidR="00203E43">
        <w:rPr>
          <w:rFonts w:ascii="Times New Roman" w:hAnsi="Times New Roman"/>
          <w:color w:val="000000" w:themeColor="text1"/>
          <w:sz w:val="24"/>
          <w:szCs w:val="24"/>
        </w:rPr>
        <w:t>3</w:t>
      </w:r>
      <w:r w:rsidR="002E0CA9"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w:t>
      </w:r>
    </w:p>
    <w:p w14:paraId="5B7025F6" w14:textId="25B2BE46"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по экстерриториальному принципу отсутствует.</w:t>
      </w:r>
    </w:p>
    <w:p w14:paraId="786D38C3" w14:textId="604D9CD9"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8</w:t>
      </w:r>
      <w:r w:rsidRPr="00E873AA">
        <w:rPr>
          <w:rFonts w:ascii="Times New Roman" w:hAnsi="Times New Roman"/>
          <w:color w:val="000000" w:themeColor="text1"/>
          <w:sz w:val="24"/>
          <w:szCs w:val="24"/>
        </w:rPr>
        <w:t>. Заявление и документы, предусмотренные пункт</w:t>
      </w:r>
      <w:r w:rsidR="00204086" w:rsidRPr="00E873AA">
        <w:rPr>
          <w:rFonts w:ascii="Times New Roman" w:hAnsi="Times New Roman"/>
          <w:color w:val="000000" w:themeColor="text1"/>
          <w:sz w:val="24"/>
          <w:szCs w:val="24"/>
        </w:rPr>
        <w:t>ами 2.8, 2.9 - 2.9.</w:t>
      </w:r>
      <w:r w:rsidR="002E0A24" w:rsidRPr="00E873AA">
        <w:rPr>
          <w:rFonts w:ascii="Times New Roman" w:hAnsi="Times New Roman"/>
          <w:color w:val="000000" w:themeColor="text1"/>
          <w:sz w:val="24"/>
          <w:szCs w:val="24"/>
        </w:rPr>
        <w:t>1</w:t>
      </w:r>
      <w:r w:rsidR="00204086"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 направленные одним из способов, установленных в подпункт</w:t>
      </w:r>
      <w:r w:rsidR="002E0A24" w:rsidRPr="00E873AA">
        <w:rPr>
          <w:rFonts w:ascii="Times New Roman" w:hAnsi="Times New Roman"/>
          <w:color w:val="000000" w:themeColor="text1"/>
          <w:sz w:val="24"/>
          <w:szCs w:val="24"/>
        </w:rPr>
        <w:t>е</w:t>
      </w:r>
      <w:r w:rsidR="00C42136"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w:t>
      </w:r>
      <w:r w:rsidR="00C42136" w:rsidRPr="00E873AA">
        <w:rPr>
          <w:rFonts w:ascii="Times New Roman" w:hAnsi="Times New Roman"/>
          <w:color w:val="000000" w:themeColor="text1"/>
          <w:sz w:val="24"/>
          <w:szCs w:val="24"/>
        </w:rPr>
        <w:t xml:space="preserve"> 2.</w:t>
      </w:r>
      <w:r w:rsidR="00203E43">
        <w:rPr>
          <w:rFonts w:ascii="Times New Roman" w:hAnsi="Times New Roman"/>
          <w:color w:val="000000" w:themeColor="text1"/>
          <w:sz w:val="24"/>
          <w:szCs w:val="24"/>
        </w:rPr>
        <w:t>12</w:t>
      </w:r>
      <w:r w:rsidR="00C42136" w:rsidRPr="00E873AA">
        <w:rPr>
          <w:rFonts w:ascii="Times New Roman" w:hAnsi="Times New Roman"/>
          <w:color w:val="000000" w:themeColor="text1"/>
          <w:sz w:val="24"/>
          <w:szCs w:val="24"/>
        </w:rPr>
        <w:t>.</w:t>
      </w:r>
      <w:r w:rsidR="007C7BF3"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 регламента, принимаются должностным</w:t>
      </w:r>
      <w:r w:rsidR="0069546D" w:rsidRPr="00E873AA">
        <w:rPr>
          <w:rFonts w:ascii="Times New Roman" w:hAnsi="Times New Roman"/>
          <w:color w:val="000000" w:themeColor="text1"/>
          <w:sz w:val="24"/>
          <w:szCs w:val="24"/>
        </w:rPr>
        <w:t>и лицами</w:t>
      </w:r>
      <w:r w:rsidR="002E0A24" w:rsidRPr="00E873AA">
        <w:rPr>
          <w:rFonts w:ascii="Times New Roman" w:hAnsi="Times New Roman"/>
          <w:color w:val="000000" w:themeColor="text1"/>
          <w:sz w:val="24"/>
          <w:szCs w:val="24"/>
        </w:rPr>
        <w:t xml:space="preserve"> </w:t>
      </w:r>
      <w:r w:rsidR="0069546D" w:rsidRPr="00E873AA">
        <w:rPr>
          <w:rFonts w:ascii="Times New Roman" w:hAnsi="Times New Roman"/>
          <w:color w:val="000000" w:themeColor="text1"/>
          <w:sz w:val="24"/>
          <w:szCs w:val="24"/>
        </w:rPr>
        <w:t>уполномоченного органа</w:t>
      </w:r>
      <w:r w:rsidR="002E0A24" w:rsidRPr="00E873AA">
        <w:rPr>
          <w:rFonts w:ascii="Times New Roman" w:hAnsi="Times New Roman"/>
          <w:color w:val="000000" w:themeColor="text1"/>
          <w:sz w:val="24"/>
          <w:szCs w:val="24"/>
        </w:rPr>
        <w:t>, ответственного за делопроизводство</w:t>
      </w:r>
      <w:r w:rsidRPr="00E873AA">
        <w:rPr>
          <w:rFonts w:ascii="Times New Roman" w:hAnsi="Times New Roman"/>
          <w:color w:val="000000" w:themeColor="text1"/>
          <w:sz w:val="24"/>
          <w:szCs w:val="24"/>
        </w:rPr>
        <w:t>.</w:t>
      </w:r>
    </w:p>
    <w:p w14:paraId="11278E59" w14:textId="1D23E712"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 и документы, предусмотренные пункт</w:t>
      </w:r>
      <w:r w:rsidR="005F1D57" w:rsidRPr="00E873AA">
        <w:rPr>
          <w:rFonts w:ascii="Times New Roman" w:hAnsi="Times New Roman"/>
          <w:color w:val="000000" w:themeColor="text1"/>
          <w:sz w:val="24"/>
          <w:szCs w:val="24"/>
        </w:rPr>
        <w:t xml:space="preserve">ами </w:t>
      </w:r>
      <w:r w:rsidR="00204086"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204086"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 xml:space="preserve">, направленные </w:t>
      </w:r>
      <w:r w:rsidR="002E0A24" w:rsidRPr="00E873AA">
        <w:rPr>
          <w:rFonts w:ascii="Times New Roman" w:hAnsi="Times New Roman"/>
          <w:color w:val="000000" w:themeColor="text1"/>
          <w:sz w:val="24"/>
          <w:szCs w:val="24"/>
        </w:rPr>
        <w:t xml:space="preserve">одним из </w:t>
      </w:r>
      <w:r w:rsidRPr="00E873AA">
        <w:rPr>
          <w:rFonts w:ascii="Times New Roman" w:hAnsi="Times New Roman"/>
          <w:color w:val="000000" w:themeColor="text1"/>
          <w:sz w:val="24"/>
          <w:szCs w:val="24"/>
        </w:rPr>
        <w:t>способо</w:t>
      </w:r>
      <w:r w:rsidR="002E0A24" w:rsidRPr="00E873AA">
        <w:rPr>
          <w:rFonts w:ascii="Times New Roman" w:hAnsi="Times New Roman"/>
          <w:color w:val="000000" w:themeColor="text1"/>
          <w:sz w:val="24"/>
          <w:szCs w:val="24"/>
        </w:rPr>
        <w:t>в</w:t>
      </w:r>
      <w:r w:rsidRPr="00E873AA">
        <w:rPr>
          <w:rFonts w:ascii="Times New Roman" w:hAnsi="Times New Roman"/>
          <w:color w:val="000000" w:themeColor="text1"/>
          <w:sz w:val="24"/>
          <w:szCs w:val="24"/>
        </w:rPr>
        <w:t>, указанны</w:t>
      </w:r>
      <w:r w:rsidR="002E0A24" w:rsidRPr="00E873AA">
        <w:rPr>
          <w:rFonts w:ascii="Times New Roman" w:hAnsi="Times New Roman"/>
          <w:color w:val="000000" w:themeColor="text1"/>
          <w:sz w:val="24"/>
          <w:szCs w:val="24"/>
        </w:rPr>
        <w:t>х</w:t>
      </w:r>
      <w:r w:rsidR="00B11AAC" w:rsidRPr="00E873AA">
        <w:rPr>
          <w:rFonts w:ascii="Times New Roman" w:hAnsi="Times New Roman"/>
          <w:color w:val="000000" w:themeColor="text1"/>
          <w:sz w:val="24"/>
          <w:szCs w:val="24"/>
        </w:rPr>
        <w:t xml:space="preserve"> в подпункт</w:t>
      </w:r>
      <w:r w:rsidR="001B20FB" w:rsidRPr="00E873AA">
        <w:rPr>
          <w:rFonts w:ascii="Times New Roman" w:hAnsi="Times New Roman"/>
          <w:color w:val="000000" w:themeColor="text1"/>
          <w:sz w:val="24"/>
          <w:szCs w:val="24"/>
        </w:rPr>
        <w:t>ах</w:t>
      </w:r>
      <w:r w:rsidR="00B11AAC"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1, 4</w:t>
      </w:r>
      <w:r w:rsidR="00B11AAC" w:rsidRPr="00E873AA">
        <w:rPr>
          <w:rFonts w:ascii="Times New Roman" w:hAnsi="Times New Roman"/>
          <w:color w:val="000000" w:themeColor="text1"/>
          <w:sz w:val="24"/>
          <w:szCs w:val="24"/>
        </w:rPr>
        <w:t xml:space="preserve"> пункта 2.4. настоящего Административного регламента</w:t>
      </w:r>
      <w:r w:rsidRPr="00E873AA">
        <w:rPr>
          <w:rFonts w:ascii="Times New Roman" w:hAnsi="Times New Roman"/>
          <w:color w:val="000000" w:themeColor="text1"/>
          <w:sz w:val="24"/>
          <w:szCs w:val="24"/>
        </w:rPr>
        <w:t>, регистрируются в автоматическом режиме.</w:t>
      </w:r>
    </w:p>
    <w:p w14:paraId="358CA966" w14:textId="7773165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 и д</w:t>
      </w:r>
      <w:r w:rsidR="00F94519" w:rsidRPr="00E873AA">
        <w:rPr>
          <w:rFonts w:ascii="Times New Roman" w:hAnsi="Times New Roman"/>
          <w:color w:val="000000" w:themeColor="text1"/>
          <w:sz w:val="24"/>
          <w:szCs w:val="24"/>
        </w:rPr>
        <w:t>окументы, предусмотренные пунктами 2.8, 2.9-2.9.</w:t>
      </w:r>
      <w:r w:rsidR="002E0A24" w:rsidRPr="00E873AA">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настоящего Административного регламента, направленные</w:t>
      </w:r>
      <w:r w:rsidR="002E0A24" w:rsidRPr="00E873AA">
        <w:rPr>
          <w:rFonts w:ascii="Times New Roman" w:hAnsi="Times New Roman"/>
          <w:color w:val="000000" w:themeColor="text1"/>
          <w:sz w:val="24"/>
          <w:szCs w:val="24"/>
        </w:rPr>
        <w:t xml:space="preserve"> через многофункциональный центр,</w:t>
      </w:r>
      <w:r w:rsidRPr="00E873AA">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E873AA">
        <w:rPr>
          <w:rFonts w:ascii="Times New Roman" w:hAnsi="Times New Roman"/>
          <w:color w:val="000000" w:themeColor="text1"/>
          <w:sz w:val="24"/>
          <w:szCs w:val="24"/>
        </w:rPr>
        <w:t>ого закона от 6 апреля 2011 г. №</w:t>
      </w:r>
      <w:r w:rsidRPr="00E873AA">
        <w:rPr>
          <w:rFonts w:ascii="Times New Roman" w:hAnsi="Times New Roman"/>
          <w:color w:val="000000" w:themeColor="text1"/>
          <w:sz w:val="24"/>
          <w:szCs w:val="24"/>
        </w:rPr>
        <w:t xml:space="preserve">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704B8951" w14:textId="706D06EC" w:rsidR="00853B2E" w:rsidRPr="00E873AA" w:rsidRDefault="006C5B6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0171D4"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Для приема заявления в электронной форме с использованием </w:t>
      </w:r>
      <w:r w:rsidR="000F451A" w:rsidRPr="00E873AA">
        <w:rPr>
          <w:rFonts w:ascii="Times New Roman" w:hAnsi="Times New Roman"/>
          <w:color w:val="000000" w:themeColor="text1"/>
          <w:sz w:val="24"/>
          <w:szCs w:val="24"/>
        </w:rPr>
        <w:t>Единого портала</w:t>
      </w:r>
      <w:r w:rsidR="002E0A24" w:rsidRPr="00E873AA">
        <w:rPr>
          <w:rFonts w:ascii="Times New Roman" w:hAnsi="Times New Roman"/>
          <w:color w:val="000000" w:themeColor="text1"/>
          <w:sz w:val="24"/>
          <w:szCs w:val="24"/>
        </w:rPr>
        <w:t>, р</w:t>
      </w:r>
      <w:r w:rsidR="000F451A" w:rsidRPr="00E873AA">
        <w:rPr>
          <w:rFonts w:ascii="Times New Roman" w:hAnsi="Times New Roman"/>
          <w:color w:val="000000" w:themeColor="text1"/>
          <w:sz w:val="24"/>
          <w:szCs w:val="24"/>
        </w:rPr>
        <w:t xml:space="preserve">егионального портала </w:t>
      </w:r>
      <w:r w:rsidR="00853B2E" w:rsidRPr="00E873AA">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возможности подачи заявления через </w:t>
      </w:r>
      <w:r w:rsidR="001C79EC" w:rsidRPr="00E873AA">
        <w:rPr>
          <w:rFonts w:ascii="Times New Roman" w:hAnsi="Times New Roman"/>
          <w:color w:val="000000" w:themeColor="text1"/>
          <w:sz w:val="24"/>
          <w:szCs w:val="24"/>
        </w:rPr>
        <w:t>Единый портал</w:t>
      </w:r>
      <w:r w:rsidR="002E0A24" w:rsidRPr="00E873AA">
        <w:rPr>
          <w:rFonts w:ascii="Times New Roman" w:hAnsi="Times New Roman"/>
          <w:color w:val="000000" w:themeColor="text1"/>
          <w:sz w:val="24"/>
          <w:szCs w:val="24"/>
        </w:rPr>
        <w:t>, р</w:t>
      </w:r>
      <w:r w:rsidR="001C79EC" w:rsidRPr="00E873AA">
        <w:rPr>
          <w:rFonts w:ascii="Times New Roman" w:hAnsi="Times New Roman"/>
          <w:color w:val="000000" w:themeColor="text1"/>
          <w:sz w:val="24"/>
          <w:szCs w:val="24"/>
        </w:rPr>
        <w:t xml:space="preserve">егиональный портал </w:t>
      </w:r>
      <w:r w:rsidRPr="00E873AA">
        <w:rPr>
          <w:rFonts w:ascii="Times New Roman" w:hAnsi="Times New Roman"/>
          <w:color w:val="000000" w:themeColor="text1"/>
          <w:sz w:val="24"/>
          <w:szCs w:val="24"/>
        </w:rPr>
        <w:t xml:space="preserve">заявитель должен быть зарегистрирован в </w:t>
      </w:r>
      <w:r w:rsidR="008933D8"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
    <w:p w14:paraId="508B2CAC" w14:textId="7A680A66" w:rsidR="00853B2E" w:rsidRPr="00E873AA" w:rsidRDefault="00B05C7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10</w:t>
      </w:r>
      <w:r w:rsidR="00853B2E" w:rsidRPr="00E873AA">
        <w:rPr>
          <w:rFonts w:ascii="Times New Roman" w:hAnsi="Times New Roman"/>
          <w:color w:val="000000" w:themeColor="text1"/>
          <w:sz w:val="24"/>
          <w:szCs w:val="24"/>
        </w:rPr>
        <w:t>. Срок регистрации заявления, докуме</w:t>
      </w:r>
      <w:r w:rsidR="00A2519A" w:rsidRPr="00E873AA">
        <w:rPr>
          <w:rFonts w:ascii="Times New Roman" w:hAnsi="Times New Roman"/>
          <w:color w:val="000000" w:themeColor="text1"/>
          <w:sz w:val="24"/>
          <w:szCs w:val="24"/>
        </w:rPr>
        <w:t>нто</w:t>
      </w:r>
      <w:r w:rsidR="002269EC" w:rsidRPr="00E873AA">
        <w:rPr>
          <w:rFonts w:ascii="Times New Roman" w:hAnsi="Times New Roman"/>
          <w:color w:val="000000" w:themeColor="text1"/>
          <w:sz w:val="24"/>
          <w:szCs w:val="24"/>
        </w:rPr>
        <w:t xml:space="preserve">в, предусмотренных пунктами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A2519A" w:rsidRPr="00E873AA">
        <w:rPr>
          <w:rFonts w:ascii="Times New Roman" w:hAnsi="Times New Roman"/>
          <w:color w:val="000000" w:themeColor="text1"/>
          <w:sz w:val="24"/>
          <w:szCs w:val="24"/>
        </w:rPr>
        <w:t xml:space="preserve"> </w:t>
      </w:r>
      <w:r w:rsidR="00C05C07" w:rsidRPr="00E873AA">
        <w:rPr>
          <w:rFonts w:ascii="Times New Roman" w:hAnsi="Times New Roman"/>
          <w:color w:val="000000" w:themeColor="text1"/>
          <w:sz w:val="24"/>
          <w:szCs w:val="24"/>
        </w:rPr>
        <w:t>н</w:t>
      </w:r>
      <w:r w:rsidR="00853B2E" w:rsidRPr="00E873AA">
        <w:rPr>
          <w:rFonts w:ascii="Times New Roman" w:hAnsi="Times New Roman"/>
          <w:color w:val="000000" w:themeColor="text1"/>
          <w:sz w:val="24"/>
          <w:szCs w:val="24"/>
        </w:rPr>
        <w:t>астоящего Административного</w:t>
      </w:r>
      <w:r w:rsidR="002269EC" w:rsidRPr="00E873AA">
        <w:rPr>
          <w:rFonts w:ascii="Times New Roman" w:hAnsi="Times New Roman"/>
          <w:color w:val="000000" w:themeColor="text1"/>
          <w:sz w:val="24"/>
          <w:szCs w:val="24"/>
        </w:rPr>
        <w:t xml:space="preserve"> регламента, указан в пункте</w:t>
      </w:r>
      <w:r w:rsidR="00203E43">
        <w:rPr>
          <w:rFonts w:ascii="Times New Roman" w:hAnsi="Times New Roman"/>
          <w:color w:val="000000" w:themeColor="text1"/>
          <w:sz w:val="24"/>
          <w:szCs w:val="24"/>
        </w:rPr>
        <w:t xml:space="preserve"> 2.23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063D9ECD" w14:textId="078DCED9" w:rsidR="00853B2E" w:rsidRPr="00E873AA" w:rsidRDefault="00B05C7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11</w:t>
      </w:r>
      <w:r w:rsidR="00853B2E" w:rsidRPr="00E873AA">
        <w:rPr>
          <w:rFonts w:ascii="Times New Roman" w:hAnsi="Times New Roman"/>
          <w:color w:val="000000" w:themeColor="text1"/>
          <w:sz w:val="24"/>
          <w:szCs w:val="24"/>
        </w:rPr>
        <w:t>. Результатом административной процедуры является регистрация заявления и до</w:t>
      </w:r>
      <w:r w:rsidR="00B05AFF"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B05AFF" w:rsidRPr="00E873AA">
        <w:rPr>
          <w:rFonts w:ascii="Times New Roman" w:hAnsi="Times New Roman"/>
          <w:color w:val="000000" w:themeColor="text1"/>
          <w:sz w:val="24"/>
          <w:szCs w:val="24"/>
        </w:rPr>
        <w:t xml:space="preserve">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w:t>
      </w:r>
      <w:r w:rsidR="00853B2E" w:rsidRPr="00E873AA">
        <w:rPr>
          <w:rFonts w:ascii="Times New Roman" w:hAnsi="Times New Roman"/>
          <w:color w:val="000000" w:themeColor="text1"/>
          <w:sz w:val="24"/>
          <w:szCs w:val="24"/>
        </w:rPr>
        <w:lastRenderedPageBreak/>
        <w:t>регламента.</w:t>
      </w:r>
    </w:p>
    <w:p w14:paraId="0501C98F" w14:textId="6F865166" w:rsidR="00853B2E" w:rsidRPr="00E873AA" w:rsidRDefault="00780C0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После регистрации заявление и д</w:t>
      </w:r>
      <w:r w:rsidRPr="00E873AA">
        <w:rPr>
          <w:rFonts w:ascii="Times New Roman" w:hAnsi="Times New Roman"/>
          <w:color w:val="000000" w:themeColor="text1"/>
          <w:sz w:val="24"/>
          <w:szCs w:val="24"/>
        </w:rPr>
        <w:t xml:space="preserve">окументы, предусмотренные пунктами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 направляются ответственно</w:t>
      </w:r>
      <w:r w:rsidR="00203E43">
        <w:rPr>
          <w:rFonts w:ascii="Times New Roman" w:hAnsi="Times New Roman"/>
          <w:color w:val="000000" w:themeColor="text1"/>
          <w:sz w:val="24"/>
          <w:szCs w:val="24"/>
        </w:rPr>
        <w:t>му</w:t>
      </w:r>
      <w:r w:rsidR="00853B2E" w:rsidRPr="00E873AA">
        <w:rPr>
          <w:rFonts w:ascii="Times New Roman" w:hAnsi="Times New Roman"/>
          <w:color w:val="000000" w:themeColor="text1"/>
          <w:sz w:val="24"/>
          <w:szCs w:val="24"/>
        </w:rPr>
        <w:t xml:space="preserve"> должностно</w:t>
      </w:r>
      <w:r w:rsidR="00203E43">
        <w:rPr>
          <w:rFonts w:ascii="Times New Roman" w:hAnsi="Times New Roman"/>
          <w:color w:val="000000" w:themeColor="text1"/>
          <w:sz w:val="24"/>
          <w:szCs w:val="24"/>
        </w:rPr>
        <w:t>му</w:t>
      </w:r>
      <w:r w:rsidR="00853B2E" w:rsidRPr="00E873AA">
        <w:rPr>
          <w:rFonts w:ascii="Times New Roman" w:hAnsi="Times New Roman"/>
          <w:color w:val="000000" w:themeColor="text1"/>
          <w:sz w:val="24"/>
          <w:szCs w:val="24"/>
        </w:rPr>
        <w:t xml:space="preserve"> лиц</w:t>
      </w:r>
      <w:r w:rsidR="00203E43">
        <w:rPr>
          <w:rFonts w:ascii="Times New Roman" w:hAnsi="Times New Roman"/>
          <w:color w:val="000000" w:themeColor="text1"/>
          <w:sz w:val="24"/>
          <w:szCs w:val="24"/>
        </w:rPr>
        <w:t>у</w:t>
      </w:r>
      <w:r w:rsidR="00853B2E"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для</w:t>
      </w:r>
      <w:r w:rsidR="00853B2E" w:rsidRPr="00E873AA">
        <w:rPr>
          <w:rFonts w:ascii="Times New Roman" w:hAnsi="Times New Roman"/>
          <w:color w:val="000000" w:themeColor="text1"/>
          <w:sz w:val="24"/>
          <w:szCs w:val="24"/>
        </w:rPr>
        <w:t xml:space="preserve"> рассмотрени</w:t>
      </w:r>
      <w:r w:rsidR="00203E43">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заявления и прилагаемых документов.</w:t>
      </w:r>
    </w:p>
    <w:p w14:paraId="309E376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0C177E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592216A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BCB41C3" w14:textId="01656855" w:rsidR="00853B2E" w:rsidRPr="00E873AA" w:rsidRDefault="00A42A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E873AA">
        <w:rPr>
          <w:rFonts w:ascii="Times New Roman" w:hAnsi="Times New Roman"/>
          <w:color w:val="000000" w:themeColor="text1"/>
          <w:sz w:val="24"/>
          <w:szCs w:val="24"/>
        </w:rPr>
        <w:t>документы, указанные в пункт</w:t>
      </w:r>
      <w:r w:rsidR="005F1D57" w:rsidRPr="00E873AA">
        <w:rPr>
          <w:rFonts w:ascii="Times New Roman" w:hAnsi="Times New Roman"/>
          <w:color w:val="000000" w:themeColor="text1"/>
          <w:sz w:val="24"/>
          <w:szCs w:val="24"/>
        </w:rPr>
        <w:t>ах</w:t>
      </w:r>
      <w:r w:rsidR="00E5279A" w:rsidRPr="00E873AA">
        <w:rPr>
          <w:rFonts w:ascii="Times New Roman" w:hAnsi="Times New Roman"/>
          <w:color w:val="000000" w:themeColor="text1"/>
          <w:sz w:val="24"/>
          <w:szCs w:val="24"/>
        </w:rPr>
        <w:t xml:space="preserve"> </w:t>
      </w:r>
      <w:r w:rsidR="0093078C" w:rsidRPr="00E873AA">
        <w:rPr>
          <w:rFonts w:ascii="Times New Roman" w:hAnsi="Times New Roman"/>
          <w:color w:val="000000" w:themeColor="text1"/>
          <w:sz w:val="24"/>
          <w:szCs w:val="24"/>
        </w:rPr>
        <w:t>2.9</w:t>
      </w:r>
      <w:r w:rsidR="005F1D57" w:rsidRPr="00E873AA">
        <w:rPr>
          <w:rFonts w:ascii="Times New Roman" w:hAnsi="Times New Roman"/>
          <w:color w:val="000000" w:themeColor="text1"/>
          <w:sz w:val="24"/>
          <w:szCs w:val="24"/>
        </w:rPr>
        <w:t xml:space="preserve"> </w:t>
      </w:r>
      <w:r w:rsidR="0093078C" w:rsidRPr="00E873AA">
        <w:rPr>
          <w:rFonts w:ascii="Times New Roman" w:hAnsi="Times New Roman"/>
          <w:color w:val="000000" w:themeColor="text1"/>
          <w:sz w:val="24"/>
          <w:szCs w:val="24"/>
        </w:rPr>
        <w:t>-</w:t>
      </w:r>
      <w:r w:rsidR="005F1D57" w:rsidRPr="00E873AA">
        <w:rPr>
          <w:rFonts w:ascii="Times New Roman" w:hAnsi="Times New Roman"/>
          <w:color w:val="000000" w:themeColor="text1"/>
          <w:sz w:val="24"/>
          <w:szCs w:val="24"/>
        </w:rPr>
        <w:t xml:space="preserve"> 2.9.</w:t>
      </w:r>
      <w:r w:rsidR="00CD0F5A"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w:t>
      </w:r>
    </w:p>
    <w:p w14:paraId="0FA68174" w14:textId="07A41BF8" w:rsidR="00853B2E" w:rsidRPr="00E873AA" w:rsidRDefault="00E5279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w:t>
      </w:r>
      <w:r w:rsidR="00CD0F5A" w:rsidRPr="00E873AA">
        <w:rPr>
          <w:rFonts w:ascii="Times New Roman" w:hAnsi="Times New Roman"/>
          <w:color w:val="000000" w:themeColor="text1"/>
          <w:sz w:val="24"/>
          <w:szCs w:val="24"/>
        </w:rPr>
        <w:t>СМЭВ</w:t>
      </w:r>
      <w:r w:rsidR="00853B2E" w:rsidRPr="00E873AA">
        <w:rPr>
          <w:rFonts w:ascii="Times New Roman" w:hAnsi="Times New Roman"/>
          <w:color w:val="000000" w:themeColor="text1"/>
          <w:sz w:val="24"/>
          <w:szCs w:val="24"/>
        </w:rPr>
        <w:t xml:space="preserve">) запрос о представлении в </w:t>
      </w:r>
      <w:r w:rsidR="0093078C"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документов (их копий или сведений, содержащихс</w:t>
      </w:r>
      <w:r w:rsidR="0093078C" w:rsidRPr="00E873AA">
        <w:rPr>
          <w:rFonts w:ascii="Times New Roman" w:hAnsi="Times New Roman"/>
          <w:color w:val="000000" w:themeColor="text1"/>
          <w:sz w:val="24"/>
          <w:szCs w:val="24"/>
        </w:rPr>
        <w:t>я в них), предусмотренных пунктами</w:t>
      </w:r>
      <w:r w:rsidR="00853B2E" w:rsidRPr="00E873AA">
        <w:rPr>
          <w:rFonts w:ascii="Times New Roman" w:hAnsi="Times New Roman"/>
          <w:color w:val="000000" w:themeColor="text1"/>
          <w:sz w:val="24"/>
          <w:szCs w:val="24"/>
        </w:rPr>
        <w:t xml:space="preserve"> </w:t>
      </w:r>
      <w:r w:rsidR="005F1D57" w:rsidRPr="00E873AA">
        <w:rPr>
          <w:rFonts w:ascii="Times New Roman" w:hAnsi="Times New Roman"/>
          <w:color w:val="000000" w:themeColor="text1"/>
          <w:sz w:val="24"/>
          <w:szCs w:val="24"/>
        </w:rPr>
        <w:t>2.9 - 2.9.</w:t>
      </w:r>
      <w:r w:rsidR="00CD0F5A"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настоящего Административного регламента, в соответствии с перечнем информационных запросов, указанных в</w:t>
      </w:r>
      <w:r w:rsidR="00CD0F5A" w:rsidRPr="00E873AA">
        <w:rPr>
          <w:rFonts w:ascii="Times New Roman" w:hAnsi="Times New Roman"/>
          <w:color w:val="000000" w:themeColor="text1"/>
          <w:sz w:val="24"/>
          <w:szCs w:val="24"/>
        </w:rPr>
        <w:t xml:space="preserve"> пункте 3.15</w:t>
      </w:r>
      <w:r w:rsidR="00853B2E" w:rsidRPr="00E873AA">
        <w:rPr>
          <w:rFonts w:ascii="Times New Roman" w:hAnsi="Times New Roman"/>
          <w:color w:val="000000" w:themeColor="text1"/>
          <w:sz w:val="24"/>
          <w:szCs w:val="24"/>
        </w:rPr>
        <w:t>, если заявитель не представил указанные документы самостоятельно.</w:t>
      </w:r>
    </w:p>
    <w:p w14:paraId="01C0E7AE" w14:textId="0C45C6B6" w:rsidR="00853B2E" w:rsidRPr="00E873AA" w:rsidRDefault="002E0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5</w:t>
      </w:r>
      <w:r w:rsidR="00853B2E" w:rsidRPr="00E873AA">
        <w:rPr>
          <w:rFonts w:ascii="Times New Roman" w:hAnsi="Times New Roman"/>
          <w:color w:val="000000" w:themeColor="text1"/>
          <w:sz w:val="24"/>
          <w:szCs w:val="24"/>
        </w:rPr>
        <w:t>. Перечень запрашиваемых документов, необходимых для предоставления государственной</w:t>
      </w:r>
      <w:r w:rsidR="007362A1" w:rsidRPr="00E873AA">
        <w:rPr>
          <w:rFonts w:ascii="Times New Roman" w:hAnsi="Times New Roman"/>
          <w:color w:val="000000" w:themeColor="text1"/>
          <w:sz w:val="24"/>
          <w:szCs w:val="24"/>
        </w:rPr>
        <w:t xml:space="preserve"> (муниципальной)</w:t>
      </w:r>
      <w:r w:rsidR="00853B2E" w:rsidRPr="00E873AA">
        <w:rPr>
          <w:rFonts w:ascii="Times New Roman" w:hAnsi="Times New Roman"/>
          <w:color w:val="000000" w:themeColor="text1"/>
          <w:sz w:val="24"/>
          <w:szCs w:val="24"/>
        </w:rPr>
        <w:t xml:space="preserve"> услуги:</w:t>
      </w:r>
    </w:p>
    <w:p w14:paraId="2CE5A805" w14:textId="4B0193C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41535B" w:rsidRPr="00E873AA">
        <w:rPr>
          <w:rFonts w:ascii="Times New Roman" w:hAnsi="Times New Roman"/>
          <w:bCs/>
          <w:color w:val="000000" w:themeColor="text1"/>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41535B" w:rsidRPr="00E873AA">
        <w:rPr>
          <w:rFonts w:ascii="Times New Roman" w:hAnsi="Times New Roman"/>
          <w:bCs/>
          <w:color w:val="000000" w:themeColor="text1"/>
          <w:sz w:val="24"/>
          <w:szCs w:val="24"/>
          <w:vertAlign w:val="superscript"/>
        </w:rPr>
        <w:t>1</w:t>
      </w:r>
      <w:r w:rsidR="0041535B" w:rsidRPr="00E873AA">
        <w:rPr>
          <w:rFonts w:ascii="Times New Roman" w:hAnsi="Times New Roman"/>
          <w:bCs/>
          <w:color w:val="000000" w:themeColor="text1"/>
          <w:sz w:val="24"/>
          <w:szCs w:val="24"/>
        </w:rPr>
        <w:t xml:space="preserve"> статьи 57</w:t>
      </w:r>
      <w:r w:rsidR="0041535B" w:rsidRPr="00E873AA">
        <w:rPr>
          <w:rFonts w:ascii="Times New Roman" w:hAnsi="Times New Roman"/>
          <w:bCs/>
          <w:color w:val="000000" w:themeColor="text1"/>
          <w:sz w:val="24"/>
          <w:szCs w:val="24"/>
          <w:vertAlign w:val="superscript"/>
        </w:rPr>
        <w:t>3</w:t>
      </w:r>
      <w:r w:rsidR="0041535B" w:rsidRPr="00E873AA">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41535B" w:rsidRPr="00E873AA">
        <w:rPr>
          <w:rFonts w:ascii="Times New Roman" w:hAnsi="Times New Roman"/>
          <w:bCs/>
          <w:color w:val="000000" w:themeColor="text1"/>
          <w:sz w:val="24"/>
          <w:szCs w:val="24"/>
          <w:vertAlign w:val="superscript"/>
        </w:rPr>
        <w:t>3</w:t>
      </w:r>
      <w:r w:rsidR="0041535B" w:rsidRPr="00E873AA">
        <w:rPr>
          <w:rFonts w:ascii="Times New Roman" w:hAnsi="Times New Roman"/>
          <w:bCs/>
          <w:color w:val="000000" w:themeColor="text1"/>
          <w:sz w:val="24"/>
          <w:szCs w:val="24"/>
        </w:rPr>
        <w:t xml:space="preserve"> статьи 51 Градостроительного кодекса Российской Федерации</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Pr>
          <w:rFonts w:ascii="Times New Roman" w:hAnsi="Times New Roman"/>
          <w:bCs/>
          <w:color w:val="000000" w:themeColor="text1"/>
          <w:sz w:val="24"/>
          <w:szCs w:val="24"/>
        </w:rPr>
        <w:t xml:space="preserve"> Единый государственный реестр недвижимости</w:t>
      </w:r>
      <w:r w:rsidR="0041535B" w:rsidRPr="00E873AA">
        <w:rPr>
          <w:rFonts w:ascii="Times New Roman" w:hAnsi="Times New Roman"/>
          <w:bCs/>
          <w:color w:val="000000" w:themeColor="text1"/>
          <w:sz w:val="24"/>
          <w:szCs w:val="24"/>
        </w:rPr>
        <w:t>;</w:t>
      </w:r>
    </w:p>
    <w:p w14:paraId="016BA149" w14:textId="7547783B"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41535B" w:rsidRPr="00E873AA">
        <w:rPr>
          <w:rFonts w:ascii="Times New Roman" w:hAnsi="Times New Roman"/>
          <w:bCs/>
          <w:color w:val="000000" w:themeColor="text1"/>
          <w:sz w:val="24"/>
          <w:szCs w:val="24"/>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E873AA">
        <w:rPr>
          <w:rFonts w:ascii="Times New Roman" w:hAnsi="Times New Roman"/>
          <w:bCs/>
          <w:color w:val="000000" w:themeColor="text1"/>
          <w:sz w:val="24"/>
          <w:szCs w:val="24"/>
        </w:rPr>
        <w:t>.</w:t>
      </w:r>
    </w:p>
    <w:p w14:paraId="19171C5A" w14:textId="1AF07F58"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sidR="0041535B" w:rsidRPr="00E873AA">
        <w:rPr>
          <w:rFonts w:ascii="Times New Roman" w:hAnsi="Times New Roman"/>
          <w:bCs/>
          <w:color w:val="000000" w:themeColor="text1"/>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Pr>
          <w:rFonts w:ascii="Times New Roman" w:hAnsi="Times New Roman"/>
          <w:bCs/>
          <w:color w:val="000000" w:themeColor="text1"/>
          <w:sz w:val="24"/>
          <w:szCs w:val="24"/>
        </w:rPr>
        <w:t xml:space="preserve"> Администрацию Красноярского сельского поселения</w:t>
      </w:r>
      <w:r w:rsidR="0041535B" w:rsidRPr="00E873AA">
        <w:rPr>
          <w:rFonts w:ascii="Times New Roman" w:hAnsi="Times New Roman"/>
          <w:bCs/>
          <w:color w:val="000000" w:themeColor="text1"/>
          <w:sz w:val="24"/>
          <w:szCs w:val="24"/>
        </w:rPr>
        <w:t>;</w:t>
      </w:r>
    </w:p>
    <w:p w14:paraId="26A77054" w14:textId="42C7FE5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41535B" w:rsidRPr="00E873AA">
        <w:rPr>
          <w:rFonts w:ascii="Times New Roman" w:hAnsi="Times New Roman"/>
          <w:bCs/>
          <w:color w:val="000000" w:themeColor="text1"/>
          <w:sz w:val="24"/>
          <w:szCs w:val="24"/>
        </w:rPr>
        <w:t xml:space="preserve">) результаты инженерных изысканий и следующие материалы, содержащиеся в </w:t>
      </w:r>
      <w:r w:rsidR="0041535B" w:rsidRPr="00E873AA">
        <w:rPr>
          <w:rFonts w:ascii="Times New Roman" w:hAnsi="Times New Roman"/>
          <w:bCs/>
          <w:color w:val="000000" w:themeColor="text1"/>
          <w:sz w:val="24"/>
          <w:szCs w:val="24"/>
        </w:rPr>
        <w:lastRenderedPageBreak/>
        <w:t>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пояснительная записка;</w:t>
      </w:r>
    </w:p>
    <w:p w14:paraId="40D2E828"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E873AA">
        <w:rPr>
          <w:rFonts w:ascii="Times New Roman" w:hAnsi="Times New Roman"/>
          <w:bCs/>
          <w:color w:val="000000" w:themeColor="text1"/>
          <w:sz w:val="24"/>
          <w:szCs w:val="24"/>
        </w:rPr>
        <w:t>.</w:t>
      </w:r>
    </w:p>
    <w:p w14:paraId="71D0B381" w14:textId="1BA5056A" w:rsidR="0041535B" w:rsidRPr="00E873AA" w:rsidRDefault="00AD1A1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Запрос о представлении указанных документов (их копий или сведений, содержащихся в них) направляется </w:t>
      </w:r>
      <w:r w:rsidRPr="00203E43">
        <w:rPr>
          <w:rFonts w:ascii="Times New Roman" w:hAnsi="Times New Roman"/>
          <w:bCs/>
          <w:color w:val="000000" w:themeColor="text1"/>
          <w:sz w:val="24"/>
          <w:szCs w:val="24"/>
        </w:rPr>
        <w:t xml:space="preserve">в </w:t>
      </w:r>
      <w:r w:rsidR="0017009F" w:rsidRPr="00203E43">
        <w:rPr>
          <w:rFonts w:ascii="Times New Roman" w:hAnsi="Times New Roman"/>
          <w:bCs/>
          <w:color w:val="000000" w:themeColor="text1"/>
          <w:sz w:val="24"/>
          <w:szCs w:val="24"/>
        </w:rPr>
        <w:t>государственн</w:t>
      </w:r>
      <w:r w:rsidR="00203E43">
        <w:rPr>
          <w:rFonts w:ascii="Times New Roman" w:hAnsi="Times New Roman"/>
          <w:bCs/>
          <w:color w:val="000000" w:themeColor="text1"/>
          <w:sz w:val="24"/>
          <w:szCs w:val="24"/>
        </w:rPr>
        <w:t>ый</w:t>
      </w:r>
      <w:r w:rsidR="0017009F" w:rsidRPr="00203E43">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6E8346EF" w14:textId="7F2055D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41535B" w:rsidRPr="00E873AA">
        <w:rPr>
          <w:rFonts w:ascii="Times New Roman" w:hAnsi="Times New Roman"/>
          <w:bCs/>
          <w:color w:val="000000" w:themeColor="text1"/>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41535B" w:rsidRPr="00E873AA">
        <w:rPr>
          <w:rFonts w:ascii="Times New Roman" w:hAnsi="Times New Roman"/>
          <w:bCs/>
          <w:color w:val="000000" w:themeColor="text1"/>
          <w:sz w:val="24"/>
          <w:szCs w:val="24"/>
          <w:vertAlign w:val="superscript"/>
        </w:rPr>
        <w:t>1</w:t>
      </w:r>
      <w:r w:rsidR="0041535B" w:rsidRPr="00E873AA">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41535B" w:rsidRPr="00E873AA">
        <w:rPr>
          <w:rFonts w:ascii="Times New Roman" w:hAnsi="Times New Roman"/>
          <w:bCs/>
          <w:color w:val="000000" w:themeColor="text1"/>
          <w:sz w:val="24"/>
          <w:szCs w:val="24"/>
          <w:vertAlign w:val="superscript"/>
        </w:rPr>
        <w:t>4</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sidRPr="00E873AA">
        <w:rPr>
          <w:rFonts w:ascii="Times New Roman" w:hAnsi="Times New Roman"/>
          <w:bCs/>
          <w:color w:val="000000" w:themeColor="text1"/>
          <w:sz w:val="24"/>
          <w:szCs w:val="24"/>
        </w:rPr>
        <w:t>. Запрос о представлении указ</w:t>
      </w:r>
      <w:r w:rsidR="00952272" w:rsidRPr="00E873AA">
        <w:rPr>
          <w:rFonts w:ascii="Times New Roman" w:hAnsi="Times New Roman"/>
          <w:bCs/>
          <w:color w:val="000000" w:themeColor="text1"/>
          <w:sz w:val="24"/>
          <w:szCs w:val="24"/>
        </w:rPr>
        <w:t>а</w:t>
      </w:r>
      <w:r w:rsidR="00AD1A1E" w:rsidRPr="00E873AA">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sidR="009A0E85">
        <w:rPr>
          <w:rFonts w:ascii="Times New Roman" w:hAnsi="Times New Roman"/>
          <w:bCs/>
          <w:color w:val="000000" w:themeColor="text1"/>
          <w:sz w:val="24"/>
          <w:szCs w:val="24"/>
        </w:rPr>
        <w:t>ый орган</w:t>
      </w:r>
      <w:r w:rsidR="0017009F" w:rsidRPr="009A0E85">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w:t>
      </w:r>
    </w:p>
    <w:p w14:paraId="3D452E65" w14:textId="35FD4978" w:rsidR="0041535B" w:rsidRPr="00E873AA"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41535B" w:rsidRPr="00E873AA">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41535B" w:rsidRPr="00E873AA">
        <w:rPr>
          <w:rFonts w:ascii="Times New Roman" w:hAnsi="Times New Roman"/>
          <w:bCs/>
          <w:color w:val="000000" w:themeColor="text1"/>
          <w:sz w:val="24"/>
          <w:szCs w:val="24"/>
          <w:vertAlign w:val="superscript"/>
        </w:rPr>
        <w:t>8</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41535B" w:rsidRPr="00E873AA">
        <w:rPr>
          <w:rFonts w:ascii="Times New Roman" w:hAnsi="Times New Roman"/>
          <w:bCs/>
          <w:color w:val="000000" w:themeColor="text1"/>
          <w:sz w:val="24"/>
          <w:szCs w:val="24"/>
          <w:vertAlign w:val="superscript"/>
        </w:rPr>
        <w:t>8</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7009F" w:rsidRPr="00E873AA">
        <w:rPr>
          <w:rFonts w:ascii="Times New Roman" w:hAnsi="Times New Roman"/>
          <w:bCs/>
          <w:color w:val="000000" w:themeColor="text1"/>
          <w:sz w:val="24"/>
          <w:szCs w:val="24"/>
        </w:rPr>
        <w:t>. Запрос о представлении ука</w:t>
      </w:r>
      <w:r w:rsidR="00952272" w:rsidRPr="00E873AA">
        <w:rPr>
          <w:rFonts w:ascii="Times New Roman" w:hAnsi="Times New Roman"/>
          <w:bCs/>
          <w:color w:val="000000" w:themeColor="text1"/>
          <w:sz w:val="24"/>
          <w:szCs w:val="24"/>
        </w:rPr>
        <w:t>за</w:t>
      </w:r>
      <w:r w:rsidR="0017009F" w:rsidRPr="00E873AA">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w:t>
      </w:r>
      <w:r>
        <w:rPr>
          <w:rFonts w:ascii="Times New Roman" w:hAnsi="Times New Roman"/>
          <w:bCs/>
          <w:color w:val="000000" w:themeColor="text1"/>
          <w:sz w:val="24"/>
          <w:szCs w:val="24"/>
        </w:rPr>
        <w:t>, орган</w:t>
      </w:r>
      <w:r w:rsidR="0017009F" w:rsidRPr="009A0E85">
        <w:rPr>
          <w:rFonts w:ascii="Times New Roman" w:hAnsi="Times New Roman"/>
          <w:bCs/>
          <w:color w:val="000000" w:themeColor="text1"/>
          <w:sz w:val="24"/>
          <w:szCs w:val="24"/>
        </w:rPr>
        <w:t xml:space="preserve"> </w:t>
      </w:r>
      <w:r w:rsidR="0017009F" w:rsidRPr="009A0E85">
        <w:rPr>
          <w:rFonts w:ascii="Times New Roman" w:hAnsi="Times New Roman"/>
          <w:bCs/>
          <w:color w:val="000000" w:themeColor="text1"/>
          <w:sz w:val="24"/>
          <w:szCs w:val="24"/>
        </w:rPr>
        <w:lastRenderedPageBreak/>
        <w:t>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w:t>
      </w:r>
    </w:p>
    <w:p w14:paraId="22119E01" w14:textId="2874C2F9"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7</w:t>
      </w:r>
      <w:r w:rsidR="0041535B" w:rsidRPr="00E873AA">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41535B" w:rsidRPr="00E873AA">
        <w:rPr>
          <w:rFonts w:ascii="Times New Roman" w:hAnsi="Times New Roman"/>
          <w:bCs/>
          <w:color w:val="000000" w:themeColor="text1"/>
          <w:sz w:val="24"/>
          <w:szCs w:val="24"/>
          <w:vertAlign w:val="superscript"/>
        </w:rPr>
        <w:t>9</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41535B" w:rsidRPr="00E873AA">
        <w:rPr>
          <w:rFonts w:ascii="Times New Roman" w:hAnsi="Times New Roman"/>
          <w:bCs/>
          <w:color w:val="000000" w:themeColor="text1"/>
          <w:sz w:val="24"/>
          <w:szCs w:val="24"/>
          <w:vertAlign w:val="superscript"/>
        </w:rPr>
        <w:t>9</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 xml:space="preserve">; </w:t>
      </w:r>
    </w:p>
    <w:p w14:paraId="18E74084" w14:textId="397BEC75"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8</w:t>
      </w:r>
      <w:r w:rsidR="0041535B" w:rsidRPr="00E873AA">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
    <w:p w14:paraId="7AA2CB9C" w14:textId="211EAE5C"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9</w:t>
      </w:r>
      <w:r w:rsidR="0041535B" w:rsidRPr="00E873AA">
        <w:rPr>
          <w:rFonts w:ascii="Times New Roman" w:hAnsi="Times New Roman"/>
          <w:bCs/>
          <w:color w:val="000000" w:themeColor="text1"/>
          <w:sz w:val="24"/>
          <w:szCs w:val="24"/>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E873AA">
        <w:rPr>
          <w:rFonts w:ascii="Times New Roman" w:hAnsi="Times New Roman"/>
          <w:bCs/>
          <w:color w:val="000000" w:themeColor="text1"/>
          <w:sz w:val="24"/>
          <w:szCs w:val="24"/>
        </w:rPr>
        <w:t xml:space="preserve"> </w:t>
      </w:r>
      <w:r w:rsidR="0041535B" w:rsidRPr="00E873AA">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Pr>
          <w:rFonts w:ascii="Times New Roman" w:hAnsi="Times New Roman"/>
          <w:bCs/>
          <w:color w:val="000000" w:themeColor="text1"/>
          <w:sz w:val="24"/>
          <w:szCs w:val="24"/>
        </w:rPr>
        <w:t>государственный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
    <w:p w14:paraId="526A20B3" w14:textId="11842095"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10</w:t>
      </w:r>
      <w:r w:rsidR="0041535B" w:rsidRPr="00E873AA">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
    <w:p w14:paraId="4C7544C6" w14:textId="351F8204" w:rsidR="0041535B" w:rsidRPr="0067164D"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11</w:t>
      </w:r>
      <w:r w:rsidR="0041535B" w:rsidRPr="00E873AA">
        <w:rPr>
          <w:rFonts w:ascii="Times New Roman" w:hAnsi="Times New Roman"/>
          <w:bCs/>
          <w:color w:val="000000" w:themeColor="text1"/>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67164D">
        <w:rPr>
          <w:rFonts w:ascii="Times New Roman" w:hAnsi="Times New Roman"/>
          <w:bCs/>
          <w:color w:val="000000" w:themeColor="text1"/>
          <w:sz w:val="24"/>
          <w:szCs w:val="24"/>
        </w:rPr>
        <w:t>государственно</w:t>
      </w:r>
      <w:r>
        <w:rPr>
          <w:rFonts w:ascii="Times New Roman" w:hAnsi="Times New Roman"/>
          <w:bCs/>
          <w:color w:val="000000" w:themeColor="text1"/>
          <w:sz w:val="24"/>
          <w:szCs w:val="24"/>
        </w:rPr>
        <w:t>ый</w:t>
      </w:r>
      <w:r w:rsidR="0017009F" w:rsidRPr="0067164D">
        <w:rPr>
          <w:rFonts w:ascii="Times New Roman" w:hAnsi="Times New Roman"/>
          <w:bCs/>
          <w:color w:val="000000" w:themeColor="text1"/>
          <w:sz w:val="24"/>
          <w:szCs w:val="24"/>
        </w:rPr>
        <w:t xml:space="preserve"> орган, орган местного </w:t>
      </w:r>
      <w:r w:rsidR="0017009F" w:rsidRPr="0067164D">
        <w:rPr>
          <w:rFonts w:ascii="Times New Roman" w:hAnsi="Times New Roman"/>
          <w:bCs/>
          <w:color w:val="000000" w:themeColor="text1"/>
          <w:sz w:val="24"/>
          <w:szCs w:val="24"/>
        </w:rPr>
        <w:lastRenderedPageBreak/>
        <w:t>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67164D">
        <w:rPr>
          <w:rFonts w:ascii="Times New Roman" w:hAnsi="Times New Roman"/>
          <w:bCs/>
          <w:color w:val="000000" w:themeColor="text1"/>
          <w:sz w:val="24"/>
          <w:szCs w:val="24"/>
        </w:rPr>
        <w:t>;</w:t>
      </w:r>
    </w:p>
    <w:p w14:paraId="49DC404A" w14:textId="23D3E8C0" w:rsidR="0041535B" w:rsidRPr="0067164D"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color w:val="000000" w:themeColor="text1"/>
          <w:sz w:val="24"/>
          <w:szCs w:val="24"/>
        </w:rPr>
        <w:t>12</w:t>
      </w:r>
      <w:r w:rsidR="0041535B" w:rsidRPr="00E873AA">
        <w:rPr>
          <w:rFonts w:ascii="Times New Roman" w:hAnsi="Times New Roman"/>
          <w:color w:val="000000" w:themeColor="text1"/>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sidRPr="00E873AA">
        <w:rPr>
          <w:rFonts w:ascii="Times New Roman" w:hAnsi="Times New Roman"/>
          <w:color w:val="000000" w:themeColor="text1"/>
          <w:sz w:val="24"/>
          <w:szCs w:val="24"/>
        </w:rPr>
        <w:t xml:space="preserve">. </w:t>
      </w:r>
      <w:r w:rsidR="00AD1A1E" w:rsidRPr="00E873AA">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17009F" w:rsidRPr="0067164D">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67164D">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67164D">
        <w:rPr>
          <w:rFonts w:ascii="Times New Roman" w:hAnsi="Times New Roman"/>
          <w:bCs/>
          <w:color w:val="000000" w:themeColor="text1"/>
          <w:sz w:val="24"/>
          <w:szCs w:val="24"/>
        </w:rPr>
        <w:t>;</w:t>
      </w:r>
    </w:p>
    <w:p w14:paraId="219B20FD" w14:textId="5E14B6B5" w:rsidR="0041535B" w:rsidRPr="008C6235"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13</w:t>
      </w:r>
      <w:r w:rsidR="0041535B" w:rsidRPr="00E873AA">
        <w:rPr>
          <w:rFonts w:ascii="Times New Roman" w:hAnsi="Times New Roman"/>
          <w:bCs/>
          <w:color w:val="000000" w:themeColor="text1"/>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8C6235">
        <w:rPr>
          <w:rFonts w:ascii="Times New Roman" w:hAnsi="Times New Roman"/>
          <w:bCs/>
          <w:color w:val="000000" w:themeColor="text1"/>
          <w:sz w:val="24"/>
          <w:szCs w:val="24"/>
        </w:rPr>
        <w:t>государственн</w:t>
      </w:r>
      <w:r w:rsidR="008C6235">
        <w:rPr>
          <w:rFonts w:ascii="Times New Roman" w:hAnsi="Times New Roman"/>
          <w:bCs/>
          <w:color w:val="000000" w:themeColor="text1"/>
          <w:sz w:val="24"/>
          <w:szCs w:val="24"/>
        </w:rPr>
        <w:t>ый</w:t>
      </w:r>
      <w:r w:rsidR="0017009F" w:rsidRPr="008C6235">
        <w:rPr>
          <w:rFonts w:ascii="Times New Roman" w:hAnsi="Times New Roman"/>
          <w:bCs/>
          <w:color w:val="000000" w:themeColor="text1"/>
          <w:sz w:val="24"/>
          <w:szCs w:val="24"/>
        </w:rPr>
        <w:t xml:space="preserve"> орган</w:t>
      </w:r>
      <w:r w:rsidR="00AD1A1E" w:rsidRPr="008C6235">
        <w:rPr>
          <w:rFonts w:ascii="Times New Roman" w:hAnsi="Times New Roman"/>
          <w:bCs/>
          <w:color w:val="000000" w:themeColor="text1"/>
          <w:sz w:val="24"/>
          <w:szCs w:val="24"/>
        </w:rPr>
        <w:t>, органа местного са</w:t>
      </w:r>
      <w:r w:rsidR="0017009F" w:rsidRPr="008C6235">
        <w:rPr>
          <w:rFonts w:ascii="Times New Roman" w:hAnsi="Times New Roman"/>
          <w:bCs/>
          <w:color w:val="000000" w:themeColor="text1"/>
          <w:sz w:val="24"/>
          <w:szCs w:val="24"/>
        </w:rPr>
        <w:t>моуправления или подведомственной</w:t>
      </w:r>
      <w:r w:rsidR="00AD1A1E" w:rsidRPr="008C6235">
        <w:rPr>
          <w:rFonts w:ascii="Times New Roman" w:hAnsi="Times New Roman"/>
          <w:bCs/>
          <w:color w:val="000000" w:themeColor="text1"/>
          <w:sz w:val="24"/>
          <w:szCs w:val="24"/>
        </w:rPr>
        <w:t xml:space="preserve"> государственным органам или органам местн</w:t>
      </w:r>
      <w:r w:rsidR="0017009F" w:rsidRPr="008C6235">
        <w:rPr>
          <w:rFonts w:ascii="Times New Roman" w:hAnsi="Times New Roman"/>
          <w:bCs/>
          <w:color w:val="000000" w:themeColor="text1"/>
          <w:sz w:val="24"/>
          <w:szCs w:val="24"/>
        </w:rPr>
        <w:t>ого самоуправления организации</w:t>
      </w:r>
      <w:r w:rsidR="00AD1A1E" w:rsidRPr="008C6235">
        <w:rPr>
          <w:rFonts w:ascii="Times New Roman" w:hAnsi="Times New Roman"/>
          <w:bCs/>
          <w:color w:val="000000" w:themeColor="text1"/>
          <w:sz w:val="24"/>
          <w:szCs w:val="24"/>
        </w:rPr>
        <w:t xml:space="preserve">, </w:t>
      </w:r>
      <w:r w:rsidR="0017009F" w:rsidRPr="008C6235">
        <w:rPr>
          <w:rFonts w:ascii="Times New Roman" w:hAnsi="Times New Roman"/>
          <w:bCs/>
          <w:color w:val="000000" w:themeColor="text1"/>
          <w:sz w:val="24"/>
          <w:szCs w:val="24"/>
        </w:rPr>
        <w:t>в распоряжении которых находятся указанные документы</w:t>
      </w:r>
      <w:r w:rsidR="00AD1A1E" w:rsidRPr="008C6235">
        <w:rPr>
          <w:rFonts w:ascii="Times New Roman" w:hAnsi="Times New Roman"/>
          <w:bCs/>
          <w:color w:val="000000" w:themeColor="text1"/>
          <w:sz w:val="24"/>
          <w:szCs w:val="24"/>
        </w:rPr>
        <w:t>)</w:t>
      </w:r>
      <w:r w:rsidR="0041535B" w:rsidRPr="008C6235">
        <w:rPr>
          <w:rFonts w:ascii="Times New Roman" w:hAnsi="Times New Roman"/>
          <w:bCs/>
          <w:color w:val="000000" w:themeColor="text1"/>
          <w:sz w:val="24"/>
          <w:szCs w:val="24"/>
        </w:rPr>
        <w:t>;</w:t>
      </w:r>
    </w:p>
    <w:p w14:paraId="574D5609" w14:textId="7678A1EA" w:rsidR="0041535B" w:rsidRPr="001716DF" w:rsidRDefault="001716DF"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14</w:t>
      </w:r>
      <w:r w:rsidR="0041535B" w:rsidRPr="00E873AA">
        <w:rPr>
          <w:rFonts w:ascii="Times New Roman" w:hAnsi="Times New Roman"/>
          <w:bCs/>
          <w:color w:val="000000" w:themeColor="text1"/>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1716DF">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 орган</w:t>
      </w:r>
      <w:r w:rsidR="0017009F"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1716DF">
        <w:rPr>
          <w:rFonts w:ascii="Times New Roman" w:hAnsi="Times New Roman"/>
          <w:bCs/>
          <w:color w:val="000000" w:themeColor="text1"/>
          <w:sz w:val="24"/>
          <w:szCs w:val="24"/>
        </w:rPr>
        <w:t>;</w:t>
      </w:r>
    </w:p>
    <w:p w14:paraId="4CEA8617" w14:textId="5A47391E" w:rsidR="0041535B" w:rsidRPr="00E873AA" w:rsidRDefault="001716DF"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15</w:t>
      </w:r>
      <w:r w:rsidR="0041535B" w:rsidRPr="00E873AA">
        <w:rPr>
          <w:rFonts w:ascii="Times New Roman" w:hAnsi="Times New Roman"/>
          <w:bCs/>
          <w:color w:val="000000" w:themeColor="text1"/>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B553EE">
        <w:rPr>
          <w:rFonts w:ascii="Times New Roman" w:hAnsi="Times New Roman"/>
          <w:bCs/>
          <w:color w:val="000000" w:themeColor="text1"/>
          <w:sz w:val="24"/>
          <w:szCs w:val="24"/>
        </w:rPr>
        <w:t xml:space="preserve"> </w:t>
      </w:r>
      <w:r w:rsidR="00B553EE" w:rsidRPr="00E873AA">
        <w:rPr>
          <w:rFonts w:ascii="Times New Roman" w:hAnsi="Times New Roman"/>
          <w:bCs/>
          <w:color w:val="000000" w:themeColor="text1"/>
          <w:sz w:val="24"/>
          <w:szCs w:val="24"/>
        </w:rPr>
        <w:t xml:space="preserve">в </w:t>
      </w:r>
      <w:r w:rsidR="00B553EE" w:rsidRPr="001716DF">
        <w:rPr>
          <w:rFonts w:ascii="Times New Roman" w:hAnsi="Times New Roman"/>
          <w:bCs/>
          <w:color w:val="000000" w:themeColor="text1"/>
          <w:sz w:val="24"/>
          <w:szCs w:val="24"/>
        </w:rPr>
        <w:t>государственн</w:t>
      </w:r>
      <w:r w:rsidR="00B553EE">
        <w:rPr>
          <w:rFonts w:ascii="Times New Roman" w:hAnsi="Times New Roman"/>
          <w:bCs/>
          <w:color w:val="000000" w:themeColor="text1"/>
          <w:sz w:val="24"/>
          <w:szCs w:val="24"/>
        </w:rPr>
        <w:t>ый орган</w:t>
      </w:r>
      <w:r w:rsidR="00B553EE"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3A6829D0" w14:textId="5FB962EE" w:rsidR="0041535B" w:rsidRPr="00E873AA" w:rsidRDefault="00B553E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16</w:t>
      </w:r>
      <w:r w:rsidR="0041535B" w:rsidRPr="00E873AA">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E873AA">
        <w:rPr>
          <w:rFonts w:ascii="Times New Roman" w:hAnsi="Times New Roman"/>
          <w:bCs/>
          <w:color w:val="000000" w:themeColor="text1"/>
          <w:sz w:val="24"/>
          <w:szCs w:val="24"/>
        </w:rPr>
        <w:t xml:space="preserve">. Запрос о представлении </w:t>
      </w:r>
      <w:r w:rsidR="00AD1A1E" w:rsidRPr="00E873AA">
        <w:rPr>
          <w:rFonts w:ascii="Times New Roman" w:hAnsi="Times New Roman"/>
          <w:bCs/>
          <w:color w:val="000000" w:themeColor="text1"/>
          <w:sz w:val="24"/>
          <w:szCs w:val="24"/>
        </w:rPr>
        <w:lastRenderedPageBreak/>
        <w:t>документов (их копий или сведений, содержащихся в них) направляется в</w:t>
      </w:r>
      <w:r>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 xml:space="preserve">в </w:t>
      </w:r>
      <w:r w:rsidRPr="001716DF">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 орган</w:t>
      </w:r>
      <w:r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4A947DE0" w14:textId="1301B16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Запрос о представлении в </w:t>
      </w:r>
      <w:r w:rsidR="00895FD6" w:rsidRPr="00E873AA">
        <w:rPr>
          <w:rFonts w:ascii="Times New Roman" w:hAnsi="Times New Roman"/>
          <w:color w:val="000000" w:themeColor="text1"/>
          <w:sz w:val="24"/>
          <w:szCs w:val="24"/>
        </w:rPr>
        <w:t xml:space="preserve">уполномоченный орган </w:t>
      </w:r>
      <w:r w:rsidRPr="00E873AA">
        <w:rPr>
          <w:rFonts w:ascii="Times New Roman" w:hAnsi="Times New Roman"/>
          <w:color w:val="000000" w:themeColor="text1"/>
          <w:sz w:val="24"/>
          <w:szCs w:val="24"/>
        </w:rPr>
        <w:t>документов (их копий или сведений, содержащихся в них) содержит:</w:t>
      </w:r>
    </w:p>
    <w:p w14:paraId="3DADD79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органа или организации, в адрес которых направляется межведомственный запрос;</w:t>
      </w:r>
    </w:p>
    <w:p w14:paraId="51346DD5" w14:textId="3430C69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w:t>
      </w:r>
      <w:r w:rsidR="00AD1A1E"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 для предоставления которой необходимо представление документа и (или) информации;</w:t>
      </w:r>
    </w:p>
    <w:p w14:paraId="63666423" w14:textId="0BE3F763"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 и указание на реквизиты данного нормативного правового акта;</w:t>
      </w:r>
    </w:p>
    <w:p w14:paraId="6A1C71CC" w14:textId="5FBF46E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реквизиты и наименования документов, необходимых для предоставления </w:t>
      </w:r>
      <w:r w:rsidR="00AD1A1E"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0468C34" w14:textId="53DC2B0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Срок направления межведомственного запроса составляет один рабочий день с </w:t>
      </w:r>
      <w:r w:rsidR="00B553EE">
        <w:rPr>
          <w:rFonts w:ascii="Times New Roman" w:hAnsi="Times New Roman"/>
          <w:color w:val="000000" w:themeColor="text1"/>
          <w:sz w:val="24"/>
          <w:szCs w:val="24"/>
        </w:rPr>
        <w:t>даты</w:t>
      </w:r>
      <w:r w:rsidRPr="00E873AA">
        <w:rPr>
          <w:rFonts w:ascii="Times New Roman" w:hAnsi="Times New Roman"/>
          <w:color w:val="000000" w:themeColor="text1"/>
          <w:sz w:val="24"/>
          <w:szCs w:val="24"/>
        </w:rPr>
        <w:t xml:space="preserve"> регистрация заявления и приложенных к заявлению документов.</w:t>
      </w:r>
    </w:p>
    <w:p w14:paraId="0D7D92B7" w14:textId="2BD85548" w:rsidR="00853B2E" w:rsidRPr="00E873AA" w:rsidRDefault="0070522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6</w:t>
      </w:r>
      <w:r w:rsidR="00853B2E" w:rsidRPr="00E873AA">
        <w:rPr>
          <w:rFonts w:ascii="Times New Roman" w:hAnsi="Times New Roman"/>
          <w:color w:val="000000" w:themeColor="text1"/>
          <w:sz w:val="24"/>
          <w:szCs w:val="24"/>
        </w:rPr>
        <w:t>. По межведомственным запросам документы (их копии или сведения, содержащиеся в</w:t>
      </w:r>
      <w:r w:rsidR="00FB3F53" w:rsidRPr="00E873AA">
        <w:rPr>
          <w:rFonts w:ascii="Times New Roman" w:hAnsi="Times New Roman"/>
          <w:color w:val="000000" w:themeColor="text1"/>
          <w:sz w:val="24"/>
          <w:szCs w:val="24"/>
        </w:rPr>
        <w:t xml:space="preserve"> них), предусмотренные</w:t>
      </w:r>
      <w:r w:rsidR="005F1D57" w:rsidRPr="00E873AA">
        <w:rPr>
          <w:rFonts w:ascii="Times New Roman" w:hAnsi="Times New Roman"/>
          <w:color w:val="000000" w:themeColor="text1"/>
          <w:sz w:val="24"/>
          <w:szCs w:val="24"/>
        </w:rPr>
        <w:t xml:space="preserve"> </w:t>
      </w:r>
      <w:r w:rsidR="00CA6D10" w:rsidRPr="00E873AA">
        <w:rPr>
          <w:rFonts w:ascii="Times New Roman" w:hAnsi="Times New Roman"/>
          <w:color w:val="000000" w:themeColor="text1"/>
          <w:sz w:val="24"/>
          <w:szCs w:val="24"/>
        </w:rPr>
        <w:t xml:space="preserve">пунктом </w:t>
      </w:r>
      <w:r w:rsidR="005F1D57" w:rsidRPr="00E873AA">
        <w:rPr>
          <w:rFonts w:ascii="Times New Roman" w:hAnsi="Times New Roman"/>
          <w:color w:val="000000" w:themeColor="text1"/>
          <w:sz w:val="24"/>
          <w:szCs w:val="24"/>
        </w:rPr>
        <w:t>2.9</w:t>
      </w:r>
      <w:r w:rsidR="00CA6D10" w:rsidRPr="00E873AA">
        <w:rPr>
          <w:rFonts w:ascii="Times New Roman" w:hAnsi="Times New Roman"/>
          <w:color w:val="000000" w:themeColor="text1"/>
          <w:sz w:val="24"/>
          <w:szCs w:val="24"/>
        </w:rPr>
        <w:t>, под</w:t>
      </w:r>
      <w:r w:rsidR="00286364" w:rsidRPr="00E873AA">
        <w:rPr>
          <w:rFonts w:ascii="Times New Roman" w:hAnsi="Times New Roman"/>
          <w:color w:val="000000" w:themeColor="text1"/>
          <w:sz w:val="24"/>
          <w:szCs w:val="24"/>
        </w:rPr>
        <w:t>пу</w:t>
      </w:r>
      <w:r w:rsidR="00CA6D10" w:rsidRPr="00E873AA">
        <w:rPr>
          <w:rFonts w:ascii="Times New Roman" w:hAnsi="Times New Roman"/>
          <w:color w:val="000000" w:themeColor="text1"/>
          <w:sz w:val="24"/>
          <w:szCs w:val="24"/>
        </w:rPr>
        <w:t xml:space="preserve">нктами </w:t>
      </w:r>
      <w:r w:rsidR="00B553EE">
        <w:rPr>
          <w:rFonts w:ascii="Times New Roman" w:hAnsi="Times New Roman"/>
          <w:color w:val="000000" w:themeColor="text1"/>
          <w:sz w:val="24"/>
          <w:szCs w:val="24"/>
        </w:rPr>
        <w:t>1</w:t>
      </w:r>
      <w:r w:rsidR="00CA6D10"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13</w:t>
      </w:r>
      <w:r w:rsidR="00CA6D10"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15</w:t>
      </w:r>
      <w:r w:rsidR="00CA6D10" w:rsidRPr="00E873AA">
        <w:rPr>
          <w:rFonts w:ascii="Times New Roman" w:hAnsi="Times New Roman"/>
          <w:color w:val="000000" w:themeColor="text1"/>
          <w:sz w:val="24"/>
          <w:szCs w:val="24"/>
        </w:rPr>
        <w:t xml:space="preserve"> -</w:t>
      </w:r>
      <w:r w:rsidR="005F1D57"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16</w:t>
      </w:r>
      <w:r w:rsidR="00CA6D10" w:rsidRPr="00E873AA">
        <w:rPr>
          <w:rFonts w:ascii="Times New Roman" w:hAnsi="Times New Roman"/>
          <w:color w:val="000000" w:themeColor="text1"/>
          <w:sz w:val="24"/>
          <w:szCs w:val="24"/>
        </w:rPr>
        <w:t xml:space="preserve"> пункта</w:t>
      </w:r>
      <w:r w:rsidR="005F1D57" w:rsidRPr="00E873AA">
        <w:rPr>
          <w:rFonts w:ascii="Times New Roman" w:hAnsi="Times New Roman"/>
          <w:color w:val="000000" w:themeColor="text1"/>
          <w:sz w:val="24"/>
          <w:szCs w:val="24"/>
        </w:rPr>
        <w:t xml:space="preserve"> 2.9.</w:t>
      </w:r>
      <w:r w:rsidR="00CA6D10"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настоящего Административного регламента, предоставляют</w:t>
      </w:r>
      <w:r w:rsidR="00FB3F53" w:rsidRPr="00E873AA">
        <w:rPr>
          <w:rFonts w:ascii="Times New Roman" w:hAnsi="Times New Roman"/>
          <w:color w:val="000000" w:themeColor="text1"/>
          <w:sz w:val="24"/>
          <w:szCs w:val="24"/>
        </w:rPr>
        <w:t>ся органами</w:t>
      </w:r>
      <w:r w:rsidR="008F5A3F" w:rsidRPr="00E873AA">
        <w:rPr>
          <w:rFonts w:ascii="Times New Roman" w:hAnsi="Times New Roman"/>
          <w:color w:val="000000" w:themeColor="text1"/>
          <w:sz w:val="24"/>
          <w:szCs w:val="24"/>
        </w:rPr>
        <w:t xml:space="preserve"> и организациями</w:t>
      </w:r>
      <w:r w:rsidR="00FB3F53"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в распоряжении которых находятся эти документы в электронной форме, в срок не позднее </w:t>
      </w:r>
      <w:r w:rsidR="00AD1A1E" w:rsidRPr="00E873AA">
        <w:rPr>
          <w:rFonts w:ascii="Times New Roman" w:hAnsi="Times New Roman"/>
          <w:color w:val="000000" w:themeColor="text1"/>
          <w:sz w:val="24"/>
          <w:szCs w:val="24"/>
        </w:rPr>
        <w:t>трех рабочих дней</w:t>
      </w:r>
      <w:r w:rsidR="00853B2E" w:rsidRPr="00E873AA">
        <w:rPr>
          <w:rFonts w:ascii="Times New Roman" w:hAnsi="Times New Roman"/>
          <w:color w:val="000000" w:themeColor="text1"/>
          <w:sz w:val="24"/>
          <w:szCs w:val="24"/>
        </w:rPr>
        <w:t xml:space="preserve"> с</w:t>
      </w:r>
      <w:r w:rsidR="00AD1A1E" w:rsidRPr="00E873AA">
        <w:rPr>
          <w:rFonts w:ascii="Times New Roman" w:hAnsi="Times New Roman"/>
          <w:color w:val="000000" w:themeColor="text1"/>
          <w:sz w:val="24"/>
          <w:szCs w:val="24"/>
        </w:rPr>
        <w:t xml:space="preserve">о дня получения </w:t>
      </w:r>
      <w:r w:rsidR="00853B2E" w:rsidRPr="00E873AA">
        <w:rPr>
          <w:rFonts w:ascii="Times New Roman" w:hAnsi="Times New Roman"/>
          <w:color w:val="000000" w:themeColor="text1"/>
          <w:sz w:val="24"/>
          <w:szCs w:val="24"/>
        </w:rPr>
        <w:t>соответствующего межведомственного запроса.</w:t>
      </w:r>
    </w:p>
    <w:p w14:paraId="67EAD15C" w14:textId="1AF84FD0" w:rsidR="00163184" w:rsidRPr="00E873AA" w:rsidRDefault="0016318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B553EE">
        <w:rPr>
          <w:rFonts w:ascii="Times New Roman" w:hAnsi="Times New Roman"/>
          <w:color w:val="000000" w:themeColor="text1"/>
          <w:sz w:val="24"/>
          <w:szCs w:val="24"/>
        </w:rPr>
        <w:t>14</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E873AA">
        <w:rPr>
          <w:rFonts w:ascii="Times New Roman" w:hAnsi="Times New Roman"/>
          <w:color w:val="000000" w:themeColor="text1"/>
          <w:sz w:val="24"/>
          <w:szCs w:val="24"/>
        </w:rPr>
        <w:t xml:space="preserve">соответствующего межведомственного запроса с приложением </w:t>
      </w:r>
      <w:r w:rsidRPr="00E873AA">
        <w:rPr>
          <w:rFonts w:ascii="Times New Roman" w:hAnsi="Times New Roman"/>
          <w:color w:val="000000" w:themeColor="text1"/>
          <w:sz w:val="24"/>
          <w:szCs w:val="24"/>
        </w:rPr>
        <w:t>раздела проектной документации объекта капитального строительства, содержащего архитектурные решения.</w:t>
      </w:r>
    </w:p>
    <w:p w14:paraId="25723892" w14:textId="1BCE3AF2" w:rsidR="00853B2E" w:rsidRPr="00E873AA" w:rsidRDefault="00C432D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7</w:t>
      </w:r>
      <w:r w:rsidR="00853B2E" w:rsidRPr="00E873AA">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29F0F47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563F8CEC" w14:textId="0971142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E873AA">
        <w:rPr>
          <w:rFonts w:ascii="Times New Roman" w:hAnsi="Times New Roman"/>
          <w:color w:val="000000" w:themeColor="text1"/>
          <w:sz w:val="24"/>
          <w:szCs w:val="24"/>
        </w:rPr>
        <w:t>них)</w:t>
      </w:r>
      <w:r w:rsidR="002269EC" w:rsidRPr="00E873AA">
        <w:rPr>
          <w:rFonts w:ascii="Times New Roman" w:hAnsi="Times New Roman"/>
          <w:color w:val="000000" w:themeColor="text1"/>
          <w:sz w:val="24"/>
          <w:szCs w:val="24"/>
        </w:rPr>
        <w:t xml:space="preserve">, предусмотренные </w:t>
      </w:r>
      <w:r w:rsidR="00286364" w:rsidRPr="00E873AA">
        <w:rPr>
          <w:rFonts w:ascii="Times New Roman" w:hAnsi="Times New Roman"/>
          <w:color w:val="000000" w:themeColor="text1"/>
          <w:sz w:val="24"/>
          <w:szCs w:val="24"/>
        </w:rPr>
        <w:t xml:space="preserve">пунктом 2.9, подпунктами </w:t>
      </w:r>
      <w:r w:rsidR="00B553EE">
        <w:rPr>
          <w:rFonts w:ascii="Times New Roman" w:hAnsi="Times New Roman"/>
          <w:color w:val="000000" w:themeColor="text1"/>
          <w:sz w:val="24"/>
          <w:szCs w:val="24"/>
        </w:rPr>
        <w:t>1</w:t>
      </w:r>
      <w:r w:rsidR="00286364"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13</w:t>
      </w:r>
      <w:r w:rsidR="00286364"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15</w:t>
      </w:r>
      <w:r w:rsidR="00286364"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16</w:t>
      </w:r>
      <w:r w:rsidR="00286364" w:rsidRPr="00E873AA">
        <w:rPr>
          <w:rFonts w:ascii="Times New Roman" w:hAnsi="Times New Roman"/>
          <w:color w:val="000000" w:themeColor="text1"/>
          <w:sz w:val="24"/>
          <w:szCs w:val="24"/>
        </w:rPr>
        <w:t xml:space="preserve"> пункта 2.9.1 </w:t>
      </w:r>
      <w:r w:rsidRPr="00E873AA">
        <w:rPr>
          <w:rFonts w:ascii="Times New Roman" w:hAnsi="Times New Roman"/>
          <w:color w:val="000000" w:themeColor="text1"/>
          <w:sz w:val="24"/>
          <w:szCs w:val="24"/>
        </w:rPr>
        <w:t>настоящего Административного регламента, предоставляют</w:t>
      </w:r>
      <w:r w:rsidR="00C05C07" w:rsidRPr="00E873AA">
        <w:rPr>
          <w:rFonts w:ascii="Times New Roman" w:hAnsi="Times New Roman"/>
          <w:color w:val="000000" w:themeColor="text1"/>
          <w:sz w:val="24"/>
          <w:szCs w:val="24"/>
        </w:rPr>
        <w:t xml:space="preserve">ся </w:t>
      </w:r>
      <w:r w:rsidR="00286364" w:rsidRPr="00E873AA">
        <w:rPr>
          <w:rFonts w:ascii="Times New Roman" w:hAnsi="Times New Roman"/>
          <w:color w:val="000000" w:themeColor="text1"/>
          <w:sz w:val="24"/>
          <w:szCs w:val="24"/>
        </w:rPr>
        <w:t xml:space="preserve">органами и организациями, </w:t>
      </w:r>
      <w:r w:rsidRPr="00E873AA">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306A8AB6" w:rsidR="007F6BD8" w:rsidRPr="00E873AA" w:rsidRDefault="007F6B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1F2A8E">
        <w:rPr>
          <w:rFonts w:ascii="Times New Roman" w:hAnsi="Times New Roman"/>
          <w:color w:val="000000" w:themeColor="text1"/>
          <w:sz w:val="24"/>
          <w:szCs w:val="24"/>
        </w:rPr>
        <w:t>14</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F0E2FAC" w14:textId="17385790" w:rsidR="00853B2E" w:rsidRPr="00E873AA" w:rsidRDefault="00C27C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3.1</w:t>
      </w:r>
      <w:r w:rsidR="000171D4"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Результатом административной процедуры является получение </w:t>
      </w:r>
      <w:r w:rsidR="001F2A8E">
        <w:rPr>
          <w:rFonts w:ascii="Times New Roman" w:hAnsi="Times New Roman"/>
          <w:color w:val="000000" w:themeColor="text1"/>
          <w:sz w:val="24"/>
          <w:szCs w:val="24"/>
        </w:rPr>
        <w:t xml:space="preserve">Администрацией Красноярского сельского поселения </w:t>
      </w:r>
      <w:r w:rsidR="00853B2E" w:rsidRPr="00E873AA">
        <w:rPr>
          <w:rFonts w:ascii="Times New Roman" w:hAnsi="Times New Roman"/>
          <w:color w:val="000000" w:themeColor="text1"/>
          <w:sz w:val="24"/>
          <w:szCs w:val="24"/>
        </w:rPr>
        <w:t>запрашиваемых документов (их копий или сведений, содержащихся в них).</w:t>
      </w:r>
    </w:p>
    <w:p w14:paraId="3E47AF9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F278F4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Принятие решения о предоставлении (об отказе</w:t>
      </w:r>
    </w:p>
    <w:p w14:paraId="0BB0F183" w14:textId="10FFED48"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1E2DEA1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627A0A02" w14:textId="4013AD76" w:rsidR="00853B2E" w:rsidRPr="00E873AA" w:rsidRDefault="00E2328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w:t>
      </w:r>
      <w:r w:rsidR="00B17EDE" w:rsidRPr="00E873AA">
        <w:rPr>
          <w:rFonts w:ascii="Times New Roman" w:hAnsi="Times New Roman"/>
          <w:color w:val="000000" w:themeColor="text1"/>
          <w:sz w:val="24"/>
          <w:szCs w:val="24"/>
        </w:rPr>
        <w:t xml:space="preserve">Основанием для начала административной процедуры является </w:t>
      </w:r>
      <w:r w:rsidR="00AF4E49" w:rsidRPr="00E873AA">
        <w:rPr>
          <w:rFonts w:ascii="Times New Roman" w:hAnsi="Times New Roman"/>
          <w:color w:val="000000" w:themeColor="text1"/>
          <w:sz w:val="24"/>
          <w:szCs w:val="24"/>
        </w:rPr>
        <w:t xml:space="preserve">регистрация </w:t>
      </w:r>
      <w:r w:rsidR="00952272" w:rsidRPr="00E873AA">
        <w:rPr>
          <w:rFonts w:ascii="Times New Roman" w:hAnsi="Times New Roman"/>
          <w:color w:val="000000" w:themeColor="text1"/>
          <w:sz w:val="24"/>
          <w:szCs w:val="24"/>
        </w:rPr>
        <w:t>заявления и</w:t>
      </w:r>
      <w:r w:rsidR="00B17EDE" w:rsidRPr="00E873AA">
        <w:rPr>
          <w:rFonts w:ascii="Times New Roman" w:hAnsi="Times New Roman"/>
          <w:color w:val="000000" w:themeColor="text1"/>
          <w:sz w:val="24"/>
          <w:szCs w:val="24"/>
        </w:rPr>
        <w:t xml:space="preserve"> документов, предусмотренных пункт</w:t>
      </w:r>
      <w:r w:rsidR="00AF4E49" w:rsidRPr="00E873AA">
        <w:rPr>
          <w:rFonts w:ascii="Times New Roman" w:hAnsi="Times New Roman"/>
          <w:color w:val="000000" w:themeColor="text1"/>
          <w:sz w:val="24"/>
          <w:szCs w:val="24"/>
        </w:rPr>
        <w:t>а</w:t>
      </w:r>
      <w:r w:rsidR="00B17EDE" w:rsidRPr="00E873AA">
        <w:rPr>
          <w:rFonts w:ascii="Times New Roman" w:hAnsi="Times New Roman"/>
          <w:color w:val="000000" w:themeColor="text1"/>
          <w:sz w:val="24"/>
          <w:szCs w:val="24"/>
        </w:rPr>
        <w:t>м</w:t>
      </w:r>
      <w:r w:rsidR="00AF4E49" w:rsidRPr="00E873AA">
        <w:rPr>
          <w:rFonts w:ascii="Times New Roman" w:hAnsi="Times New Roman"/>
          <w:color w:val="000000" w:themeColor="text1"/>
          <w:sz w:val="24"/>
          <w:szCs w:val="24"/>
        </w:rPr>
        <w:t>и</w:t>
      </w:r>
      <w:r w:rsidR="00B17EDE" w:rsidRPr="00E873AA">
        <w:rPr>
          <w:rFonts w:ascii="Times New Roman" w:hAnsi="Times New Roman"/>
          <w:color w:val="000000" w:themeColor="text1"/>
          <w:sz w:val="24"/>
          <w:szCs w:val="24"/>
        </w:rPr>
        <w:t xml:space="preserve"> 2.8</w:t>
      </w:r>
      <w:r w:rsidR="00AF4E49" w:rsidRPr="00E873AA">
        <w:rPr>
          <w:rFonts w:ascii="Times New Roman" w:hAnsi="Times New Roman"/>
          <w:color w:val="000000" w:themeColor="text1"/>
          <w:sz w:val="24"/>
          <w:szCs w:val="24"/>
        </w:rPr>
        <w:t>, 2.9 - 2.9.1</w:t>
      </w:r>
      <w:r w:rsidR="00B17EDE" w:rsidRPr="00E873AA">
        <w:rPr>
          <w:rFonts w:ascii="Times New Roman" w:hAnsi="Times New Roman"/>
          <w:color w:val="000000" w:themeColor="text1"/>
          <w:sz w:val="24"/>
          <w:szCs w:val="24"/>
        </w:rPr>
        <w:t xml:space="preserve"> настоящего Административного регламента.</w:t>
      </w:r>
    </w:p>
    <w:p w14:paraId="7EDEDB85" w14:textId="4F78791B" w:rsidR="00853B2E" w:rsidRPr="00E873AA" w:rsidRDefault="009F119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20</w:t>
      </w:r>
      <w:r w:rsidR="00853B2E" w:rsidRPr="00E873AA">
        <w:rPr>
          <w:rFonts w:ascii="Times New Roman" w:hAnsi="Times New Roman"/>
          <w:color w:val="000000" w:themeColor="text1"/>
          <w:sz w:val="24"/>
          <w:szCs w:val="24"/>
        </w:rPr>
        <w:t>. В рамках рассмотрения заявления и до</w:t>
      </w:r>
      <w:r w:rsidR="006D467B"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6D467B" w:rsidRPr="00E873AA">
        <w:rPr>
          <w:rFonts w:ascii="Times New Roman" w:hAnsi="Times New Roman"/>
          <w:color w:val="000000" w:themeColor="text1"/>
          <w:sz w:val="24"/>
          <w:szCs w:val="24"/>
        </w:rPr>
        <w:t>и</w:t>
      </w:r>
      <w:r w:rsidR="00853B2E"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2</w:t>
      </w:r>
      <w:r w:rsidR="00F753DB" w:rsidRPr="00E873AA">
        <w:rPr>
          <w:rFonts w:ascii="Times New Roman" w:hAnsi="Times New Roman"/>
          <w:color w:val="000000" w:themeColor="text1"/>
          <w:sz w:val="24"/>
          <w:szCs w:val="24"/>
        </w:rPr>
        <w:t>.8</w:t>
      </w:r>
      <w:r w:rsidR="006D467B" w:rsidRPr="00E873AA">
        <w:rPr>
          <w:rFonts w:ascii="Times New Roman" w:hAnsi="Times New Roman"/>
          <w:color w:val="000000" w:themeColor="text1"/>
          <w:sz w:val="24"/>
          <w:szCs w:val="24"/>
        </w:rPr>
        <w:t>, 2.9</w:t>
      </w:r>
      <w:r w:rsidR="00F753DB"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2.9.</w:t>
      </w:r>
      <w:r w:rsidR="00AF4E49"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w:t>
      </w:r>
      <w:r w:rsidR="009D40E2" w:rsidRPr="00E873AA">
        <w:rPr>
          <w:rFonts w:ascii="Times New Roman" w:hAnsi="Times New Roman"/>
          <w:color w:val="000000" w:themeColor="text1"/>
          <w:sz w:val="24"/>
          <w:szCs w:val="24"/>
        </w:rPr>
        <w:t>документов</w:t>
      </w:r>
      <w:r w:rsidR="00853B2E" w:rsidRPr="00E873AA">
        <w:rPr>
          <w:rFonts w:ascii="Times New Roman" w:hAnsi="Times New Roman"/>
          <w:color w:val="000000" w:themeColor="text1"/>
          <w:sz w:val="24"/>
          <w:szCs w:val="24"/>
        </w:rPr>
        <w:t>.</w:t>
      </w:r>
    </w:p>
    <w:p w14:paraId="75BFDC91" w14:textId="698F41DD" w:rsidR="00C17F83" w:rsidRPr="00E873AA" w:rsidRDefault="00C17F8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3.20.1. Должностное лицо </w:t>
      </w:r>
      <w:r w:rsidR="001F2A8E">
        <w:rPr>
          <w:rFonts w:ascii="Times New Roman" w:hAnsi="Times New Roman"/>
          <w:color w:val="000000" w:themeColor="text1"/>
          <w:sz w:val="24"/>
          <w:szCs w:val="24"/>
        </w:rPr>
        <w:t xml:space="preserve">Администрации Красноярского сельского поселения </w:t>
      </w:r>
      <w:r w:rsidRPr="00E873AA">
        <w:rPr>
          <w:rFonts w:ascii="Times New Roman" w:hAnsi="Times New Roman"/>
          <w:color w:val="000000" w:themeColor="text1"/>
          <w:sz w:val="24"/>
          <w:szCs w:val="24"/>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409D6234" w:rsidR="00853B2E" w:rsidRPr="00E873AA" w:rsidRDefault="009F119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21</w:t>
      </w:r>
      <w:r w:rsidR="00853B2E" w:rsidRPr="00E873AA">
        <w:rPr>
          <w:rFonts w:ascii="Times New Roman" w:hAnsi="Times New Roman"/>
          <w:color w:val="000000" w:themeColor="text1"/>
          <w:sz w:val="24"/>
          <w:szCs w:val="24"/>
        </w:rPr>
        <w:t>. Неполучение (несвоевременное получение) до</w:t>
      </w:r>
      <w:r w:rsidR="000169E5" w:rsidRPr="00E873AA">
        <w:rPr>
          <w:rFonts w:ascii="Times New Roman" w:hAnsi="Times New Roman"/>
          <w:color w:val="000000" w:themeColor="text1"/>
          <w:sz w:val="24"/>
          <w:szCs w:val="24"/>
        </w:rPr>
        <w:t xml:space="preserve">кументов, предусмотренных </w:t>
      </w:r>
      <w:r w:rsidR="00952272" w:rsidRPr="00E873AA">
        <w:rPr>
          <w:rFonts w:ascii="Times New Roman" w:hAnsi="Times New Roman"/>
          <w:color w:val="000000" w:themeColor="text1"/>
          <w:sz w:val="24"/>
          <w:szCs w:val="24"/>
        </w:rPr>
        <w:t>пунктом 3.15</w:t>
      </w:r>
      <w:r w:rsidR="00AF4E49"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44C3A653" w14:textId="6145830B" w:rsidR="00853B2E" w:rsidRPr="00E873AA" w:rsidRDefault="007A624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xml:space="preserve">. Критериями принятия решения о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 являются:</w:t>
      </w:r>
    </w:p>
    <w:p w14:paraId="10262265" w14:textId="3F88D290" w:rsidR="003B02E4" w:rsidRPr="00E873AA" w:rsidRDefault="001F2A8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3B02E4" w:rsidRPr="00E873AA">
        <w:rPr>
          <w:rFonts w:ascii="Times New Roman" w:hAnsi="Times New Roman"/>
          <w:bCs/>
          <w:color w:val="000000" w:themeColor="text1"/>
          <w:sz w:val="24"/>
          <w:szCs w:val="24"/>
        </w:rPr>
        <w:t xml:space="preserve">) наличие документов, предусмотренных подпунктами </w:t>
      </w:r>
      <w:r>
        <w:rPr>
          <w:rFonts w:ascii="Times New Roman" w:hAnsi="Times New Roman"/>
          <w:bCs/>
          <w:color w:val="000000" w:themeColor="text1"/>
          <w:sz w:val="24"/>
          <w:szCs w:val="24"/>
        </w:rPr>
        <w:t>4</w:t>
      </w:r>
      <w:r w:rsidR="003B02E4" w:rsidRPr="00E873A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5</w:t>
      </w:r>
      <w:r w:rsidR="003B02E4" w:rsidRPr="00E873AA">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20225C1" w14:textId="5FC7379F"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3B02E4" w:rsidRPr="00E873AA">
        <w:rPr>
          <w:rFonts w:ascii="Times New Roman" w:hAnsi="Times New Roman"/>
          <w:bCs/>
          <w:color w:val="000000" w:themeColor="text1"/>
          <w:sz w:val="24"/>
          <w:szCs w:val="24"/>
        </w:rPr>
        <w:t>)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395ACB6B"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sidR="003B02E4" w:rsidRPr="00E873AA">
        <w:rPr>
          <w:rFonts w:ascii="Times New Roman" w:hAnsi="Times New Roman"/>
          <w:bCs/>
          <w:color w:val="000000" w:themeColor="text1"/>
          <w:sz w:val="24"/>
          <w:szCs w:val="24"/>
        </w:rPr>
        <w:t>)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444C09ED"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3B02E4" w:rsidRPr="00E873AA">
        <w:rPr>
          <w:rFonts w:ascii="Times New Roman" w:hAnsi="Times New Roman"/>
          <w:bCs/>
          <w:color w:val="000000" w:themeColor="text1"/>
          <w:sz w:val="24"/>
          <w:szCs w:val="24"/>
        </w:rPr>
        <w:t>)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22BAA4EE"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3B02E4" w:rsidRPr="00E873AA">
        <w:rPr>
          <w:rFonts w:ascii="Times New Roman" w:hAnsi="Times New Roman"/>
          <w:bCs/>
          <w:color w:val="000000" w:themeColor="text1"/>
          <w:sz w:val="24"/>
          <w:szCs w:val="24"/>
        </w:rPr>
        <w:t xml:space="preserve">) соответствие представленных документов требованиям, установленным в разрешении на отклонение от предельных параметров разрешенного строительства, </w:t>
      </w:r>
      <w:r w:rsidR="003B02E4" w:rsidRPr="00E873AA">
        <w:rPr>
          <w:rFonts w:ascii="Times New Roman" w:hAnsi="Times New Roman"/>
          <w:bCs/>
          <w:color w:val="000000" w:themeColor="text1"/>
          <w:sz w:val="24"/>
          <w:szCs w:val="24"/>
        </w:rPr>
        <w:lastRenderedPageBreak/>
        <w:t>реконструкции;</w:t>
      </w:r>
    </w:p>
    <w:p w14:paraId="4F09FE83" w14:textId="193FE70C"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3B02E4" w:rsidRPr="00E873AA">
        <w:rPr>
          <w:rFonts w:ascii="Times New Roman" w:hAnsi="Times New Roman"/>
          <w:bCs/>
          <w:color w:val="000000" w:themeColor="text1"/>
          <w:sz w:val="24"/>
          <w:szCs w:val="24"/>
        </w:rPr>
        <w:t xml:space="preserve">) </w:t>
      </w:r>
      <w:r w:rsidR="00C14CA9" w:rsidRPr="00E873AA">
        <w:rPr>
          <w:rFonts w:ascii="Times New Roman" w:hAnsi="Times New Roman"/>
          <w:bCs/>
          <w:color w:val="000000" w:themeColor="text1"/>
          <w:sz w:val="24"/>
          <w:szCs w:val="24"/>
        </w:rPr>
        <w:t xml:space="preserve">отсутствие </w:t>
      </w:r>
      <w:r w:rsidR="003B02E4" w:rsidRPr="00E873AA">
        <w:rPr>
          <w:rFonts w:ascii="Times New Roman" w:hAnsi="Times New Roman"/>
          <w:bCs/>
          <w:color w:val="000000" w:themeColor="text1"/>
          <w:sz w:val="24"/>
          <w:szCs w:val="24"/>
        </w:rPr>
        <w:t>заключени</w:t>
      </w:r>
      <w:r w:rsidR="00C14CA9" w:rsidRPr="00E873AA">
        <w:rPr>
          <w:rFonts w:ascii="Times New Roman" w:hAnsi="Times New Roman"/>
          <w:bCs/>
          <w:color w:val="000000" w:themeColor="text1"/>
          <w:sz w:val="24"/>
          <w:szCs w:val="24"/>
        </w:rPr>
        <w:t>я</w:t>
      </w:r>
      <w:r w:rsidR="003B02E4" w:rsidRPr="00E873AA">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w:t>
      </w:r>
      <w:r w:rsidR="008316A6" w:rsidRPr="00E873AA">
        <w:rPr>
          <w:rFonts w:ascii="Times New Roman" w:hAnsi="Times New Roman"/>
          <w:bCs/>
          <w:color w:val="000000" w:themeColor="text1"/>
          <w:sz w:val="24"/>
          <w:szCs w:val="24"/>
        </w:rPr>
        <w:t xml:space="preserve">ектов культурного наследия, о </w:t>
      </w:r>
      <w:r w:rsidR="00C14CA9" w:rsidRPr="00E873AA">
        <w:rPr>
          <w:rFonts w:ascii="Times New Roman" w:hAnsi="Times New Roman"/>
          <w:bCs/>
          <w:color w:val="000000" w:themeColor="text1"/>
          <w:sz w:val="24"/>
          <w:szCs w:val="24"/>
        </w:rPr>
        <w:t>не</w:t>
      </w:r>
      <w:r w:rsidR="003B02E4" w:rsidRPr="00E873AA">
        <w:rPr>
          <w:rFonts w:ascii="Times New Roman" w:hAnsi="Times New Roman"/>
          <w:bCs/>
          <w:color w:val="000000" w:themeColor="text1"/>
          <w:sz w:val="24"/>
          <w:szCs w:val="24"/>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48115E6F"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7</w:t>
      </w:r>
      <w:r w:rsidR="003B02E4" w:rsidRPr="00E873AA">
        <w:rPr>
          <w:rFonts w:ascii="Times New Roman" w:hAnsi="Times New Roman"/>
          <w:bCs/>
          <w:color w:val="000000" w:themeColor="text1"/>
          <w:sz w:val="24"/>
          <w:szCs w:val="24"/>
        </w:rPr>
        <w:t xml:space="preserve">) </w:t>
      </w:r>
      <w:r w:rsidR="008316A6" w:rsidRPr="00E873AA">
        <w:rPr>
          <w:rFonts w:ascii="Times New Roman" w:hAnsi="Times New Roman"/>
          <w:bCs/>
          <w:color w:val="000000" w:themeColor="text1"/>
          <w:sz w:val="24"/>
          <w:szCs w:val="24"/>
        </w:rPr>
        <w:t xml:space="preserve">наличие </w:t>
      </w:r>
      <w:r w:rsidR="003B02E4" w:rsidRPr="00E873AA">
        <w:rPr>
          <w:rFonts w:ascii="Times New Roman" w:hAnsi="Times New Roman"/>
          <w:bCs/>
          <w:color w:val="000000" w:themeColor="text1"/>
          <w:sz w:val="24"/>
          <w:szCs w:val="24"/>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Pr>
          <w:rFonts w:ascii="Times New Roman" w:hAnsi="Times New Roman"/>
          <w:bCs/>
          <w:color w:val="000000" w:themeColor="text1"/>
          <w:sz w:val="24"/>
          <w:szCs w:val="24"/>
        </w:rPr>
        <w:t>Томской областью</w:t>
      </w:r>
      <w:r w:rsidR="003B02E4" w:rsidRPr="00E873AA">
        <w:rPr>
          <w:rFonts w:ascii="Times New Roman" w:hAnsi="Times New Roman"/>
          <w:bCs/>
          <w:color w:val="000000" w:themeColor="text1"/>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Pr>
          <w:rFonts w:ascii="Times New Roman" w:hAnsi="Times New Roman"/>
          <w:bCs/>
          <w:color w:val="000000" w:themeColor="text1"/>
          <w:sz w:val="24"/>
          <w:szCs w:val="24"/>
        </w:rPr>
        <w:t>Томской областью</w:t>
      </w:r>
      <w:r w:rsidR="003B02E4" w:rsidRPr="00E873AA">
        <w:rPr>
          <w:rFonts w:ascii="Times New Roman" w:hAnsi="Times New Roman"/>
          <w:bCs/>
          <w:color w:val="000000" w:themeColor="text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1C3BF7A0" w:rsidR="00853B2E" w:rsidRPr="00E873AA" w:rsidRDefault="00C06E6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Критериями принятия решения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35F2201D" w14:textId="38C9C466"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CD5040" w:rsidRPr="00E873AA">
        <w:rPr>
          <w:rFonts w:ascii="Times New Roman" w:hAnsi="Times New Roman"/>
          <w:bCs/>
          <w:color w:val="000000" w:themeColor="text1"/>
          <w:sz w:val="24"/>
          <w:szCs w:val="24"/>
        </w:rPr>
        <w:t xml:space="preserve">) отсутствие документов, предусмотренных подпунктами </w:t>
      </w:r>
      <w:r>
        <w:rPr>
          <w:rFonts w:ascii="Times New Roman" w:hAnsi="Times New Roman"/>
          <w:bCs/>
          <w:color w:val="000000" w:themeColor="text1"/>
          <w:sz w:val="24"/>
          <w:szCs w:val="24"/>
        </w:rPr>
        <w:t>4</w:t>
      </w:r>
      <w:r w:rsidR="00CD5040" w:rsidRPr="00E873A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5</w:t>
      </w:r>
      <w:r w:rsidR="00CD5040" w:rsidRPr="00E873AA">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4C6D466" w14:textId="6598CEA5"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CD5040" w:rsidRPr="00E873AA">
        <w:rPr>
          <w:rFonts w:ascii="Times New Roman" w:hAnsi="Times New Roman"/>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52C9EE4B"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sidR="00CD5040" w:rsidRPr="00E873AA">
        <w:rPr>
          <w:rFonts w:ascii="Times New Roman" w:hAnsi="Times New Roman"/>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2E3A0E21"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CD5040" w:rsidRPr="00E873AA">
        <w:rPr>
          <w:rFonts w:ascii="Times New Roman" w:hAnsi="Times New Roman"/>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2E1ADA6A"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CD5040" w:rsidRPr="00E873AA">
        <w:rPr>
          <w:rFonts w:ascii="Times New Roman" w:hAnsi="Times New Roman"/>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A5AE1EA"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CD5040" w:rsidRPr="00E873AA">
        <w:rPr>
          <w:rFonts w:ascii="Times New Roman" w:hAnsi="Times New Roman"/>
          <w:bCs/>
          <w:color w:val="000000" w:themeColor="text1"/>
          <w:sz w:val="24"/>
          <w:szCs w:val="24"/>
        </w:rPr>
        <w:t xml:space="preserve">) </w:t>
      </w:r>
      <w:r w:rsidR="00521AAE" w:rsidRPr="00E873AA">
        <w:rPr>
          <w:rFonts w:ascii="Times New Roman" w:hAnsi="Times New Roman"/>
          <w:bCs/>
          <w:color w:val="000000" w:themeColor="text1"/>
          <w:sz w:val="24"/>
          <w:szCs w:val="24"/>
        </w:rPr>
        <w:t xml:space="preserve">наличие </w:t>
      </w:r>
      <w:r w:rsidR="00CD5040" w:rsidRPr="00E873AA">
        <w:rPr>
          <w:rFonts w:ascii="Times New Roman" w:hAnsi="Times New Roman"/>
          <w:bCs/>
          <w:color w:val="000000" w:themeColor="text1"/>
          <w:sz w:val="24"/>
          <w:szCs w:val="24"/>
        </w:rPr>
        <w:t>заключени</w:t>
      </w:r>
      <w:r w:rsidR="00521AAE" w:rsidRPr="00E873AA">
        <w:rPr>
          <w:rFonts w:ascii="Times New Roman" w:hAnsi="Times New Roman"/>
          <w:bCs/>
          <w:color w:val="000000" w:themeColor="text1"/>
          <w:sz w:val="24"/>
          <w:szCs w:val="24"/>
        </w:rPr>
        <w:t>я</w:t>
      </w:r>
      <w:r w:rsidR="00CD5040" w:rsidRPr="00E873AA">
        <w:rPr>
          <w:rFonts w:ascii="Times New Roman" w:hAnsi="Times New Roman"/>
          <w:bCs/>
          <w:color w:val="000000" w:themeColor="text1"/>
          <w:sz w:val="24"/>
          <w:szCs w:val="24"/>
        </w:rPr>
        <w:t xml:space="preserve"> органа исполнительной власти </w:t>
      </w:r>
      <w:r>
        <w:rPr>
          <w:rFonts w:ascii="Times New Roman" w:hAnsi="Times New Roman"/>
          <w:bCs/>
          <w:color w:val="000000" w:themeColor="text1"/>
          <w:sz w:val="24"/>
          <w:szCs w:val="24"/>
        </w:rPr>
        <w:t>Томской области</w:t>
      </w:r>
      <w:r w:rsidR="00CD5040" w:rsidRPr="00E873AA">
        <w:rPr>
          <w:rFonts w:ascii="Times New Roman" w:hAnsi="Times New Roman"/>
          <w:bCs/>
          <w:color w:val="000000" w:themeColor="text1"/>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251A3FD1"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7</w:t>
      </w:r>
      <w:r w:rsidR="00CD5040" w:rsidRPr="00E873AA">
        <w:rPr>
          <w:rFonts w:ascii="Times New Roman" w:hAnsi="Times New Roman"/>
          <w:bCs/>
          <w:color w:val="000000" w:themeColor="text1"/>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w:t>
      </w:r>
      <w:r w:rsidR="00CD5040" w:rsidRPr="00E873AA">
        <w:rPr>
          <w:rFonts w:ascii="Times New Roman" w:hAnsi="Times New Roman"/>
          <w:bCs/>
          <w:color w:val="000000" w:themeColor="text1"/>
          <w:sz w:val="24"/>
          <w:szCs w:val="24"/>
        </w:rPr>
        <w:lastRenderedPageBreak/>
        <w:t>местного самоуправления принято решение о комплексном развитии территории по инициативе органа местного самоуправления.</w:t>
      </w:r>
    </w:p>
    <w:p w14:paraId="663AA468" w14:textId="6983E12D"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По результатам проверки докуме</w:t>
      </w:r>
      <w:r w:rsidR="002E665D" w:rsidRPr="00E873AA">
        <w:rPr>
          <w:rFonts w:ascii="Times New Roman" w:hAnsi="Times New Roman"/>
          <w:color w:val="000000" w:themeColor="text1"/>
          <w:sz w:val="24"/>
          <w:szCs w:val="24"/>
        </w:rPr>
        <w:t xml:space="preserve">нтов, предусмотренных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2.9 - 2.9.</w:t>
      </w:r>
      <w:r w:rsidR="00521AAE" w:rsidRPr="00E873AA">
        <w:rPr>
          <w:rFonts w:ascii="Times New Roman" w:hAnsi="Times New Roman"/>
          <w:color w:val="000000" w:themeColor="text1"/>
          <w:sz w:val="24"/>
          <w:szCs w:val="24"/>
        </w:rPr>
        <w:t>1</w:t>
      </w:r>
      <w:r w:rsidR="00F753DB"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должностное лицо </w:t>
      </w:r>
      <w:r w:rsidR="00371C63">
        <w:rPr>
          <w:rFonts w:ascii="Times New Roman" w:hAnsi="Times New Roman"/>
          <w:color w:val="000000" w:themeColor="text1"/>
          <w:sz w:val="24"/>
          <w:szCs w:val="24"/>
        </w:rPr>
        <w:t>Администрации Красноярского сельского поселения</w:t>
      </w:r>
      <w:r w:rsidR="00521AAE"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подготавливает проект соответствующего решения.</w:t>
      </w:r>
    </w:p>
    <w:p w14:paraId="72C2092A" w14:textId="184C3DD4"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5</w:t>
      </w:r>
      <w:r w:rsidR="00853B2E" w:rsidRPr="00E873AA">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 xml:space="preserve">услуги является </w:t>
      </w:r>
      <w:r w:rsidR="00521AAE"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 xml:space="preserve">подписание разрешения на </w:t>
      </w:r>
      <w:r w:rsidR="002E665D" w:rsidRPr="00E873AA">
        <w:rPr>
          <w:rFonts w:ascii="Times New Roman" w:hAnsi="Times New Roman"/>
          <w:color w:val="000000" w:themeColor="text1"/>
          <w:sz w:val="24"/>
          <w:szCs w:val="24"/>
        </w:rPr>
        <w:t xml:space="preserve">строительство </w:t>
      </w:r>
      <w:r w:rsidR="00521AAE" w:rsidRPr="00E873AA">
        <w:rPr>
          <w:rFonts w:ascii="Times New Roman" w:hAnsi="Times New Roman"/>
          <w:color w:val="000000" w:themeColor="text1"/>
          <w:sz w:val="24"/>
          <w:szCs w:val="24"/>
        </w:rPr>
        <w:t xml:space="preserve">(далее в настоящем </w:t>
      </w:r>
      <w:r w:rsidR="00FF48F4" w:rsidRPr="00E873AA">
        <w:rPr>
          <w:rFonts w:ascii="Times New Roman" w:hAnsi="Times New Roman"/>
          <w:color w:val="000000" w:themeColor="text1"/>
          <w:sz w:val="24"/>
          <w:szCs w:val="24"/>
        </w:rPr>
        <w:t>под</w:t>
      </w:r>
      <w:r w:rsidR="00521AAE" w:rsidRPr="00E873AA">
        <w:rPr>
          <w:rFonts w:ascii="Times New Roman" w:hAnsi="Times New Roman"/>
          <w:color w:val="000000" w:themeColor="text1"/>
          <w:sz w:val="24"/>
          <w:szCs w:val="24"/>
        </w:rPr>
        <w:t xml:space="preserve">разделе – решение о предоставлении муниципальной услуги) </w:t>
      </w:r>
      <w:r w:rsidR="00853B2E" w:rsidRPr="00E873AA">
        <w:rPr>
          <w:rFonts w:ascii="Times New Roman" w:hAnsi="Times New Roman"/>
          <w:color w:val="000000" w:themeColor="text1"/>
          <w:sz w:val="24"/>
          <w:szCs w:val="24"/>
        </w:rPr>
        <w:t xml:space="preserve">или </w:t>
      </w:r>
      <w:r w:rsidR="00521AAE" w:rsidRPr="00E873AA">
        <w:rPr>
          <w:rFonts w:ascii="Times New Roman" w:hAnsi="Times New Roman"/>
          <w:color w:val="000000" w:themeColor="text1"/>
          <w:sz w:val="24"/>
          <w:szCs w:val="24"/>
        </w:rPr>
        <w:t xml:space="preserve">подписание </w:t>
      </w:r>
      <w:r w:rsidR="00853B2E" w:rsidRPr="00E873AA">
        <w:rPr>
          <w:rFonts w:ascii="Times New Roman" w:hAnsi="Times New Roman"/>
          <w:color w:val="000000" w:themeColor="text1"/>
          <w:sz w:val="24"/>
          <w:szCs w:val="24"/>
        </w:rPr>
        <w:t>решени</w:t>
      </w:r>
      <w:r w:rsidR="00521AAE" w:rsidRPr="00E873AA">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об отказе в </w:t>
      </w:r>
      <w:r w:rsidR="00521AAE" w:rsidRPr="00E873AA">
        <w:rPr>
          <w:rFonts w:ascii="Times New Roman" w:hAnsi="Times New Roman"/>
          <w:color w:val="000000" w:themeColor="text1"/>
          <w:sz w:val="24"/>
          <w:szCs w:val="24"/>
        </w:rPr>
        <w:t xml:space="preserve">выдаче разрешения на строительство (далее в настоящем </w:t>
      </w:r>
      <w:r w:rsidR="00FF48F4" w:rsidRPr="00E873AA">
        <w:rPr>
          <w:rFonts w:ascii="Times New Roman" w:hAnsi="Times New Roman"/>
          <w:color w:val="000000" w:themeColor="text1"/>
          <w:sz w:val="24"/>
          <w:szCs w:val="24"/>
        </w:rPr>
        <w:t>под</w:t>
      </w:r>
      <w:r w:rsidR="00521AAE" w:rsidRPr="00E873AA">
        <w:rPr>
          <w:rFonts w:ascii="Times New Roman" w:hAnsi="Times New Roman"/>
          <w:color w:val="000000" w:themeColor="text1"/>
          <w:sz w:val="24"/>
          <w:szCs w:val="24"/>
        </w:rPr>
        <w:t>разделе – реше</w:t>
      </w:r>
      <w:r w:rsidR="00FD27AC">
        <w:rPr>
          <w:rFonts w:ascii="Times New Roman" w:hAnsi="Times New Roman"/>
          <w:color w:val="000000" w:themeColor="text1"/>
          <w:sz w:val="24"/>
          <w:szCs w:val="24"/>
        </w:rPr>
        <w:t>ние об отказе в предоставлении муниципальной</w:t>
      </w:r>
      <w:r w:rsidR="00521AAE" w:rsidRPr="00E873AA">
        <w:rPr>
          <w:rFonts w:ascii="Times New Roman" w:hAnsi="Times New Roman"/>
          <w:color w:val="000000" w:themeColor="text1"/>
          <w:sz w:val="24"/>
          <w:szCs w:val="24"/>
        </w:rPr>
        <w:t xml:space="preserve"> услуги)</w:t>
      </w:r>
      <w:r w:rsidR="00853B2E" w:rsidRPr="00E873AA">
        <w:rPr>
          <w:rFonts w:ascii="Times New Roman" w:hAnsi="Times New Roman"/>
          <w:color w:val="000000" w:themeColor="text1"/>
          <w:sz w:val="24"/>
          <w:szCs w:val="24"/>
        </w:rPr>
        <w:t>.</w:t>
      </w:r>
    </w:p>
    <w:p w14:paraId="18E672DE" w14:textId="6ABC9583"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6</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муниципально</w:t>
      </w:r>
      <w:r w:rsidR="00FD27AC">
        <w:rPr>
          <w:rFonts w:ascii="Times New Roman" w:hAnsi="Times New Roman"/>
          <w:color w:val="000000" w:themeColor="text1"/>
          <w:sz w:val="24"/>
          <w:szCs w:val="24"/>
        </w:rPr>
        <w:t>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t>принимается должностным лицом, уполномоченн</w:t>
      </w:r>
      <w:r w:rsidR="00735325" w:rsidRPr="00E873AA">
        <w:rPr>
          <w:rFonts w:ascii="Times New Roman" w:hAnsi="Times New Roman"/>
          <w:color w:val="000000" w:themeColor="text1"/>
          <w:sz w:val="24"/>
          <w:szCs w:val="24"/>
        </w:rPr>
        <w:t>ого органа</w:t>
      </w:r>
      <w:r w:rsidR="00853B2E" w:rsidRPr="00E873AA">
        <w:rPr>
          <w:rFonts w:ascii="Times New Roman" w:hAnsi="Times New Roman"/>
          <w:color w:val="000000" w:themeColor="text1"/>
          <w:sz w:val="24"/>
          <w:szCs w:val="24"/>
        </w:rPr>
        <w:t xml:space="preserve"> на принятие соответствующего решения.</w:t>
      </w:r>
    </w:p>
    <w:p w14:paraId="5BD1639F" w14:textId="3DDA825C"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7</w:t>
      </w:r>
      <w:r w:rsidR="00853B2E" w:rsidRPr="00E873AA">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E873AA">
        <w:rPr>
          <w:rFonts w:ascii="Times New Roman" w:hAnsi="Times New Roman"/>
          <w:color w:val="000000" w:themeColor="text1"/>
          <w:sz w:val="24"/>
          <w:szCs w:val="24"/>
        </w:rPr>
        <w:t xml:space="preserve">государственной 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FD27AC">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0AE7B4B7" w14:textId="4CA4E35D"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FD27AC">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исчисляется с даты получения </w:t>
      </w:r>
      <w:r w:rsidR="00FD27AC">
        <w:rPr>
          <w:rFonts w:ascii="Times New Roman" w:hAnsi="Times New Roman"/>
          <w:color w:val="000000" w:themeColor="text1"/>
          <w:sz w:val="24"/>
          <w:szCs w:val="24"/>
        </w:rPr>
        <w:t>Администрацией Красноярского сельского поселения</w:t>
      </w:r>
      <w:r w:rsidR="007979A2"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всех сведений, необходимых для принятия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 xml:space="preserve">услуги, и не может превышать </w:t>
      </w:r>
      <w:r w:rsidR="00521AAE"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с</w:t>
      </w:r>
      <w:r w:rsidR="00FD27AC">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регистрации заявления и документов и (или) информации, необходимых для предоставления </w:t>
      </w:r>
      <w:r w:rsidR="00FD27AC">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760C7DCF" w14:textId="13A07308"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При подаче заявления и до</w:t>
      </w:r>
      <w:r w:rsidR="007979A2" w:rsidRPr="00E873AA">
        <w:rPr>
          <w:rFonts w:ascii="Times New Roman" w:hAnsi="Times New Roman"/>
          <w:color w:val="000000" w:themeColor="text1"/>
          <w:sz w:val="24"/>
          <w:szCs w:val="24"/>
        </w:rPr>
        <w:t>кументов, предусмотренных пунктами</w:t>
      </w:r>
      <w:r w:rsidR="00F753DB" w:rsidRPr="00E873AA">
        <w:rPr>
          <w:rFonts w:ascii="Times New Roman" w:hAnsi="Times New Roman"/>
          <w:color w:val="000000" w:themeColor="text1"/>
          <w:sz w:val="24"/>
          <w:szCs w:val="24"/>
        </w:rPr>
        <w:t xml:space="preserve"> 2.8, 2.9 - 2.9.</w:t>
      </w:r>
      <w:r w:rsidR="00521AAE" w:rsidRPr="00E873AA">
        <w:rPr>
          <w:rFonts w:ascii="Times New Roman" w:hAnsi="Times New Roman"/>
          <w:color w:val="000000" w:themeColor="text1"/>
          <w:sz w:val="24"/>
          <w:szCs w:val="24"/>
        </w:rPr>
        <w:t>1</w:t>
      </w:r>
      <w:r w:rsidR="007979A2"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58436A48" w14:textId="28B73195" w:rsidR="00853B2E" w:rsidRPr="00E873AA" w:rsidRDefault="000169E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30</w:t>
      </w:r>
      <w:r w:rsidR="00853B2E" w:rsidRPr="00E873AA">
        <w:rPr>
          <w:rFonts w:ascii="Times New Roman" w:hAnsi="Times New Roman"/>
          <w:color w:val="000000" w:themeColor="text1"/>
          <w:sz w:val="24"/>
          <w:szCs w:val="24"/>
        </w:rPr>
        <w:t>. При подаче заявления и до</w:t>
      </w:r>
      <w:r w:rsidR="00442EF9" w:rsidRPr="00E873AA">
        <w:rPr>
          <w:rFonts w:ascii="Times New Roman" w:hAnsi="Times New Roman"/>
          <w:color w:val="000000" w:themeColor="text1"/>
          <w:sz w:val="24"/>
          <w:szCs w:val="24"/>
        </w:rPr>
        <w:t xml:space="preserve">кументов, предусмотренных пунктами </w:t>
      </w:r>
      <w:r w:rsidR="00F753DB" w:rsidRPr="00E873AA">
        <w:rPr>
          <w:rFonts w:ascii="Times New Roman" w:hAnsi="Times New Roman"/>
          <w:color w:val="000000" w:themeColor="text1"/>
          <w:sz w:val="24"/>
          <w:szCs w:val="24"/>
        </w:rPr>
        <w:t>2.8, 2.9 - 2.9.</w:t>
      </w:r>
      <w:r w:rsidR="00521AAE" w:rsidRPr="00E873AA">
        <w:rPr>
          <w:rFonts w:ascii="Times New Roman" w:hAnsi="Times New Roman"/>
          <w:color w:val="000000" w:themeColor="text1"/>
          <w:sz w:val="24"/>
          <w:szCs w:val="24"/>
        </w:rPr>
        <w:t>1</w:t>
      </w:r>
      <w:r w:rsidR="00442EF9" w:rsidRPr="00E873AA">
        <w:rPr>
          <w:rFonts w:ascii="Times New Roman" w:hAnsi="Times New Roman"/>
          <w:color w:val="000000" w:themeColor="text1"/>
          <w:sz w:val="24"/>
          <w:szCs w:val="24"/>
        </w:rPr>
        <w:t> </w:t>
      </w:r>
      <w:r w:rsidR="00853B2E" w:rsidRPr="00E873AA">
        <w:rPr>
          <w:rFonts w:ascii="Times New Roman" w:hAnsi="Times New Roman"/>
          <w:color w:val="000000" w:themeColor="text1"/>
          <w:sz w:val="24"/>
          <w:szCs w:val="24"/>
        </w:rPr>
        <w:t>настоящего Административн</w:t>
      </w:r>
      <w:r w:rsidR="00727FCC" w:rsidRPr="00E873AA">
        <w:rPr>
          <w:rFonts w:ascii="Times New Roman" w:hAnsi="Times New Roman"/>
          <w:color w:val="000000" w:themeColor="text1"/>
          <w:sz w:val="24"/>
          <w:szCs w:val="24"/>
        </w:rPr>
        <w:t>ого регламента, посредством Единого портала</w:t>
      </w:r>
      <w:r w:rsidR="00DF007E"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личный кабинет заявителя на </w:t>
      </w:r>
      <w:r w:rsidR="00521AAE" w:rsidRPr="00E873AA">
        <w:rPr>
          <w:rFonts w:ascii="Times New Roman" w:hAnsi="Times New Roman"/>
          <w:color w:val="000000" w:themeColor="text1"/>
          <w:sz w:val="24"/>
          <w:szCs w:val="24"/>
        </w:rPr>
        <w:t xml:space="preserve">Едином </w:t>
      </w:r>
      <w:r w:rsidR="006222DF" w:rsidRPr="00E873AA">
        <w:rPr>
          <w:rFonts w:ascii="Times New Roman" w:hAnsi="Times New Roman"/>
          <w:color w:val="000000" w:themeColor="text1"/>
          <w:sz w:val="24"/>
          <w:szCs w:val="24"/>
        </w:rPr>
        <w:t>портал</w:t>
      </w:r>
      <w:r w:rsidR="00521AAE" w:rsidRPr="00E873AA">
        <w:rPr>
          <w:rFonts w:ascii="Times New Roman" w:hAnsi="Times New Roman"/>
          <w:color w:val="000000" w:themeColor="text1"/>
          <w:sz w:val="24"/>
          <w:szCs w:val="24"/>
        </w:rPr>
        <w:t>е</w:t>
      </w:r>
      <w:r w:rsidR="006222DF"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2D511E34" w14:textId="7FC1FCA8" w:rsidR="00853B2E" w:rsidRPr="00E873AA" w:rsidRDefault="000169E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31</w:t>
      </w:r>
      <w:r w:rsidR="00853B2E" w:rsidRPr="00E873AA">
        <w:rPr>
          <w:rFonts w:ascii="Times New Roman" w:hAnsi="Times New Roman"/>
          <w:color w:val="000000" w:themeColor="text1"/>
          <w:sz w:val="24"/>
          <w:szCs w:val="24"/>
        </w:rPr>
        <w:t>. При подаче заявления и до</w:t>
      </w:r>
      <w:r w:rsidR="007979A2" w:rsidRPr="00E873AA">
        <w:rPr>
          <w:rFonts w:ascii="Times New Roman" w:hAnsi="Times New Roman"/>
          <w:color w:val="000000" w:themeColor="text1"/>
          <w:sz w:val="24"/>
          <w:szCs w:val="24"/>
        </w:rPr>
        <w:t xml:space="preserve">кументов, предусмотренных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2.9 - 2.9.</w:t>
      </w:r>
      <w:r w:rsidR="00521AAE" w:rsidRPr="00E873AA">
        <w:rPr>
          <w:rFonts w:ascii="Times New Roman" w:hAnsi="Times New Roman"/>
          <w:color w:val="000000" w:themeColor="text1"/>
          <w:sz w:val="24"/>
          <w:szCs w:val="24"/>
        </w:rPr>
        <w:t>1</w:t>
      </w:r>
      <w:r w:rsidR="00A4385D" w:rsidRPr="00E873AA">
        <w:rPr>
          <w:rFonts w:ascii="Times New Roman" w:hAnsi="Times New Roman"/>
          <w:color w:val="000000" w:themeColor="text1"/>
          <w:sz w:val="24"/>
          <w:szCs w:val="24"/>
        </w:rPr>
        <w:t> </w:t>
      </w:r>
      <w:r w:rsidR="00853B2E" w:rsidRPr="00E873AA">
        <w:rPr>
          <w:rFonts w:ascii="Times New Roman" w:hAnsi="Times New Roman"/>
          <w:color w:val="000000" w:themeColor="text1"/>
          <w:sz w:val="24"/>
          <w:szCs w:val="24"/>
        </w:rPr>
        <w:t>настоящего Административного регламента</w:t>
      </w:r>
      <w:r w:rsidR="000724F6" w:rsidRPr="00E873AA">
        <w:rPr>
          <w:rFonts w:ascii="Times New Roman" w:hAnsi="Times New Roman"/>
          <w:color w:val="000000" w:themeColor="text1"/>
          <w:sz w:val="24"/>
          <w:szCs w:val="24"/>
        </w:rPr>
        <w:t xml:space="preserve"> 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направляется в многофункциональный </w:t>
      </w:r>
      <w:r w:rsidR="00952272" w:rsidRPr="00E873AA">
        <w:rPr>
          <w:rFonts w:ascii="Times New Roman" w:hAnsi="Times New Roman"/>
          <w:color w:val="000000" w:themeColor="text1"/>
          <w:sz w:val="24"/>
          <w:szCs w:val="24"/>
        </w:rPr>
        <w:t>центр.</w:t>
      </w:r>
    </w:p>
    <w:p w14:paraId="1C0086C3" w14:textId="6364FBAE"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FD27AC">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исчисляется со дня принятия такого решения и составляет </w:t>
      </w:r>
      <w:r w:rsidR="000724F6"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008C4A21" w:rsidRPr="00E873AA">
        <w:rPr>
          <w:rFonts w:ascii="Times New Roman" w:hAnsi="Times New Roman"/>
          <w:color w:val="000000" w:themeColor="text1"/>
          <w:sz w:val="24"/>
          <w:szCs w:val="24"/>
        </w:rPr>
        <w:t>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5B3EA07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C9E9C7F" w14:textId="48F65C8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3BE66E8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22A37D0" w14:textId="0BEB9917"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3. Основанием для начала выполнения административной процедуры является подписание </w:t>
      </w:r>
      <w:r w:rsidR="00452324">
        <w:rPr>
          <w:rFonts w:ascii="Times New Roman" w:hAnsi="Times New Roman"/>
          <w:color w:val="000000" w:themeColor="text1"/>
          <w:sz w:val="24"/>
          <w:szCs w:val="24"/>
        </w:rPr>
        <w:t>Главой Красноярского сельского поселения</w:t>
      </w:r>
      <w:r w:rsidR="00853B2E" w:rsidRPr="00E873AA">
        <w:rPr>
          <w:rFonts w:ascii="Times New Roman" w:hAnsi="Times New Roman"/>
          <w:color w:val="000000" w:themeColor="text1"/>
          <w:sz w:val="24"/>
          <w:szCs w:val="24"/>
        </w:rPr>
        <w:t xml:space="preserve"> разрешения на </w:t>
      </w:r>
      <w:r w:rsidR="00441912" w:rsidRPr="00E873AA">
        <w:rPr>
          <w:rFonts w:ascii="Times New Roman" w:hAnsi="Times New Roman"/>
          <w:color w:val="000000" w:themeColor="text1"/>
          <w:sz w:val="24"/>
          <w:szCs w:val="24"/>
        </w:rPr>
        <w:t>строительство.</w:t>
      </w:r>
    </w:p>
    <w:p w14:paraId="78ABDE15" w14:textId="73863A6A"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4. Заявитель по его выбору вправе получить результат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170C76D3" w14:textId="171FD20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w:t>
      </w:r>
      <w:r w:rsidR="005B4094" w:rsidRPr="00E873AA">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 xml:space="preserve">должностным </w:t>
      </w:r>
      <w:r w:rsidR="005B4094" w:rsidRPr="00E873AA">
        <w:rPr>
          <w:rFonts w:ascii="Times New Roman" w:hAnsi="Times New Roman"/>
          <w:color w:val="000000" w:themeColor="text1"/>
          <w:sz w:val="24"/>
          <w:szCs w:val="24"/>
        </w:rPr>
        <w:t>лиц</w:t>
      </w:r>
      <w:r w:rsidR="000724F6" w:rsidRPr="00E873AA">
        <w:rPr>
          <w:rFonts w:ascii="Times New Roman" w:hAnsi="Times New Roman"/>
          <w:color w:val="000000" w:themeColor="text1"/>
          <w:sz w:val="24"/>
          <w:szCs w:val="24"/>
        </w:rPr>
        <w:t xml:space="preserve">ом, уполномоченным на </w:t>
      </w:r>
      <w:r w:rsidR="000724F6" w:rsidRPr="00E873AA">
        <w:rPr>
          <w:rFonts w:ascii="Times New Roman" w:hAnsi="Times New Roman"/>
          <w:color w:val="000000" w:themeColor="text1"/>
          <w:sz w:val="24"/>
          <w:szCs w:val="24"/>
        </w:rPr>
        <w:lastRenderedPageBreak/>
        <w:t>принятие соответствующего решения</w:t>
      </w:r>
      <w:r w:rsidR="000724F6" w:rsidRPr="00E873AA" w:rsidDel="000724F6">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приказом</w:t>
      </w:r>
      <w:r w:rsidRPr="00E873AA">
        <w:rPr>
          <w:rFonts w:ascii="Times New Roman" w:hAnsi="Times New Roman"/>
          <w:color w:val="000000" w:themeColor="text1"/>
          <w:sz w:val="24"/>
          <w:szCs w:val="24"/>
        </w:rPr>
        <w:t xml:space="preserve"> </w:t>
      </w:r>
      <w:r w:rsidR="005B4094" w:rsidRPr="00E873AA">
        <w:rPr>
          <w:rFonts w:ascii="Times New Roman" w:hAnsi="Times New Roman"/>
          <w:color w:val="000000" w:themeColor="text1"/>
          <w:sz w:val="24"/>
          <w:szCs w:val="24"/>
        </w:rPr>
        <w:t>уполномоченного органа</w:t>
      </w:r>
      <w:r w:rsidRPr="00E873AA">
        <w:rPr>
          <w:rFonts w:ascii="Times New Roman" w:hAnsi="Times New Roman"/>
          <w:color w:val="000000" w:themeColor="text1"/>
          <w:sz w:val="24"/>
          <w:szCs w:val="24"/>
        </w:rPr>
        <w:t>.</w:t>
      </w:r>
    </w:p>
    <w:p w14:paraId="543738D2" w14:textId="0C862E8D"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5. Должностным лицом, ответственным за выполнение административной процедуры, является</w:t>
      </w:r>
      <w:r w:rsidR="00452324">
        <w:rPr>
          <w:rFonts w:ascii="Times New Roman" w:hAnsi="Times New Roman"/>
          <w:color w:val="000000" w:themeColor="text1"/>
          <w:sz w:val="24"/>
          <w:szCs w:val="24"/>
        </w:rPr>
        <w:t xml:space="preserve"> специалист по муниципальному имуществу и земельным ресурсам Администрации Красноярского сельского поселения</w:t>
      </w:r>
      <w:r w:rsidR="00853B2E" w:rsidRPr="00E873AA">
        <w:rPr>
          <w:rFonts w:ascii="Times New Roman" w:hAnsi="Times New Roman"/>
          <w:color w:val="000000" w:themeColor="text1"/>
          <w:sz w:val="24"/>
          <w:szCs w:val="24"/>
        </w:rPr>
        <w:t>.</w:t>
      </w:r>
    </w:p>
    <w:p w14:paraId="658BA4A8" w14:textId="3AC947B0"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6. При подаче заявления и документов, предусмотренных пункт</w:t>
      </w:r>
      <w:r w:rsidR="00E56454" w:rsidRPr="00E873AA">
        <w:rPr>
          <w:rFonts w:ascii="Times New Roman" w:hAnsi="Times New Roman"/>
          <w:color w:val="000000" w:themeColor="text1"/>
          <w:sz w:val="24"/>
          <w:szCs w:val="24"/>
        </w:rPr>
        <w:t xml:space="preserve">ами </w:t>
      </w:r>
      <w:r w:rsidR="007E0656" w:rsidRPr="00E873AA">
        <w:rPr>
          <w:rFonts w:ascii="Times New Roman" w:hAnsi="Times New Roman"/>
          <w:color w:val="000000" w:themeColor="text1"/>
          <w:sz w:val="24"/>
          <w:szCs w:val="24"/>
        </w:rPr>
        <w:t>2.8, 2.9 - 2.9.</w:t>
      </w:r>
      <w:r w:rsidR="000724F6" w:rsidRPr="00E873AA">
        <w:rPr>
          <w:rFonts w:ascii="Times New Roman" w:hAnsi="Times New Roman"/>
          <w:color w:val="000000" w:themeColor="text1"/>
          <w:sz w:val="24"/>
          <w:szCs w:val="24"/>
        </w:rPr>
        <w:t>1</w:t>
      </w:r>
      <w:r w:rsidR="00E5645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3938AF1A" w14:textId="0859BF69"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7. При подаче заявления и до</w:t>
      </w:r>
      <w:r w:rsidR="006B135C"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6B135C" w:rsidRPr="00E873AA">
        <w:rPr>
          <w:rFonts w:ascii="Times New Roman" w:hAnsi="Times New Roman"/>
          <w:color w:val="000000" w:themeColor="text1"/>
          <w:sz w:val="24"/>
          <w:szCs w:val="24"/>
        </w:rPr>
        <w:t xml:space="preserve">и </w:t>
      </w:r>
      <w:r w:rsidR="007E0656" w:rsidRPr="00E873AA">
        <w:rPr>
          <w:rFonts w:ascii="Times New Roman" w:hAnsi="Times New Roman"/>
          <w:color w:val="000000" w:themeColor="text1"/>
          <w:sz w:val="24"/>
          <w:szCs w:val="24"/>
        </w:rPr>
        <w:t>2.8, 2.9 - 2.9.</w:t>
      </w:r>
      <w:r w:rsidR="000724F6" w:rsidRPr="00E873AA">
        <w:rPr>
          <w:rFonts w:ascii="Times New Roman" w:hAnsi="Times New Roman"/>
          <w:color w:val="000000" w:themeColor="text1"/>
          <w:sz w:val="24"/>
          <w:szCs w:val="24"/>
        </w:rPr>
        <w:t>1</w:t>
      </w:r>
      <w:r w:rsidR="007E0656"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посредством </w:t>
      </w:r>
      <w:r w:rsidR="001F0D96" w:rsidRPr="00E873AA">
        <w:rPr>
          <w:rFonts w:ascii="Times New Roman" w:hAnsi="Times New Roman"/>
          <w:color w:val="000000" w:themeColor="text1"/>
          <w:sz w:val="24"/>
          <w:szCs w:val="24"/>
        </w:rPr>
        <w:t>Единого портала</w:t>
      </w:r>
      <w:r w:rsidR="000724F6" w:rsidRPr="00E873AA">
        <w:rPr>
          <w:rFonts w:ascii="Times New Roman" w:hAnsi="Times New Roman"/>
          <w:color w:val="000000" w:themeColor="text1"/>
          <w:sz w:val="24"/>
          <w:szCs w:val="24"/>
        </w:rPr>
        <w:t xml:space="preserve">, </w:t>
      </w:r>
      <w:r w:rsidR="001F0D96"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разрешения на </w:t>
      </w:r>
      <w:r w:rsidR="006C7612"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осуществляется в личный кабинет заявителя на Е</w:t>
      </w:r>
      <w:r w:rsidR="00A71E94" w:rsidRPr="00E873AA">
        <w:rPr>
          <w:rFonts w:ascii="Times New Roman" w:hAnsi="Times New Roman"/>
          <w:color w:val="000000" w:themeColor="text1"/>
          <w:sz w:val="24"/>
          <w:szCs w:val="24"/>
        </w:rPr>
        <w:t>дин</w:t>
      </w:r>
      <w:r w:rsidR="000724F6" w:rsidRPr="00E873AA">
        <w:rPr>
          <w:rFonts w:ascii="Times New Roman" w:hAnsi="Times New Roman"/>
          <w:color w:val="000000" w:themeColor="text1"/>
          <w:sz w:val="24"/>
          <w:szCs w:val="24"/>
        </w:rPr>
        <w:t>ом</w:t>
      </w:r>
      <w:r w:rsidR="00A71E94" w:rsidRPr="00E873AA">
        <w:rPr>
          <w:rFonts w:ascii="Times New Roman" w:hAnsi="Times New Roman"/>
          <w:color w:val="000000" w:themeColor="text1"/>
          <w:sz w:val="24"/>
          <w:szCs w:val="24"/>
        </w:rPr>
        <w:t xml:space="preserve"> портал</w:t>
      </w:r>
      <w:r w:rsidR="000724F6" w:rsidRPr="00E873AA">
        <w:rPr>
          <w:rFonts w:ascii="Times New Roman" w:hAnsi="Times New Roman"/>
          <w:color w:val="000000" w:themeColor="text1"/>
          <w:sz w:val="24"/>
          <w:szCs w:val="24"/>
        </w:rPr>
        <w:t>е,</w:t>
      </w:r>
      <w:r w:rsidR="003166E1"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4EA24BC4" w14:textId="322AB967"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8. При подаче заявления и документов, предусмотренных пункт</w:t>
      </w:r>
      <w:r w:rsidR="006B135C" w:rsidRPr="00E873AA">
        <w:rPr>
          <w:rFonts w:ascii="Times New Roman" w:hAnsi="Times New Roman"/>
          <w:color w:val="000000" w:themeColor="text1"/>
          <w:sz w:val="24"/>
          <w:szCs w:val="24"/>
        </w:rPr>
        <w:t xml:space="preserve">ами </w:t>
      </w:r>
      <w:r w:rsidR="007E0656" w:rsidRPr="00E873AA">
        <w:rPr>
          <w:rFonts w:ascii="Times New Roman" w:hAnsi="Times New Roman"/>
          <w:color w:val="000000" w:themeColor="text1"/>
          <w:sz w:val="24"/>
          <w:szCs w:val="24"/>
        </w:rPr>
        <w:t>2.8, 2.9 - 2.9.</w:t>
      </w:r>
      <w:r w:rsidR="00334339" w:rsidRPr="00E873AA">
        <w:rPr>
          <w:rFonts w:ascii="Times New Roman" w:hAnsi="Times New Roman"/>
          <w:color w:val="000000" w:themeColor="text1"/>
          <w:sz w:val="24"/>
          <w:szCs w:val="24"/>
        </w:rPr>
        <w:t>1</w:t>
      </w:r>
      <w:r w:rsidR="006B135C"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w:t>
      </w:r>
      <w:r w:rsidR="00334339" w:rsidRPr="00E873AA">
        <w:rPr>
          <w:rFonts w:ascii="Times New Roman" w:hAnsi="Times New Roman"/>
          <w:color w:val="000000" w:themeColor="text1"/>
          <w:sz w:val="24"/>
          <w:szCs w:val="24"/>
        </w:rPr>
        <w:t>через многофункциональный центр</w:t>
      </w:r>
      <w:r w:rsidR="00853B2E" w:rsidRPr="00E873AA">
        <w:rPr>
          <w:rFonts w:ascii="Times New Roman" w:hAnsi="Times New Roman"/>
          <w:color w:val="000000" w:themeColor="text1"/>
          <w:sz w:val="24"/>
          <w:szCs w:val="24"/>
        </w:rPr>
        <w:t xml:space="preserve"> разрешение на </w:t>
      </w:r>
      <w:r w:rsidR="00FB0C8C"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направляется в многофункциональный центр.</w:t>
      </w:r>
    </w:p>
    <w:p w14:paraId="43417771" w14:textId="4A165173"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9. Срок предоставления заявителю результата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исчисляется с</w:t>
      </w:r>
      <w:r w:rsidR="002641C1">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подписания разрешения на </w:t>
      </w:r>
      <w:r w:rsidR="00C1492B"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 xml:space="preserve">и составляет </w:t>
      </w:r>
      <w:r w:rsidR="00334339"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w:t>
      </w:r>
      <w:r w:rsidR="000F0A72" w:rsidRPr="00E873AA">
        <w:rPr>
          <w:rFonts w:ascii="Times New Roman" w:hAnsi="Times New Roman"/>
          <w:color w:val="000000" w:themeColor="text1"/>
          <w:sz w:val="24"/>
          <w:szCs w:val="24"/>
        </w:rPr>
        <w:t>т срок, установленный в пункте 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419010B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EDD9D62"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26EBAA3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9ED01BA" w14:textId="7F427F08"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0. Получение дополнительных сведений от заявителя не предусмотрено.</w:t>
      </w:r>
    </w:p>
    <w:p w14:paraId="546813F0"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7D1B016" w14:textId="6610B01F"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025D03ED"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56C5CF6" w14:textId="717D772B"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 xml:space="preserve">1. Срок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указан в пунк</w:t>
      </w:r>
      <w:r w:rsidR="003967C4" w:rsidRPr="00E873AA">
        <w:rPr>
          <w:rFonts w:ascii="Times New Roman" w:hAnsi="Times New Roman"/>
          <w:color w:val="000000" w:themeColor="text1"/>
          <w:sz w:val="24"/>
          <w:szCs w:val="24"/>
        </w:rPr>
        <w:t>те 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6937163E"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8EF0B07" w14:textId="6BA82BEE" w:rsidR="000171D4" w:rsidRPr="00E873AA" w:rsidRDefault="000171D4"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оставления запроса заявителя о предоставлении муниципальной услуги без рассмотрения (при необходимости)</w:t>
      </w:r>
    </w:p>
    <w:p w14:paraId="1586EAC8" w14:textId="77777777"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73E9A8F6" w14:textId="6A714622"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3.42. Порядок оставления </w:t>
      </w:r>
      <w:r w:rsidR="00177860" w:rsidRPr="00E873AA">
        <w:rPr>
          <w:rFonts w:ascii="Times New Roman" w:hAnsi="Times New Roman"/>
          <w:color w:val="000000" w:themeColor="text1"/>
          <w:sz w:val="24"/>
          <w:szCs w:val="24"/>
        </w:rPr>
        <w:t>заявления</w:t>
      </w:r>
      <w:r w:rsidRPr="00E873AA">
        <w:rPr>
          <w:rFonts w:ascii="Times New Roman" w:hAnsi="Times New Roman"/>
          <w:color w:val="000000" w:themeColor="text1"/>
          <w:sz w:val="24"/>
          <w:szCs w:val="24"/>
        </w:rPr>
        <w:t xml:space="preserve"> без рассмотрения (при необходимости) указан в пункте 2.31 настоящего Административного регламента. </w:t>
      </w:r>
    </w:p>
    <w:p w14:paraId="718B721F" w14:textId="77777777" w:rsidR="000171D4" w:rsidRPr="00E873AA" w:rsidRDefault="000171D4"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015D474E" w14:textId="499FDDF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2</w:t>
      </w:r>
    </w:p>
    <w:p w14:paraId="72853BB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C501CFD" w14:textId="46FCDA3F"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Результат</w:t>
      </w:r>
      <w:r w:rsidR="00F5400E"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5400E" w:rsidRPr="00E873AA">
        <w:rPr>
          <w:rFonts w:ascii="Times New Roman" w:hAnsi="Times New Roman"/>
          <w:color w:val="000000" w:themeColor="text1"/>
          <w:sz w:val="24"/>
          <w:szCs w:val="24"/>
        </w:rPr>
        <w:t xml:space="preserve">является дубликат документа, указанного </w:t>
      </w:r>
      <w:r w:rsidR="00A235B9" w:rsidRPr="00E873AA">
        <w:rPr>
          <w:rFonts w:ascii="Times New Roman" w:hAnsi="Times New Roman"/>
          <w:color w:val="000000" w:themeColor="text1"/>
          <w:sz w:val="24"/>
          <w:szCs w:val="24"/>
        </w:rPr>
        <w:t xml:space="preserve">в подпункте </w:t>
      </w:r>
      <w:r w:rsidR="00406749" w:rsidRPr="00E873AA">
        <w:rPr>
          <w:rFonts w:ascii="Times New Roman" w:hAnsi="Times New Roman"/>
          <w:bCs/>
          <w:color w:val="000000" w:themeColor="text1"/>
          <w:sz w:val="24"/>
          <w:szCs w:val="24"/>
        </w:rPr>
        <w:t>"</w:t>
      </w:r>
      <w:r w:rsidR="00A235B9" w:rsidRPr="00E873AA">
        <w:rPr>
          <w:rFonts w:ascii="Times New Roman" w:hAnsi="Times New Roman"/>
          <w:color w:val="000000" w:themeColor="text1"/>
          <w:sz w:val="24"/>
          <w:szCs w:val="24"/>
        </w:rPr>
        <w:t>а</w:t>
      </w:r>
      <w:r w:rsidR="00406749" w:rsidRPr="00E873AA">
        <w:rPr>
          <w:rFonts w:ascii="Times New Roman" w:hAnsi="Times New Roman"/>
          <w:bCs/>
          <w:color w:val="000000" w:themeColor="text1"/>
          <w:sz w:val="24"/>
          <w:szCs w:val="24"/>
        </w:rPr>
        <w:t>"</w:t>
      </w:r>
      <w:r w:rsidR="00853B2E" w:rsidRPr="00E873AA">
        <w:rPr>
          <w:rFonts w:ascii="Times New Roman" w:hAnsi="Times New Roman"/>
          <w:color w:val="000000" w:themeColor="text1"/>
          <w:sz w:val="24"/>
          <w:szCs w:val="24"/>
        </w:rPr>
        <w:t xml:space="preserve"> пункта 2.19 настоящего Административного регламента.</w:t>
      </w:r>
    </w:p>
    <w:p w14:paraId="28750EE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DCA34B3" w14:textId="77777777" w:rsidR="00853B2E" w:rsidRPr="00E873AA" w:rsidRDefault="00853B2E" w:rsidP="002641C1">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41547D03" w14:textId="1C60C818" w:rsidR="00853B2E" w:rsidRPr="00E873AA" w:rsidRDefault="002641C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614CA89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4EC942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12FC7A35" w14:textId="68EBD9EF"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7AE8F52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611D852" w14:textId="7249FF29"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11D5F"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w:t>
      </w:r>
      <w:r w:rsidR="00372807" w:rsidRPr="00E873AA">
        <w:rPr>
          <w:rFonts w:ascii="Times New Roman" w:hAnsi="Times New Roman"/>
          <w:color w:val="000000" w:themeColor="text1"/>
          <w:sz w:val="24"/>
          <w:szCs w:val="24"/>
        </w:rPr>
        <w:t xml:space="preserve">я </w:t>
      </w:r>
      <w:r w:rsidR="00FF48F4" w:rsidRPr="00E873AA">
        <w:rPr>
          <w:rFonts w:ascii="Times New Roman" w:hAnsi="Times New Roman"/>
          <w:color w:val="000000" w:themeColor="text1"/>
          <w:sz w:val="24"/>
          <w:szCs w:val="24"/>
        </w:rPr>
        <w:t xml:space="preserve">о выдаче дубликата (далее в настоящем подразделе – заявление) </w:t>
      </w:r>
      <w:r w:rsidR="00372807"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00372807" w:rsidRPr="00E873AA">
        <w:rPr>
          <w:rFonts w:ascii="Times New Roman" w:hAnsi="Times New Roman"/>
          <w:color w:val="000000" w:themeColor="text1"/>
          <w:sz w:val="24"/>
          <w:szCs w:val="24"/>
        </w:rPr>
        <w:t>риложению № 11</w:t>
      </w:r>
      <w:r w:rsidR="00853B2E" w:rsidRPr="00E873AA">
        <w:rPr>
          <w:rFonts w:ascii="Times New Roman" w:hAnsi="Times New Roman"/>
          <w:color w:val="000000" w:themeColor="text1"/>
          <w:sz w:val="24"/>
          <w:szCs w:val="24"/>
        </w:rPr>
        <w:t xml:space="preserve"> к настоящему Административному регламенту одним из сп</w:t>
      </w:r>
      <w:r w:rsidR="002620F0" w:rsidRPr="00E873AA">
        <w:rPr>
          <w:rFonts w:ascii="Times New Roman" w:hAnsi="Times New Roman"/>
          <w:color w:val="000000" w:themeColor="text1"/>
          <w:sz w:val="24"/>
          <w:szCs w:val="24"/>
        </w:rPr>
        <w:t>особов, установленных пунктом 2.</w:t>
      </w:r>
      <w:r w:rsidR="000323C1"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настоящего Административного регламента.</w:t>
      </w:r>
    </w:p>
    <w:p w14:paraId="22ECFF3C" w14:textId="4DF502C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3.45. В целях установления личности физическое лицо представляет в уполномоченный орган документ, предусмотренный подпункт</w:t>
      </w:r>
      <w:r w:rsidR="007963F0" w:rsidRPr="00E873AA">
        <w:rPr>
          <w:rFonts w:ascii="Times New Roman" w:hAnsi="Times New Roman"/>
          <w:color w:val="000000" w:themeColor="text1"/>
          <w:sz w:val="24"/>
          <w:szCs w:val="24"/>
        </w:rPr>
        <w:t>ом</w:t>
      </w:r>
      <w:r w:rsidRPr="00E873AA">
        <w:rPr>
          <w:rFonts w:ascii="Times New Roman" w:hAnsi="Times New Roman"/>
          <w:color w:val="000000" w:themeColor="text1"/>
          <w:sz w:val="24"/>
          <w:szCs w:val="24"/>
        </w:rPr>
        <w:t xml:space="preserve">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79086B92" w14:textId="4952B7EC"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5313CAE1" w14:textId="0DFC7E91"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4E7CAD77" w14:textId="6C1F1FBA"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3.46. Основания для принятия решения об отказе в приеме заявления и документов, необходимых для предоставления</w:t>
      </w:r>
      <w:r w:rsidR="002641C1">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муниципальной услуги, отсутствуют.</w:t>
      </w:r>
    </w:p>
    <w:p w14:paraId="20178C6B" w14:textId="7996E16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3.47. Возможность получения муниципальной услуги по экстерриториальному принципу отсутствует.</w:t>
      </w:r>
    </w:p>
    <w:p w14:paraId="4272A4B6" w14:textId="70CD9520"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3.48. Заявление, направленное одним из способов, установленных в подпункте </w:t>
      </w:r>
      <w:r w:rsidR="002641C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2.4. настоящего Административного регламента, принимается должностными лицами</w:t>
      </w:r>
      <w:r w:rsidR="002641C1">
        <w:rPr>
          <w:rFonts w:ascii="Times New Roman" w:hAnsi="Times New Roman"/>
          <w:color w:val="000000" w:themeColor="text1"/>
          <w:sz w:val="24"/>
          <w:szCs w:val="24"/>
        </w:rPr>
        <w:t xml:space="preserve"> Администрации Красноярского сельского поселения</w:t>
      </w:r>
      <w:r w:rsidRPr="00E873AA">
        <w:rPr>
          <w:rFonts w:ascii="Times New Roman" w:hAnsi="Times New Roman"/>
          <w:color w:val="000000" w:themeColor="text1"/>
          <w:sz w:val="24"/>
          <w:szCs w:val="24"/>
        </w:rPr>
        <w:t>.</w:t>
      </w:r>
    </w:p>
    <w:p w14:paraId="4325AAAA" w14:textId="4E4FC44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Заявление, направленное одним из способов, указанных в подпунктах </w:t>
      </w:r>
      <w:r w:rsidR="002641C1">
        <w:rPr>
          <w:rFonts w:ascii="Times New Roman" w:hAnsi="Times New Roman"/>
          <w:color w:val="000000" w:themeColor="text1"/>
          <w:sz w:val="24"/>
          <w:szCs w:val="24"/>
        </w:rPr>
        <w:t>1, 4</w:t>
      </w:r>
      <w:r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17111FB7" w14:textId="1C57AA96"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06FA6ECC" w14:textId="15199136"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3.49.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6C5360F2"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возможности подачи заявления через Единый портал заявитель должен быть зарегистрирован в ЕСИА.</w:t>
      </w:r>
    </w:p>
    <w:p w14:paraId="58BB7AF6" w14:textId="7CAE99AC"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3.50. Срок регистрации заявления указан в пункте 2.12 настоящего Административного регламента.</w:t>
      </w:r>
    </w:p>
    <w:p w14:paraId="2B69126D" w14:textId="728C2308"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3.51. Результатом административной процедуры является регистрация заявления.</w:t>
      </w:r>
    </w:p>
    <w:p w14:paraId="78F49804" w14:textId="255045FE"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3.52. После регистрации з</w:t>
      </w:r>
      <w:r w:rsidR="002641C1">
        <w:rPr>
          <w:rFonts w:ascii="Times New Roman" w:hAnsi="Times New Roman"/>
          <w:color w:val="000000" w:themeColor="text1"/>
          <w:sz w:val="24"/>
          <w:szCs w:val="24"/>
        </w:rPr>
        <w:t>аявление направляется Главе Красноярского сельского поселения</w:t>
      </w:r>
      <w:r w:rsidRPr="00E873AA">
        <w:rPr>
          <w:rFonts w:ascii="Times New Roman" w:hAnsi="Times New Roman"/>
          <w:color w:val="000000" w:themeColor="text1"/>
          <w:sz w:val="24"/>
          <w:szCs w:val="24"/>
        </w:rPr>
        <w:t xml:space="preserve"> для назначения ответственного должностного лица за рассмотрение заявления.</w:t>
      </w:r>
    </w:p>
    <w:p w14:paraId="43DB679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3219DE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4BB3EB3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0540C60" w14:textId="641938B2" w:rsidR="00853B2E" w:rsidRPr="00E873AA" w:rsidRDefault="000F3B60"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53</w:t>
      </w:r>
      <w:r w:rsidR="00853B2E" w:rsidRPr="00E873AA">
        <w:rPr>
          <w:rFonts w:ascii="Times New Roman" w:hAnsi="Times New Roman"/>
          <w:color w:val="000000" w:themeColor="text1"/>
          <w:sz w:val="24"/>
          <w:szCs w:val="24"/>
        </w:rPr>
        <w:t>. Направление межведомственных информационных запросов не осуществляется.</w:t>
      </w:r>
    </w:p>
    <w:p w14:paraId="436BA5D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3C57F86"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Принятие решения о предоставлении (об отказе</w:t>
      </w:r>
    </w:p>
    <w:p w14:paraId="1AB9F26D" w14:textId="6C34B9A9"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6A9602A8"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7F0D6AD" w14:textId="09326B3E"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54</w:t>
      </w:r>
      <w:r w:rsidR="00853B2E"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0D68770E" w14:textId="5AE7BE54"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0323C1" w:rsidRPr="00E873AA">
        <w:rPr>
          <w:rFonts w:ascii="Times New Roman" w:hAnsi="Times New Roman"/>
          <w:color w:val="000000" w:themeColor="text1"/>
          <w:sz w:val="24"/>
          <w:szCs w:val="24"/>
        </w:rPr>
        <w:t>55</w:t>
      </w:r>
      <w:r w:rsidR="00853B2E" w:rsidRPr="00E873AA">
        <w:rPr>
          <w:rFonts w:ascii="Times New Roman" w:hAnsi="Times New Roman"/>
          <w:color w:val="000000" w:themeColor="text1"/>
          <w:sz w:val="24"/>
          <w:szCs w:val="24"/>
        </w:rPr>
        <w:t xml:space="preserve">. Критерием принятия решения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является </w:t>
      </w:r>
      <w:r w:rsidR="009D3052" w:rsidRPr="00E873AA">
        <w:rPr>
          <w:rFonts w:ascii="Times New Roman" w:hAnsi="Times New Roman"/>
          <w:color w:val="000000" w:themeColor="text1"/>
          <w:sz w:val="24"/>
          <w:szCs w:val="24"/>
        </w:rPr>
        <w:t>соответствие заявителя кругу лиц, указанных в пункте 2.2 настоящего Административного регламента</w:t>
      </w:r>
      <w:r w:rsidR="00853B2E" w:rsidRPr="00E873AA">
        <w:rPr>
          <w:rFonts w:ascii="Times New Roman" w:hAnsi="Times New Roman"/>
          <w:color w:val="000000" w:themeColor="text1"/>
          <w:sz w:val="24"/>
          <w:szCs w:val="24"/>
        </w:rPr>
        <w:t>.</w:t>
      </w:r>
    </w:p>
    <w:p w14:paraId="7BABFD25" w14:textId="19C8C5AD"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56</w:t>
      </w:r>
      <w:r w:rsidR="00853B2E" w:rsidRPr="00E873AA">
        <w:rPr>
          <w:rFonts w:ascii="Times New Roman" w:hAnsi="Times New Roman"/>
          <w:color w:val="000000" w:themeColor="text1"/>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222D63EB"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57</w:t>
      </w:r>
      <w:r w:rsidR="00853B2E" w:rsidRPr="00E873AA">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является </w:t>
      </w:r>
      <w:r w:rsidR="009D3052"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подписание дубликата</w:t>
      </w:r>
      <w:r w:rsidR="009D3052" w:rsidRPr="00E873AA">
        <w:rPr>
          <w:rFonts w:ascii="Times New Roman" w:hAnsi="Times New Roman"/>
          <w:color w:val="000000" w:themeColor="text1"/>
          <w:sz w:val="24"/>
          <w:szCs w:val="24"/>
        </w:rPr>
        <w:t xml:space="preserve"> (далее </w:t>
      </w:r>
      <w:r w:rsidR="00EF6E9E" w:rsidRPr="00E873AA">
        <w:rPr>
          <w:rFonts w:ascii="Times New Roman" w:hAnsi="Times New Roman"/>
          <w:color w:val="000000" w:themeColor="text1"/>
          <w:sz w:val="24"/>
          <w:szCs w:val="24"/>
        </w:rPr>
        <w:t xml:space="preserve">также </w:t>
      </w:r>
      <w:r w:rsidR="009D3052" w:rsidRPr="00E873AA">
        <w:rPr>
          <w:rFonts w:ascii="Times New Roman" w:hAnsi="Times New Roman"/>
          <w:color w:val="000000" w:themeColor="text1"/>
          <w:sz w:val="24"/>
          <w:szCs w:val="24"/>
        </w:rPr>
        <w:t>в настоящем подразделе – решение о предоставлении муниципальной услуги</w:t>
      </w:r>
      <w:r w:rsidR="00853B2E" w:rsidRPr="00E873AA">
        <w:rPr>
          <w:rFonts w:ascii="Times New Roman" w:hAnsi="Times New Roman"/>
          <w:color w:val="000000" w:themeColor="text1"/>
          <w:sz w:val="24"/>
          <w:szCs w:val="24"/>
        </w:rPr>
        <w:t xml:space="preserve"> или </w:t>
      </w:r>
      <w:r w:rsidR="009D3052" w:rsidRPr="00E873AA">
        <w:rPr>
          <w:rFonts w:ascii="Times New Roman" w:hAnsi="Times New Roman"/>
          <w:color w:val="000000" w:themeColor="text1"/>
          <w:sz w:val="24"/>
          <w:szCs w:val="24"/>
        </w:rPr>
        <w:t xml:space="preserve">подписание </w:t>
      </w:r>
      <w:r w:rsidR="00853B2E" w:rsidRPr="00E873AA">
        <w:rPr>
          <w:rFonts w:ascii="Times New Roman" w:hAnsi="Times New Roman"/>
          <w:color w:val="000000" w:themeColor="text1"/>
          <w:sz w:val="24"/>
          <w:szCs w:val="24"/>
        </w:rPr>
        <w:t>решени</w:t>
      </w:r>
      <w:r w:rsidR="009D3052" w:rsidRPr="00E873AA">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об отказе </w:t>
      </w:r>
      <w:r w:rsidR="009D3052" w:rsidRPr="00E873AA">
        <w:rPr>
          <w:rFonts w:ascii="Times New Roman" w:hAnsi="Times New Roman"/>
          <w:color w:val="000000" w:themeColor="text1"/>
          <w:sz w:val="24"/>
          <w:szCs w:val="24"/>
        </w:rPr>
        <w:t xml:space="preserve">в выдаче дубликата (далее в настоящем подразделе – решение об отказе </w:t>
      </w:r>
      <w:r w:rsidR="00853B2E" w:rsidRPr="00E873AA">
        <w:rPr>
          <w:rFonts w:ascii="Times New Roman" w:hAnsi="Times New Roman"/>
          <w:color w:val="000000" w:themeColor="text1"/>
          <w:sz w:val="24"/>
          <w:szCs w:val="24"/>
        </w:rPr>
        <w:t xml:space="preserve">в предоставлении </w:t>
      </w:r>
      <w:r w:rsidR="002641C1">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05B04E37" w14:textId="2631CBA1"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5</w:t>
      </w:r>
      <w:r w:rsidR="000323C1"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принимается</w:t>
      </w:r>
      <w:r w:rsidRPr="00E873AA">
        <w:rPr>
          <w:rFonts w:ascii="Times New Roman" w:hAnsi="Times New Roman"/>
          <w:color w:val="000000" w:themeColor="text1"/>
          <w:sz w:val="24"/>
          <w:szCs w:val="24"/>
        </w:rPr>
        <w:t xml:space="preserve"> </w:t>
      </w:r>
      <w:r w:rsidR="00A8011A">
        <w:rPr>
          <w:rFonts w:ascii="Times New Roman" w:hAnsi="Times New Roman"/>
          <w:color w:val="000000" w:themeColor="text1"/>
          <w:sz w:val="24"/>
          <w:szCs w:val="24"/>
        </w:rPr>
        <w:t>Администрацией Красноярского сельского поселения</w:t>
      </w:r>
      <w:r w:rsidR="00853B2E" w:rsidRPr="00E873AA">
        <w:rPr>
          <w:rFonts w:ascii="Times New Roman" w:hAnsi="Times New Roman"/>
          <w:color w:val="000000" w:themeColor="text1"/>
          <w:sz w:val="24"/>
          <w:szCs w:val="24"/>
        </w:rPr>
        <w:t>.</w:t>
      </w:r>
    </w:p>
    <w:p w14:paraId="2380C9E4" w14:textId="2CC0980C" w:rsidR="009D3052"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w:t>
      </w:r>
      <w:r w:rsidR="000323C1"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Решение, принимаемое </w:t>
      </w:r>
      <w:r w:rsidR="00A8011A">
        <w:rPr>
          <w:rFonts w:ascii="Times New Roman" w:hAnsi="Times New Roman"/>
          <w:color w:val="000000" w:themeColor="text1"/>
          <w:sz w:val="24"/>
          <w:szCs w:val="24"/>
        </w:rPr>
        <w:t>Главой Красноярского сельского поселения</w:t>
      </w:r>
      <w:r w:rsidR="00853B2E" w:rsidRPr="00E873AA">
        <w:rPr>
          <w:rFonts w:ascii="Times New Roman" w:hAnsi="Times New Roman"/>
          <w:color w:val="000000" w:themeColor="text1"/>
          <w:sz w:val="24"/>
          <w:szCs w:val="24"/>
        </w:rPr>
        <w:t>, подписывается им, в том числе с использованием усиленной квалифицированной электронной подписи.</w:t>
      </w:r>
    </w:p>
    <w:p w14:paraId="6C249EE6" w14:textId="7B3639FE" w:rsidR="00F2008E" w:rsidRPr="00E873AA" w:rsidRDefault="00A232C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60</w:t>
      </w:r>
      <w:r w:rsidR="00853B2E" w:rsidRPr="00E873AA">
        <w:rPr>
          <w:rFonts w:ascii="Times New Roman" w:hAnsi="Times New Roman"/>
          <w:color w:val="000000" w:themeColor="text1"/>
          <w:sz w:val="24"/>
          <w:szCs w:val="24"/>
        </w:rPr>
        <w:t xml:space="preserve">. Критерием для отказа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является</w:t>
      </w:r>
      <w:r w:rsidR="00F2008E" w:rsidRPr="00E873AA">
        <w:rPr>
          <w:rFonts w:ascii="Times New Roman" w:hAnsi="Times New Roman"/>
          <w:color w:val="000000" w:themeColor="text1"/>
          <w:sz w:val="24"/>
          <w:szCs w:val="24"/>
        </w:rPr>
        <w:t xml:space="preserve"> </w:t>
      </w:r>
      <w:r w:rsidR="00F2008E" w:rsidRPr="00E873AA">
        <w:rPr>
          <w:rFonts w:ascii="Times New Roman" w:hAnsi="Times New Roman"/>
          <w:bCs/>
          <w:color w:val="000000" w:themeColor="text1"/>
          <w:sz w:val="24"/>
          <w:szCs w:val="24"/>
        </w:rPr>
        <w:t>несоответствие заявителя кругу лиц, указанных в пункте 2.2 настоящего Административного регламента</w:t>
      </w:r>
      <w:r w:rsidR="00366B88" w:rsidRPr="00E873AA">
        <w:rPr>
          <w:rFonts w:ascii="Times New Roman" w:hAnsi="Times New Roman"/>
          <w:bCs/>
          <w:color w:val="000000" w:themeColor="text1"/>
          <w:sz w:val="24"/>
          <w:szCs w:val="24"/>
        </w:rPr>
        <w:t>.</w:t>
      </w:r>
    </w:p>
    <w:p w14:paraId="18D2B187" w14:textId="5FA8D4B7" w:rsidR="00853B2E" w:rsidRPr="00E873AA" w:rsidRDefault="00A232C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61</w:t>
      </w:r>
      <w:r w:rsidR="00853B2E"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A8011A">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не может превышать </w:t>
      </w:r>
      <w:r w:rsidR="009D3052"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регистрации заявления.</w:t>
      </w:r>
    </w:p>
    <w:p w14:paraId="65F14735" w14:textId="56494529" w:rsidR="00853B2E" w:rsidRPr="00E873AA" w:rsidRDefault="00762A0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62</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74459ACF" w14:textId="26E7B4F8"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63</w:t>
      </w:r>
      <w:r w:rsidR="00853B2E" w:rsidRPr="00E873AA">
        <w:rPr>
          <w:rFonts w:ascii="Times New Roman" w:hAnsi="Times New Roman"/>
          <w:color w:val="000000" w:themeColor="text1"/>
          <w:sz w:val="24"/>
          <w:szCs w:val="24"/>
        </w:rPr>
        <w:t>. При п</w:t>
      </w:r>
      <w:r w:rsidR="003611E5" w:rsidRPr="00E873AA">
        <w:rPr>
          <w:rFonts w:ascii="Times New Roman" w:hAnsi="Times New Roman"/>
          <w:color w:val="000000" w:themeColor="text1"/>
          <w:sz w:val="24"/>
          <w:szCs w:val="24"/>
        </w:rPr>
        <w:t>одаче заявления посредством Единого портала</w:t>
      </w:r>
      <w:r w:rsidR="000724F6" w:rsidRPr="00E873AA">
        <w:rPr>
          <w:rFonts w:ascii="Times New Roman" w:hAnsi="Times New Roman"/>
          <w:color w:val="000000" w:themeColor="text1"/>
          <w:sz w:val="24"/>
          <w:szCs w:val="24"/>
        </w:rPr>
        <w:t>,</w:t>
      </w:r>
      <w:r w:rsidR="003611E5"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личный кабинет заявителя на </w:t>
      </w:r>
      <w:r w:rsidR="000724F6" w:rsidRPr="00E873AA">
        <w:rPr>
          <w:rFonts w:ascii="Times New Roman" w:hAnsi="Times New Roman"/>
          <w:color w:val="000000" w:themeColor="text1"/>
          <w:sz w:val="24"/>
          <w:szCs w:val="24"/>
        </w:rPr>
        <w:t xml:space="preserve">Едином </w:t>
      </w:r>
      <w:r w:rsidR="003611E5" w:rsidRPr="00E873AA">
        <w:rPr>
          <w:rFonts w:ascii="Times New Roman" w:hAnsi="Times New Roman"/>
          <w:color w:val="000000" w:themeColor="text1"/>
          <w:sz w:val="24"/>
          <w:szCs w:val="24"/>
        </w:rPr>
        <w:t>портал</w:t>
      </w:r>
      <w:r w:rsidR="00A8011A">
        <w:rPr>
          <w:rFonts w:ascii="Times New Roman" w:hAnsi="Times New Roman"/>
          <w:color w:val="000000" w:themeColor="text1"/>
          <w:sz w:val="24"/>
          <w:szCs w:val="24"/>
        </w:rPr>
        <w:t>е</w:t>
      </w:r>
      <w:r w:rsidR="001F234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2D51003F" w14:textId="0E8822F4"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64</w:t>
      </w:r>
      <w:r w:rsidR="00853B2E" w:rsidRPr="00E873AA">
        <w:rPr>
          <w:rFonts w:ascii="Times New Roman" w:hAnsi="Times New Roman"/>
          <w:color w:val="000000" w:themeColor="text1"/>
          <w:sz w:val="24"/>
          <w:szCs w:val="24"/>
        </w:rPr>
        <w:t xml:space="preserve">. При подаче заявления </w:t>
      </w:r>
      <w:r w:rsidR="009D3052"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направляется в многофункциональный центр.</w:t>
      </w:r>
    </w:p>
    <w:p w14:paraId="17832CE8" w14:textId="4F7F2AAB"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65</w:t>
      </w:r>
      <w:r w:rsidR="00853B2E" w:rsidRPr="00E873AA">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7362A1" w:rsidRPr="00E873AA">
        <w:rPr>
          <w:rFonts w:ascii="Times New Roman" w:hAnsi="Times New Roman"/>
          <w:color w:val="000000" w:themeColor="text1"/>
          <w:sz w:val="24"/>
          <w:szCs w:val="24"/>
        </w:rPr>
        <w:t xml:space="preserve"> муниципальной услуги </w:t>
      </w:r>
      <w:r w:rsidR="00853B2E" w:rsidRPr="00E873AA">
        <w:rPr>
          <w:rFonts w:ascii="Times New Roman" w:hAnsi="Times New Roman"/>
          <w:color w:val="000000" w:themeColor="text1"/>
          <w:sz w:val="24"/>
          <w:szCs w:val="24"/>
        </w:rPr>
        <w:t>исчисляется 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принятия такого решения и составляет </w:t>
      </w:r>
      <w:r w:rsidR="009D3052"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w:t>
      </w:r>
      <w:r w:rsidR="00374A76" w:rsidRPr="00E873AA">
        <w:rPr>
          <w:rFonts w:ascii="Times New Roman" w:hAnsi="Times New Roman"/>
          <w:color w:val="000000" w:themeColor="text1"/>
          <w:sz w:val="24"/>
          <w:szCs w:val="24"/>
        </w:rPr>
        <w:t xml:space="preserve"> срок, установленный в пункте 2.</w:t>
      </w:r>
      <w:r w:rsidR="009D3052" w:rsidRPr="00E873AA">
        <w:rPr>
          <w:rFonts w:ascii="Times New Roman" w:hAnsi="Times New Roman"/>
          <w:color w:val="000000" w:themeColor="text1"/>
          <w:sz w:val="24"/>
          <w:szCs w:val="24"/>
        </w:rPr>
        <w:t>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1E5E86B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B62EA6E" w14:textId="05DBE3E9"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0CC8508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BC651B0" w14:textId="302CF427"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66</w:t>
      </w:r>
      <w:r w:rsidR="00853B2E" w:rsidRPr="00E873AA">
        <w:rPr>
          <w:rFonts w:ascii="Times New Roman" w:hAnsi="Times New Roman"/>
          <w:color w:val="000000" w:themeColor="text1"/>
          <w:sz w:val="24"/>
          <w:szCs w:val="24"/>
        </w:rPr>
        <w:t>. Основанием для начала выполнения административной</w:t>
      </w:r>
      <w:r w:rsidR="00A8011A">
        <w:rPr>
          <w:rFonts w:ascii="Times New Roman" w:hAnsi="Times New Roman"/>
          <w:color w:val="000000" w:themeColor="text1"/>
          <w:sz w:val="24"/>
          <w:szCs w:val="24"/>
        </w:rPr>
        <w:t xml:space="preserve"> процедуры является подписание Главой Красноярского сельского поселения</w:t>
      </w:r>
      <w:r w:rsidR="00853B2E" w:rsidRPr="00E873AA">
        <w:rPr>
          <w:rFonts w:ascii="Times New Roman" w:hAnsi="Times New Roman"/>
          <w:color w:val="000000" w:themeColor="text1"/>
          <w:sz w:val="24"/>
          <w:szCs w:val="24"/>
        </w:rPr>
        <w:t xml:space="preserve"> дубликата.</w:t>
      </w:r>
    </w:p>
    <w:p w14:paraId="0238B671" w14:textId="0351BA9C" w:rsidR="00853B2E" w:rsidRPr="00E873AA" w:rsidRDefault="0054335C"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67</w:t>
      </w:r>
      <w:r w:rsidR="00853B2E" w:rsidRPr="00E873AA">
        <w:rPr>
          <w:rFonts w:ascii="Times New Roman" w:hAnsi="Times New Roman"/>
          <w:color w:val="000000" w:themeColor="text1"/>
          <w:sz w:val="24"/>
          <w:szCs w:val="24"/>
        </w:rPr>
        <w:t>. Заявитель по его выбору вправе получить дубликат одним из следующих способов:</w:t>
      </w:r>
    </w:p>
    <w:p w14:paraId="54BBB6E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4065DD45" w14:textId="0D5B7DE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873AA">
        <w:rPr>
          <w:rFonts w:ascii="Times New Roman" w:hAnsi="Times New Roman"/>
          <w:color w:val="000000" w:themeColor="text1"/>
          <w:sz w:val="24"/>
          <w:szCs w:val="24"/>
        </w:rPr>
        <w:t xml:space="preserve">уполномоченным на принятие соответствующего решения приказом </w:t>
      </w:r>
      <w:r w:rsidRPr="00E873AA">
        <w:rPr>
          <w:rFonts w:ascii="Times New Roman" w:hAnsi="Times New Roman"/>
          <w:color w:val="000000" w:themeColor="text1"/>
          <w:sz w:val="24"/>
          <w:szCs w:val="24"/>
        </w:rPr>
        <w:t>уполн</w:t>
      </w:r>
      <w:r w:rsidR="00923BF8" w:rsidRPr="00E873AA">
        <w:rPr>
          <w:rFonts w:ascii="Times New Roman" w:hAnsi="Times New Roman"/>
          <w:color w:val="000000" w:themeColor="text1"/>
          <w:sz w:val="24"/>
          <w:szCs w:val="24"/>
        </w:rPr>
        <w:t>омоченного органа</w:t>
      </w:r>
      <w:r w:rsidRPr="00E873AA">
        <w:rPr>
          <w:rFonts w:ascii="Times New Roman" w:hAnsi="Times New Roman"/>
          <w:color w:val="000000" w:themeColor="text1"/>
          <w:sz w:val="24"/>
          <w:szCs w:val="24"/>
        </w:rPr>
        <w:t>.</w:t>
      </w:r>
    </w:p>
    <w:p w14:paraId="1EE686DF" w14:textId="5031C809" w:rsidR="00853B2E" w:rsidRPr="00E873AA" w:rsidRDefault="00701D6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68</w:t>
      </w:r>
      <w:r w:rsidR="00853B2E" w:rsidRPr="00E873AA">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w:t>
      </w:r>
      <w:r w:rsidR="00A8011A">
        <w:rPr>
          <w:rFonts w:ascii="Times New Roman" w:hAnsi="Times New Roman"/>
          <w:color w:val="000000" w:themeColor="text1"/>
          <w:sz w:val="24"/>
          <w:szCs w:val="24"/>
        </w:rPr>
        <w:t xml:space="preserve"> специалист по муниципальному имуществу и земельным ресурсам Администрации Красноярского сельского поселения</w:t>
      </w:r>
      <w:r w:rsidR="00853B2E" w:rsidRPr="00E873AA">
        <w:rPr>
          <w:rFonts w:ascii="Times New Roman" w:hAnsi="Times New Roman"/>
          <w:color w:val="000000" w:themeColor="text1"/>
          <w:sz w:val="24"/>
          <w:szCs w:val="24"/>
        </w:rPr>
        <w:t>.</w:t>
      </w:r>
    </w:p>
    <w:p w14:paraId="0CD0D495" w14:textId="0CF34404" w:rsidR="00853B2E" w:rsidRPr="00E873AA" w:rsidRDefault="00D166F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6</w:t>
      </w:r>
      <w:r w:rsidR="009D3052"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w:t>
      </w:r>
      <w:r w:rsidR="00853B2E" w:rsidRPr="00E873AA">
        <w:rPr>
          <w:rFonts w:ascii="Times New Roman" w:hAnsi="Times New Roman"/>
          <w:color w:val="000000" w:themeColor="text1"/>
          <w:sz w:val="24"/>
          <w:szCs w:val="24"/>
        </w:rPr>
        <w:lastRenderedPageBreak/>
        <w:t>почтового отправления.</w:t>
      </w:r>
    </w:p>
    <w:p w14:paraId="42781B1D" w14:textId="5CB8F99A" w:rsidR="00853B2E" w:rsidRPr="00E873AA" w:rsidRDefault="00B5707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70</w:t>
      </w:r>
      <w:r w:rsidR="00853B2E" w:rsidRPr="00E873AA">
        <w:rPr>
          <w:rFonts w:ascii="Times New Roman" w:hAnsi="Times New Roman"/>
          <w:color w:val="000000" w:themeColor="text1"/>
          <w:sz w:val="24"/>
          <w:szCs w:val="24"/>
        </w:rPr>
        <w:t>. При п</w:t>
      </w:r>
      <w:r w:rsidR="00A76E13" w:rsidRPr="00E873AA">
        <w:rPr>
          <w:rFonts w:ascii="Times New Roman" w:hAnsi="Times New Roman"/>
          <w:color w:val="000000" w:themeColor="text1"/>
          <w:sz w:val="24"/>
          <w:szCs w:val="24"/>
        </w:rPr>
        <w:t xml:space="preserve">одаче заявления посредством </w:t>
      </w:r>
      <w:r w:rsidR="000724F6" w:rsidRPr="00E873AA">
        <w:rPr>
          <w:rFonts w:ascii="Times New Roman" w:hAnsi="Times New Roman"/>
          <w:color w:val="000000" w:themeColor="text1"/>
          <w:sz w:val="24"/>
          <w:szCs w:val="24"/>
        </w:rPr>
        <w:t>Единого портала</w:t>
      </w:r>
      <w:r w:rsidR="00A76E13" w:rsidRPr="00E873AA">
        <w:rPr>
          <w:rFonts w:ascii="Times New Roman" w:hAnsi="Times New Roman"/>
          <w:color w:val="000000" w:themeColor="text1"/>
          <w:sz w:val="24"/>
          <w:szCs w:val="24"/>
        </w:rPr>
        <w:t xml:space="preserve"> направление</w:t>
      </w:r>
      <w:r w:rsidR="00853B2E" w:rsidRPr="00E873AA">
        <w:rPr>
          <w:rFonts w:ascii="Times New Roman" w:hAnsi="Times New Roman"/>
          <w:color w:val="000000" w:themeColor="text1"/>
          <w:sz w:val="24"/>
          <w:szCs w:val="24"/>
        </w:rPr>
        <w:t xml:space="preserve"> заявителю дубликата осуществляется в личный кабинет заявителя на </w:t>
      </w:r>
      <w:r w:rsidR="00195FF4" w:rsidRPr="00E873AA">
        <w:rPr>
          <w:rFonts w:ascii="Times New Roman" w:hAnsi="Times New Roman"/>
          <w:color w:val="000000" w:themeColor="text1"/>
          <w:sz w:val="24"/>
          <w:szCs w:val="24"/>
        </w:rPr>
        <w:t>Едином портале</w:t>
      </w:r>
      <w:r w:rsidR="001F234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14B51037" w14:textId="4CCDCFBB" w:rsidR="00853B2E" w:rsidRPr="00E873AA" w:rsidRDefault="00B5707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71</w:t>
      </w:r>
      <w:r w:rsidR="00853B2E" w:rsidRPr="00E873AA">
        <w:rPr>
          <w:rFonts w:ascii="Times New Roman" w:hAnsi="Times New Roman"/>
          <w:color w:val="000000" w:themeColor="text1"/>
          <w:sz w:val="24"/>
          <w:szCs w:val="24"/>
        </w:rPr>
        <w:t xml:space="preserve">. При подаче заявления </w:t>
      </w:r>
      <w:r w:rsidR="00EF6E9E" w:rsidRPr="00E873AA">
        <w:rPr>
          <w:rFonts w:ascii="Times New Roman" w:hAnsi="Times New Roman"/>
          <w:color w:val="000000" w:themeColor="text1"/>
          <w:sz w:val="24"/>
          <w:szCs w:val="24"/>
        </w:rPr>
        <w:t>через многофункциональный центр</w:t>
      </w:r>
      <w:r w:rsidR="007364E5" w:rsidRPr="00E873AA">
        <w:rPr>
          <w:rFonts w:ascii="Times New Roman" w:hAnsi="Times New Roman"/>
          <w:color w:val="000000" w:themeColor="text1"/>
          <w:sz w:val="24"/>
          <w:szCs w:val="24"/>
        </w:rPr>
        <w:t xml:space="preserve"> </w:t>
      </w:r>
      <w:r w:rsidR="00EF6E9E" w:rsidRPr="00E873AA">
        <w:rPr>
          <w:rFonts w:ascii="Times New Roman" w:hAnsi="Times New Roman"/>
          <w:color w:val="000000" w:themeColor="text1"/>
          <w:sz w:val="24"/>
          <w:szCs w:val="24"/>
        </w:rPr>
        <w:t>дубликат</w:t>
      </w:r>
      <w:r w:rsidR="007362A1" w:rsidRPr="00E873AA">
        <w:rPr>
          <w:rFonts w:ascii="Times New Roman" w:hAnsi="Times New Roman"/>
          <w:color w:val="000000" w:themeColor="text1"/>
          <w:sz w:val="24"/>
          <w:szCs w:val="24"/>
        </w:rPr>
        <w:t xml:space="preserve"> </w:t>
      </w:r>
      <w:r w:rsidR="007364E5" w:rsidRPr="00E873AA">
        <w:rPr>
          <w:rFonts w:ascii="Times New Roman" w:hAnsi="Times New Roman"/>
          <w:color w:val="000000" w:themeColor="text1"/>
          <w:sz w:val="24"/>
          <w:szCs w:val="24"/>
        </w:rPr>
        <w:t>направляется в многофункциональный центр.</w:t>
      </w:r>
    </w:p>
    <w:p w14:paraId="013BB7F2" w14:textId="140543C0" w:rsidR="00853B2E" w:rsidRPr="00E873AA" w:rsidRDefault="00456D8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72</w:t>
      </w:r>
      <w:r w:rsidR="00853B2E" w:rsidRPr="00E873AA">
        <w:rPr>
          <w:rFonts w:ascii="Times New Roman" w:hAnsi="Times New Roman"/>
          <w:color w:val="000000" w:themeColor="text1"/>
          <w:sz w:val="24"/>
          <w:szCs w:val="24"/>
        </w:rPr>
        <w:t xml:space="preserve">. Срок предоставления заявителю результата </w:t>
      </w:r>
      <w:r w:rsidR="00A8011A">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t>исчисляется 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принятия решения о предоставлении дубликата и составляет </w:t>
      </w:r>
      <w:r w:rsidR="00EF6E9E"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Pr="00E873AA">
        <w:rPr>
          <w:rFonts w:ascii="Times New Roman" w:hAnsi="Times New Roman"/>
          <w:color w:val="000000" w:themeColor="text1"/>
          <w:sz w:val="24"/>
          <w:szCs w:val="24"/>
        </w:rPr>
        <w:t>2.</w:t>
      </w:r>
      <w:r w:rsidR="00EF6E9E" w:rsidRPr="00E873AA">
        <w:rPr>
          <w:rFonts w:ascii="Times New Roman" w:hAnsi="Times New Roman"/>
          <w:color w:val="000000" w:themeColor="text1"/>
          <w:sz w:val="24"/>
          <w:szCs w:val="24"/>
        </w:rPr>
        <w:t>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6B0C679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5EF4AA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580EACA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6032670" w14:textId="3B0442D5" w:rsidR="00853B2E" w:rsidRPr="00E873AA" w:rsidRDefault="00C0102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73</w:t>
      </w:r>
      <w:r w:rsidR="00853B2E"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01E67C5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23DE849" w14:textId="643DE23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1C04EC9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3F57D47" w14:textId="571CECAF" w:rsidR="00853B2E" w:rsidRPr="00E873AA" w:rsidRDefault="00C0102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74</w:t>
      </w:r>
      <w:r w:rsidR="00853B2E" w:rsidRPr="00E873AA">
        <w:rPr>
          <w:rFonts w:ascii="Times New Roman" w:hAnsi="Times New Roman"/>
          <w:color w:val="000000" w:themeColor="text1"/>
          <w:sz w:val="24"/>
          <w:szCs w:val="24"/>
        </w:rPr>
        <w:t xml:space="preserve">. Срок предоставления </w:t>
      </w:r>
      <w:r w:rsidR="007362A1" w:rsidRPr="00E873AA">
        <w:rPr>
          <w:rFonts w:ascii="Times New Roman" w:hAnsi="Times New Roman"/>
          <w:color w:val="000000" w:themeColor="text1"/>
          <w:sz w:val="24"/>
          <w:szCs w:val="24"/>
        </w:rPr>
        <w:t xml:space="preserve">муниципальной услуги </w:t>
      </w:r>
      <w:r w:rsidR="00313F09" w:rsidRPr="00E873AA">
        <w:rPr>
          <w:rFonts w:ascii="Times New Roman" w:hAnsi="Times New Roman"/>
          <w:color w:val="000000" w:themeColor="text1"/>
          <w:sz w:val="24"/>
          <w:szCs w:val="24"/>
        </w:rPr>
        <w:t>указан в пункте 2.29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5D658606" w14:textId="77777777"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3C09D0C"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3</w:t>
      </w:r>
    </w:p>
    <w:p w14:paraId="0F55834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E9A94FC" w14:textId="5723FBBD" w:rsidR="00853B2E" w:rsidRPr="00E873AA" w:rsidRDefault="00FE516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75</w:t>
      </w:r>
      <w:r w:rsidR="00853B2E" w:rsidRPr="00E873AA">
        <w:rPr>
          <w:rFonts w:ascii="Times New Roman" w:hAnsi="Times New Roman"/>
          <w:color w:val="000000" w:themeColor="text1"/>
          <w:sz w:val="24"/>
          <w:szCs w:val="24"/>
        </w:rPr>
        <w:t>. Результат</w:t>
      </w:r>
      <w:r w:rsidR="00F303CA"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303CA" w:rsidRPr="00E873AA">
        <w:rPr>
          <w:rFonts w:ascii="Times New Roman" w:hAnsi="Times New Roman"/>
          <w:color w:val="000000" w:themeColor="text1"/>
          <w:sz w:val="24"/>
          <w:szCs w:val="24"/>
        </w:rPr>
        <w:t xml:space="preserve">является документ, </w:t>
      </w:r>
      <w:r w:rsidR="00490A30" w:rsidRPr="00E873AA">
        <w:rPr>
          <w:rFonts w:ascii="Times New Roman" w:hAnsi="Times New Roman"/>
          <w:color w:val="000000" w:themeColor="text1"/>
          <w:sz w:val="24"/>
          <w:szCs w:val="24"/>
        </w:rPr>
        <w:t>указан</w:t>
      </w:r>
      <w:r w:rsidR="00F303CA" w:rsidRPr="00E873AA">
        <w:rPr>
          <w:rFonts w:ascii="Times New Roman" w:hAnsi="Times New Roman"/>
          <w:color w:val="000000" w:themeColor="text1"/>
          <w:sz w:val="24"/>
          <w:szCs w:val="24"/>
        </w:rPr>
        <w:t>ный</w:t>
      </w:r>
      <w:r w:rsidR="00490A30" w:rsidRPr="00E873AA">
        <w:rPr>
          <w:rFonts w:ascii="Times New Roman" w:hAnsi="Times New Roman"/>
          <w:color w:val="000000" w:themeColor="text1"/>
          <w:sz w:val="24"/>
          <w:szCs w:val="24"/>
        </w:rPr>
        <w:t xml:space="preserve"> в </w:t>
      </w:r>
      <w:r w:rsidR="00A309D8" w:rsidRPr="00E873AA">
        <w:rPr>
          <w:rFonts w:ascii="Times New Roman" w:hAnsi="Times New Roman"/>
          <w:color w:val="000000" w:themeColor="text1"/>
          <w:sz w:val="24"/>
          <w:szCs w:val="24"/>
        </w:rPr>
        <w:t>под</w:t>
      </w:r>
      <w:r w:rsidR="00490A30" w:rsidRPr="00E873AA">
        <w:rPr>
          <w:rFonts w:ascii="Times New Roman" w:hAnsi="Times New Roman"/>
          <w:color w:val="000000" w:themeColor="text1"/>
          <w:sz w:val="24"/>
          <w:szCs w:val="24"/>
        </w:rPr>
        <w:t xml:space="preserve">пункте </w:t>
      </w:r>
      <w:r w:rsidR="00406749" w:rsidRPr="00E873AA">
        <w:rPr>
          <w:rFonts w:ascii="Times New Roman" w:hAnsi="Times New Roman"/>
          <w:color w:val="000000" w:themeColor="text1"/>
          <w:sz w:val="24"/>
          <w:szCs w:val="24"/>
        </w:rPr>
        <w:t>"</w:t>
      </w:r>
      <w:r w:rsidR="00A309D8"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00A309D8" w:rsidRPr="00E873AA">
        <w:rPr>
          <w:rFonts w:ascii="Times New Roman" w:hAnsi="Times New Roman"/>
          <w:color w:val="000000" w:themeColor="text1"/>
          <w:sz w:val="24"/>
          <w:szCs w:val="24"/>
        </w:rPr>
        <w:t xml:space="preserve"> пункта </w:t>
      </w:r>
      <w:r w:rsidR="00490A30" w:rsidRPr="00E873AA">
        <w:rPr>
          <w:rFonts w:ascii="Times New Roman" w:hAnsi="Times New Roman"/>
          <w:color w:val="000000" w:themeColor="text1"/>
          <w:sz w:val="24"/>
          <w:szCs w:val="24"/>
        </w:rPr>
        <w:t>2.</w:t>
      </w:r>
      <w:r w:rsidR="00A309D8" w:rsidRPr="00E873AA">
        <w:rPr>
          <w:rFonts w:ascii="Times New Roman" w:hAnsi="Times New Roman"/>
          <w:color w:val="000000" w:themeColor="text1"/>
          <w:sz w:val="24"/>
          <w:szCs w:val="24"/>
        </w:rPr>
        <w:t>1</w:t>
      </w:r>
      <w:r w:rsidR="00490A30"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настоящего Административного регламента</w:t>
      </w:r>
      <w:r w:rsidR="00F303CA" w:rsidRPr="00E873AA">
        <w:rPr>
          <w:rFonts w:ascii="Times New Roman" w:hAnsi="Times New Roman"/>
          <w:color w:val="000000" w:themeColor="text1"/>
          <w:sz w:val="24"/>
          <w:szCs w:val="24"/>
        </w:rPr>
        <w:t>, с внесенными изменениями</w:t>
      </w:r>
      <w:r w:rsidR="00853B2E" w:rsidRPr="00E873AA">
        <w:rPr>
          <w:rFonts w:ascii="Times New Roman" w:hAnsi="Times New Roman"/>
          <w:color w:val="000000" w:themeColor="text1"/>
          <w:sz w:val="24"/>
          <w:szCs w:val="24"/>
        </w:rPr>
        <w:t>.</w:t>
      </w:r>
    </w:p>
    <w:p w14:paraId="6B525EF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212E8C6" w14:textId="77777777" w:rsidR="00853B2E" w:rsidRPr="00E873AA" w:rsidRDefault="00853B2E" w:rsidP="00A8011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3A78DE41" w14:textId="37481D65" w:rsidR="00853B2E" w:rsidRPr="00E873AA" w:rsidRDefault="007362A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49F333C9" w14:textId="02B5AA72"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12168D8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063F150F" w14:textId="0DCB339C"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3D17A4B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F169FCD" w14:textId="19B273AE" w:rsidR="00853B2E" w:rsidRPr="00E873AA" w:rsidRDefault="00FE516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76</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E75620"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w:t>
      </w:r>
      <w:r w:rsidR="00E75620" w:rsidRPr="00E873AA">
        <w:rPr>
          <w:rFonts w:ascii="Times New Roman" w:hAnsi="Times New Roman"/>
          <w:color w:val="000000" w:themeColor="text1"/>
          <w:sz w:val="24"/>
          <w:szCs w:val="24"/>
        </w:rPr>
        <w:t xml:space="preserve">я </w:t>
      </w:r>
      <w:r w:rsidR="00DE6319" w:rsidRPr="00E873AA">
        <w:rPr>
          <w:rFonts w:ascii="Times New Roman" w:eastAsia="Calibri" w:hAnsi="Times New Roman"/>
          <w:bCs/>
          <w:color w:val="000000" w:themeColor="text1"/>
          <w:sz w:val="24"/>
          <w:szCs w:val="24"/>
        </w:rPr>
        <w:t xml:space="preserve">о внесении изменений </w:t>
      </w:r>
      <w:r w:rsidR="00301B53" w:rsidRPr="00E873AA">
        <w:rPr>
          <w:rFonts w:ascii="Times New Roman" w:eastAsia="Calibri" w:hAnsi="Times New Roman"/>
          <w:bCs/>
          <w:color w:val="000000" w:themeColor="text1"/>
          <w:sz w:val="24"/>
          <w:szCs w:val="24"/>
        </w:rPr>
        <w:t xml:space="preserve">(далее </w:t>
      </w:r>
      <w:r w:rsidR="001E1AD0" w:rsidRPr="00E873AA">
        <w:rPr>
          <w:rFonts w:ascii="Times New Roman" w:eastAsia="Calibri" w:hAnsi="Times New Roman"/>
          <w:bCs/>
          <w:color w:val="000000" w:themeColor="text1"/>
          <w:sz w:val="24"/>
          <w:szCs w:val="24"/>
        </w:rPr>
        <w:t xml:space="preserve">также </w:t>
      </w:r>
      <w:r w:rsidR="00301B53" w:rsidRPr="00E873AA">
        <w:rPr>
          <w:rFonts w:ascii="Times New Roman" w:eastAsia="Calibri" w:hAnsi="Times New Roman"/>
          <w:bCs/>
          <w:color w:val="000000" w:themeColor="text1"/>
          <w:sz w:val="24"/>
          <w:szCs w:val="24"/>
        </w:rPr>
        <w:t xml:space="preserve">в настоящем подразделе – заявление) </w:t>
      </w:r>
      <w:r w:rsidR="007963F0" w:rsidRPr="00E873AA">
        <w:rPr>
          <w:rFonts w:ascii="Times New Roman" w:eastAsia="Calibri" w:hAnsi="Times New Roman"/>
          <w:bCs/>
          <w:color w:val="000000" w:themeColor="text1"/>
          <w:sz w:val="24"/>
          <w:szCs w:val="24"/>
        </w:rPr>
        <w:t>по форме согласно Приложениям № </w:t>
      </w:r>
      <w:r w:rsidR="00DE6319" w:rsidRPr="00E873AA">
        <w:rPr>
          <w:rFonts w:ascii="Times New Roman" w:eastAsia="Calibri" w:hAnsi="Times New Roman"/>
          <w:bCs/>
          <w:color w:val="000000" w:themeColor="text1"/>
          <w:sz w:val="24"/>
          <w:szCs w:val="24"/>
        </w:rPr>
        <w:t>4 - 5</w:t>
      </w:r>
      <w:r w:rsidR="00DE6319" w:rsidRPr="00E873AA">
        <w:rPr>
          <w:rFonts w:ascii="Times New Roman" w:hAnsi="Times New Roman"/>
          <w:color w:val="000000" w:themeColor="text1"/>
          <w:sz w:val="24"/>
          <w:szCs w:val="24"/>
        </w:rPr>
        <w:t xml:space="preserve"> к настоящему Административному регламенту</w:t>
      </w:r>
      <w:r w:rsidR="00DE6319" w:rsidRPr="00E873AA">
        <w:rPr>
          <w:rFonts w:ascii="Times New Roman" w:eastAsia="Calibri" w:hAnsi="Times New Roman"/>
          <w:bCs/>
          <w:color w:val="000000" w:themeColor="text1"/>
          <w:sz w:val="24"/>
          <w:szCs w:val="24"/>
        </w:rPr>
        <w:t>, уведомления</w:t>
      </w:r>
      <w:r w:rsidR="00DE6319" w:rsidRPr="00E873AA">
        <w:rPr>
          <w:rFonts w:ascii="Times New Roman" w:hAnsi="Times New Roman"/>
          <w:color w:val="000000" w:themeColor="text1"/>
          <w:sz w:val="24"/>
          <w:szCs w:val="24"/>
        </w:rPr>
        <w:t xml:space="preserve"> </w:t>
      </w:r>
      <w:r w:rsidR="00E75620"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00E75620" w:rsidRPr="00E873AA">
        <w:rPr>
          <w:rFonts w:ascii="Times New Roman" w:hAnsi="Times New Roman"/>
          <w:color w:val="000000" w:themeColor="text1"/>
          <w:sz w:val="24"/>
          <w:szCs w:val="24"/>
        </w:rPr>
        <w:t>риложени</w:t>
      </w:r>
      <w:r w:rsidR="00DE6319" w:rsidRPr="00E873AA">
        <w:rPr>
          <w:rFonts w:ascii="Times New Roman" w:hAnsi="Times New Roman"/>
          <w:color w:val="000000" w:themeColor="text1"/>
          <w:sz w:val="24"/>
          <w:szCs w:val="24"/>
        </w:rPr>
        <w:t>ю</w:t>
      </w:r>
      <w:r w:rsidR="00E75620" w:rsidRPr="00E873AA">
        <w:rPr>
          <w:rFonts w:ascii="Times New Roman" w:hAnsi="Times New Roman"/>
          <w:color w:val="000000" w:themeColor="text1"/>
          <w:sz w:val="24"/>
          <w:szCs w:val="24"/>
        </w:rPr>
        <w:t xml:space="preserve"> № </w:t>
      </w:r>
      <w:r w:rsidR="00DE6319"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к настоящему Административному регламенту и </w:t>
      </w:r>
      <w:r w:rsidR="00DE6319" w:rsidRPr="00E873AA">
        <w:rPr>
          <w:rFonts w:ascii="Times New Roman" w:hAnsi="Times New Roman"/>
          <w:color w:val="000000" w:themeColor="text1"/>
          <w:sz w:val="24"/>
          <w:szCs w:val="24"/>
        </w:rPr>
        <w:t xml:space="preserve">соответствующих </w:t>
      </w:r>
      <w:r w:rsidR="00853B2E" w:rsidRPr="00E873AA">
        <w:rPr>
          <w:rFonts w:ascii="Times New Roman" w:hAnsi="Times New Roman"/>
          <w:color w:val="000000" w:themeColor="text1"/>
          <w:sz w:val="24"/>
          <w:szCs w:val="24"/>
        </w:rPr>
        <w:t>документ</w:t>
      </w:r>
      <w:r w:rsidR="00DE6319" w:rsidRPr="00E873AA">
        <w:rPr>
          <w:rFonts w:ascii="Times New Roman" w:hAnsi="Times New Roman"/>
          <w:color w:val="000000" w:themeColor="text1"/>
          <w:sz w:val="24"/>
          <w:szCs w:val="24"/>
        </w:rPr>
        <w:t>ов</w:t>
      </w:r>
      <w:r w:rsidR="00853B2E" w:rsidRPr="00E873AA">
        <w:rPr>
          <w:rFonts w:ascii="Times New Roman" w:hAnsi="Times New Roman"/>
          <w:color w:val="000000" w:themeColor="text1"/>
          <w:sz w:val="24"/>
          <w:szCs w:val="24"/>
        </w:rPr>
        <w:t xml:space="preserve">, </w:t>
      </w:r>
      <w:r w:rsidR="00DE6319" w:rsidRPr="00E873AA">
        <w:rPr>
          <w:rFonts w:ascii="Times New Roman" w:hAnsi="Times New Roman"/>
          <w:color w:val="000000" w:themeColor="text1"/>
          <w:sz w:val="24"/>
          <w:szCs w:val="24"/>
        </w:rPr>
        <w:t xml:space="preserve">предусмотренных </w:t>
      </w:r>
      <w:r w:rsidR="00125D00" w:rsidRPr="00E873AA">
        <w:rPr>
          <w:rFonts w:ascii="Times New Roman" w:hAnsi="Times New Roman"/>
          <w:bCs/>
          <w:color w:val="000000" w:themeColor="text1"/>
          <w:sz w:val="24"/>
          <w:szCs w:val="24"/>
        </w:rPr>
        <w:t>пунктом 2.</w:t>
      </w:r>
      <w:r w:rsidR="00DE6319" w:rsidRPr="00E873AA">
        <w:rPr>
          <w:rFonts w:ascii="Times New Roman" w:hAnsi="Times New Roman"/>
          <w:bCs/>
          <w:color w:val="000000" w:themeColor="text1"/>
          <w:sz w:val="24"/>
          <w:szCs w:val="24"/>
        </w:rPr>
        <w:t>8</w:t>
      </w:r>
      <w:r w:rsidR="00125D00" w:rsidRPr="00E873AA">
        <w:rPr>
          <w:rFonts w:ascii="Times New Roman" w:hAnsi="Times New Roman"/>
          <w:bCs/>
          <w:color w:val="000000" w:themeColor="text1"/>
          <w:sz w:val="24"/>
          <w:szCs w:val="24"/>
        </w:rPr>
        <w:t xml:space="preserve"> настоящего Административного регламента</w:t>
      </w:r>
      <w:r w:rsidR="00853B2E" w:rsidRPr="00E873AA">
        <w:rPr>
          <w:rFonts w:ascii="Times New Roman" w:hAnsi="Times New Roman"/>
          <w:color w:val="000000" w:themeColor="text1"/>
          <w:sz w:val="24"/>
          <w:szCs w:val="24"/>
        </w:rPr>
        <w:t>.</w:t>
      </w:r>
    </w:p>
    <w:p w14:paraId="7FCC8C54" w14:textId="273CA263"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77</w:t>
      </w:r>
      <w:r w:rsidRPr="00E873AA">
        <w:rPr>
          <w:rFonts w:ascii="Times New Roman" w:hAnsi="Times New Roman"/>
          <w:color w:val="000000" w:themeColor="text1"/>
          <w:sz w:val="24"/>
          <w:szCs w:val="24"/>
        </w:rPr>
        <w:t>. В целях установления личности физическое лицо представляет в уполномоченный орган док</w:t>
      </w:r>
      <w:r w:rsidR="007963F0" w:rsidRPr="00E873AA">
        <w:rPr>
          <w:rFonts w:ascii="Times New Roman" w:hAnsi="Times New Roman"/>
          <w:color w:val="000000" w:themeColor="text1"/>
          <w:sz w:val="24"/>
          <w:szCs w:val="24"/>
        </w:rPr>
        <w:t>умент, предусмотренный подпункто</w:t>
      </w:r>
      <w:r w:rsidRPr="00E873AA">
        <w:rPr>
          <w:rFonts w:ascii="Times New Roman" w:hAnsi="Times New Roman"/>
          <w:color w:val="000000" w:themeColor="text1"/>
          <w:sz w:val="24"/>
          <w:szCs w:val="24"/>
        </w:rPr>
        <w:t xml:space="preserve">м </w:t>
      </w:r>
      <w:r w:rsidR="00CB34F4">
        <w:rPr>
          <w:rFonts w:ascii="Times New Roman" w:hAnsi="Times New Roman"/>
          <w:color w:val="000000" w:themeColor="text1"/>
          <w:sz w:val="24"/>
          <w:szCs w:val="24"/>
        </w:rPr>
        <w:t>2</w:t>
      </w:r>
      <w:r w:rsidR="00290BF7" w:rsidRPr="00E873AA">
        <w:rPr>
          <w:rFonts w:ascii="Times New Roman" w:hAnsi="Times New Roman"/>
          <w:color w:val="000000" w:themeColor="text1"/>
          <w:sz w:val="24"/>
          <w:szCs w:val="24"/>
        </w:rPr>
        <w:t xml:space="preserve"> пункта 2.8</w:t>
      </w:r>
      <w:r w:rsidRPr="00E873AA">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E873AA">
        <w:rPr>
          <w:rFonts w:ascii="Times New Roman" w:hAnsi="Times New Roman"/>
          <w:color w:val="000000" w:themeColor="text1"/>
          <w:sz w:val="24"/>
          <w:szCs w:val="24"/>
        </w:rPr>
        <w:t xml:space="preserve">подпунктами </w:t>
      </w:r>
      <w:r w:rsidR="00CB34F4">
        <w:rPr>
          <w:rFonts w:ascii="Times New Roman" w:hAnsi="Times New Roman"/>
          <w:color w:val="000000" w:themeColor="text1"/>
          <w:sz w:val="24"/>
          <w:szCs w:val="24"/>
        </w:rPr>
        <w:t>2</w:t>
      </w:r>
      <w:r w:rsidR="00DE6319" w:rsidRPr="00E873AA">
        <w:rPr>
          <w:rFonts w:ascii="Times New Roman" w:hAnsi="Times New Roman"/>
          <w:color w:val="000000" w:themeColor="text1"/>
          <w:sz w:val="24"/>
          <w:szCs w:val="24"/>
        </w:rPr>
        <w:t xml:space="preserve">, </w:t>
      </w:r>
      <w:r w:rsidR="00CB34F4">
        <w:rPr>
          <w:rFonts w:ascii="Times New Roman" w:hAnsi="Times New Roman"/>
          <w:color w:val="000000" w:themeColor="text1"/>
          <w:sz w:val="24"/>
          <w:szCs w:val="24"/>
        </w:rPr>
        <w:t>3</w:t>
      </w:r>
      <w:r w:rsidR="00DE6319" w:rsidRPr="00E873AA">
        <w:rPr>
          <w:rFonts w:ascii="Times New Roman" w:hAnsi="Times New Roman"/>
          <w:color w:val="000000" w:themeColor="text1"/>
          <w:sz w:val="24"/>
          <w:szCs w:val="24"/>
        </w:rPr>
        <w:t xml:space="preserve"> пункта </w:t>
      </w:r>
      <w:r w:rsidRPr="00E873AA">
        <w:rPr>
          <w:rFonts w:ascii="Times New Roman" w:hAnsi="Times New Roman"/>
          <w:color w:val="000000" w:themeColor="text1"/>
          <w:sz w:val="24"/>
          <w:szCs w:val="24"/>
        </w:rPr>
        <w:t>2.8 настоящего Административного регламента.</w:t>
      </w:r>
    </w:p>
    <w:p w14:paraId="65306454" w14:textId="2CBDC194"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E873AA">
        <w:rPr>
          <w:rFonts w:ascii="Times New Roman" w:hAnsi="Times New Roman"/>
          <w:color w:val="000000" w:themeColor="text1"/>
          <w:sz w:val="24"/>
          <w:szCs w:val="24"/>
        </w:rPr>
        <w:t xml:space="preserve">подпунктами </w:t>
      </w:r>
      <w:r w:rsidR="00CB34F4">
        <w:rPr>
          <w:rFonts w:ascii="Times New Roman" w:hAnsi="Times New Roman"/>
          <w:color w:val="000000" w:themeColor="text1"/>
          <w:sz w:val="24"/>
          <w:szCs w:val="24"/>
        </w:rPr>
        <w:t>2</w:t>
      </w:r>
      <w:r w:rsidR="00DE6319" w:rsidRPr="00E873AA">
        <w:rPr>
          <w:rFonts w:ascii="Times New Roman" w:hAnsi="Times New Roman"/>
          <w:color w:val="000000" w:themeColor="text1"/>
          <w:sz w:val="24"/>
          <w:szCs w:val="24"/>
        </w:rPr>
        <w:t xml:space="preserve">, </w:t>
      </w:r>
      <w:r w:rsidR="00CB34F4">
        <w:rPr>
          <w:rFonts w:ascii="Times New Roman" w:hAnsi="Times New Roman"/>
          <w:color w:val="000000" w:themeColor="text1"/>
          <w:sz w:val="24"/>
          <w:szCs w:val="24"/>
        </w:rPr>
        <w:t>3</w:t>
      </w:r>
      <w:r w:rsidR="00952272"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w:t>
      </w:r>
      <w:r w:rsidR="00301B53" w:rsidRPr="00E873AA">
        <w:rPr>
          <w:rFonts w:ascii="Times New Roman" w:hAnsi="Times New Roman"/>
          <w:color w:val="000000" w:themeColor="text1"/>
          <w:sz w:val="24"/>
          <w:szCs w:val="24"/>
        </w:rPr>
        <w:t>а</w:t>
      </w:r>
      <w:r w:rsidRPr="00E873AA">
        <w:rPr>
          <w:rFonts w:ascii="Times New Roman" w:hAnsi="Times New Roman"/>
          <w:color w:val="000000" w:themeColor="text1"/>
          <w:sz w:val="24"/>
          <w:szCs w:val="24"/>
        </w:rPr>
        <w:t xml:space="preserve"> 2.8. настоящего Административного регламента.</w:t>
      </w:r>
    </w:p>
    <w:p w14:paraId="0C85E76D" w14:textId="2FB5F181"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CB34F4">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080BEC36" w14:textId="466CB969"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A5650D" w:rsidRPr="00E873AA">
        <w:rPr>
          <w:rFonts w:ascii="Times New Roman" w:hAnsi="Times New Roman"/>
          <w:color w:val="000000" w:themeColor="text1"/>
          <w:sz w:val="24"/>
          <w:szCs w:val="24"/>
        </w:rPr>
        <w:t>78</w:t>
      </w:r>
      <w:r w:rsidRPr="00E873AA">
        <w:rPr>
          <w:rFonts w:ascii="Times New Roman" w:hAnsi="Times New Roman"/>
          <w:color w:val="000000" w:themeColor="text1"/>
          <w:sz w:val="24"/>
          <w:szCs w:val="24"/>
        </w:rPr>
        <w:t>. Основания для принятия решения об отказе в приеме заявления</w:t>
      </w:r>
      <w:r w:rsidR="00301B53" w:rsidRPr="00E873AA">
        <w:rPr>
          <w:rFonts w:ascii="Times New Roman" w:hAnsi="Times New Roman"/>
          <w:color w:val="000000" w:themeColor="text1"/>
          <w:sz w:val="24"/>
          <w:szCs w:val="24"/>
        </w:rPr>
        <w:t xml:space="preserve">, уведомления </w:t>
      </w:r>
      <w:r w:rsidRPr="00E873AA">
        <w:rPr>
          <w:rFonts w:ascii="Times New Roman" w:hAnsi="Times New Roman"/>
          <w:color w:val="000000" w:themeColor="text1"/>
          <w:sz w:val="24"/>
          <w:szCs w:val="24"/>
        </w:rPr>
        <w:t xml:space="preserve">и документов, необходимых для предоставления </w:t>
      </w:r>
      <w:r w:rsidR="00156000">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услуги, указаны в пункте 2.15 настоящего Административного регламента.</w:t>
      </w:r>
    </w:p>
    <w:p w14:paraId="4C717C27" w14:textId="114C2406"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F6050E" w:rsidRPr="00E873AA">
        <w:rPr>
          <w:rFonts w:ascii="Times New Roman" w:hAnsi="Times New Roman"/>
          <w:color w:val="000000" w:themeColor="text1"/>
          <w:sz w:val="24"/>
          <w:szCs w:val="24"/>
        </w:rPr>
        <w:t>7</w:t>
      </w:r>
      <w:r w:rsidR="00A5650D"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t>по экстерриториальному принципу отсутствует.</w:t>
      </w:r>
    </w:p>
    <w:p w14:paraId="098DB7E9" w14:textId="1230CB1C" w:rsidR="001B20FB"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80</w:t>
      </w:r>
      <w:r w:rsidRPr="00E873AA">
        <w:rPr>
          <w:rFonts w:ascii="Times New Roman" w:hAnsi="Times New Roman"/>
          <w:color w:val="000000" w:themeColor="text1"/>
          <w:sz w:val="24"/>
          <w:szCs w:val="24"/>
        </w:rPr>
        <w:t xml:space="preserve">. </w:t>
      </w:r>
      <w:r w:rsidR="00F753DB"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xml:space="preserve">, уведомление </w:t>
      </w:r>
      <w:r w:rsidR="00F753DB" w:rsidRPr="00E873AA">
        <w:rPr>
          <w:rFonts w:ascii="Times New Roman" w:hAnsi="Times New Roman"/>
          <w:color w:val="000000" w:themeColor="text1"/>
          <w:sz w:val="24"/>
          <w:szCs w:val="24"/>
        </w:rPr>
        <w:t xml:space="preserve">и документы, предусмотренные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xml:space="preserve">, 2.9 - 2.9.6 настоящего Административного регламента, направленные одним из способов, установленных в </w:t>
      </w:r>
      <w:r w:rsidR="00301B53" w:rsidRPr="00E873AA">
        <w:rPr>
          <w:rFonts w:ascii="Times New Roman" w:hAnsi="Times New Roman"/>
          <w:color w:val="000000" w:themeColor="text1"/>
          <w:sz w:val="24"/>
          <w:szCs w:val="24"/>
        </w:rPr>
        <w:t xml:space="preserve">подпункте </w:t>
      </w:r>
      <w:r w:rsidR="00406749"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 xml:space="preserve"> пункта 2.4. настоящего Административного регламента, принимаются должностными лицами </w:t>
      </w:r>
      <w:r w:rsidR="00301B53" w:rsidRPr="00E873AA">
        <w:rPr>
          <w:rFonts w:ascii="Times New Roman" w:hAnsi="Times New Roman"/>
          <w:color w:val="000000" w:themeColor="text1"/>
          <w:sz w:val="24"/>
          <w:szCs w:val="24"/>
        </w:rPr>
        <w:t xml:space="preserve">структурного подразделения </w:t>
      </w:r>
      <w:r w:rsidR="00F753DB" w:rsidRPr="00E873AA">
        <w:rPr>
          <w:rFonts w:ascii="Times New Roman" w:hAnsi="Times New Roman"/>
          <w:color w:val="000000" w:themeColor="text1"/>
          <w:sz w:val="24"/>
          <w:szCs w:val="24"/>
        </w:rPr>
        <w:t>уполномоченного органа</w:t>
      </w:r>
      <w:r w:rsidR="00301B53" w:rsidRPr="00E873AA">
        <w:rPr>
          <w:rFonts w:ascii="Times New Roman" w:hAnsi="Times New Roman"/>
          <w:color w:val="000000" w:themeColor="text1"/>
          <w:sz w:val="24"/>
          <w:szCs w:val="24"/>
        </w:rPr>
        <w:t>, ответственного за делопроизводство</w:t>
      </w:r>
      <w:r w:rsidR="00F753DB" w:rsidRPr="00E873AA">
        <w:rPr>
          <w:rFonts w:ascii="Times New Roman" w:hAnsi="Times New Roman"/>
          <w:color w:val="000000" w:themeColor="text1"/>
          <w:sz w:val="24"/>
          <w:szCs w:val="24"/>
        </w:rPr>
        <w:t>.</w:t>
      </w:r>
    </w:p>
    <w:p w14:paraId="1CD50AE3" w14:textId="698AE9F7" w:rsidR="001B20FB" w:rsidRPr="00E873AA" w:rsidRDefault="00F753D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пунктами 2.8, 2.9 - 2.9.6 настоящего Административного регламента, направленные </w:t>
      </w:r>
      <w:r w:rsidR="00301B53" w:rsidRPr="00E873AA">
        <w:rPr>
          <w:rFonts w:ascii="Times New Roman" w:hAnsi="Times New Roman"/>
          <w:color w:val="000000" w:themeColor="text1"/>
          <w:sz w:val="24"/>
          <w:szCs w:val="24"/>
        </w:rPr>
        <w:t xml:space="preserve">одним из </w:t>
      </w:r>
      <w:r w:rsidRPr="00E873AA">
        <w:rPr>
          <w:rFonts w:ascii="Times New Roman" w:hAnsi="Times New Roman"/>
          <w:color w:val="000000" w:themeColor="text1"/>
          <w:sz w:val="24"/>
          <w:szCs w:val="24"/>
        </w:rPr>
        <w:t>способо</w:t>
      </w:r>
      <w:r w:rsidR="00301B53" w:rsidRPr="00E873AA">
        <w:rPr>
          <w:rFonts w:ascii="Times New Roman" w:hAnsi="Times New Roman"/>
          <w:color w:val="000000" w:themeColor="text1"/>
          <w:sz w:val="24"/>
          <w:szCs w:val="24"/>
        </w:rPr>
        <w:t>в</w:t>
      </w:r>
      <w:r w:rsidRPr="00E873AA">
        <w:rPr>
          <w:rFonts w:ascii="Times New Roman" w:hAnsi="Times New Roman"/>
          <w:color w:val="000000" w:themeColor="text1"/>
          <w:sz w:val="24"/>
          <w:szCs w:val="24"/>
        </w:rPr>
        <w:t>, указанны</w:t>
      </w:r>
      <w:r w:rsidR="00301B53" w:rsidRPr="00E873AA">
        <w:rPr>
          <w:rFonts w:ascii="Times New Roman" w:hAnsi="Times New Roman"/>
          <w:color w:val="000000" w:themeColor="text1"/>
          <w:sz w:val="24"/>
          <w:szCs w:val="24"/>
        </w:rPr>
        <w:t>х</w:t>
      </w:r>
      <w:r w:rsidRPr="00E873AA">
        <w:rPr>
          <w:rFonts w:ascii="Times New Roman" w:hAnsi="Times New Roman"/>
          <w:color w:val="000000" w:themeColor="text1"/>
          <w:sz w:val="24"/>
          <w:szCs w:val="24"/>
        </w:rPr>
        <w:t xml:space="preserve"> в подпунктах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г</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1E1C739D" w14:textId="4B0674DB" w:rsidR="00F753DB" w:rsidRPr="00E873AA" w:rsidRDefault="00F753D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пунктами 2.8, 2.9</w:t>
      </w:r>
      <w:r w:rsidR="00301B5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w:t>
      </w:r>
      <w:r w:rsidR="00301B5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 xml:space="preserve">2.9.6 настоящего Административного регламента, направленные </w:t>
      </w:r>
      <w:r w:rsidR="00301B53" w:rsidRPr="00E873AA">
        <w:rPr>
          <w:rFonts w:ascii="Times New Roman" w:hAnsi="Times New Roman"/>
          <w:color w:val="000000" w:themeColor="text1"/>
          <w:sz w:val="24"/>
          <w:szCs w:val="24"/>
        </w:rPr>
        <w:t>через многофункциональный центр,</w:t>
      </w:r>
      <w:r w:rsidRPr="00E873AA">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1DA36D6C" w14:textId="53379422"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81</w:t>
      </w:r>
      <w:r w:rsidRPr="00E873AA">
        <w:rPr>
          <w:rFonts w:ascii="Times New Roman" w:hAnsi="Times New Roman"/>
          <w:color w:val="000000" w:themeColor="text1"/>
          <w:sz w:val="24"/>
          <w:szCs w:val="24"/>
        </w:rPr>
        <w:t>. Для приема заявления</w:t>
      </w:r>
      <w:r w:rsidR="00301B53"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в электронной форме с использованием </w:t>
      </w:r>
      <w:r w:rsidR="000724F6" w:rsidRPr="00E873AA">
        <w:rPr>
          <w:rFonts w:ascii="Times New Roman" w:hAnsi="Times New Roman"/>
          <w:color w:val="000000" w:themeColor="text1"/>
          <w:sz w:val="24"/>
          <w:szCs w:val="24"/>
        </w:rPr>
        <w:t>Единого портала, регионального портала</w:t>
      </w:r>
      <w:r w:rsidRPr="00E873AA">
        <w:rPr>
          <w:rFonts w:ascii="Times New Roman" w:hAnsi="Times New Roman"/>
          <w:color w:val="000000" w:themeColor="text1"/>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E873AA">
        <w:rPr>
          <w:rFonts w:ascii="Times New Roman" w:hAnsi="Times New Roman"/>
          <w:color w:val="000000" w:themeColor="text1"/>
          <w:sz w:val="24"/>
          <w:szCs w:val="24"/>
        </w:rPr>
        <w:t>, уведомлением</w:t>
      </w:r>
      <w:r w:rsidRPr="00E873AA">
        <w:rPr>
          <w:rFonts w:ascii="Times New Roman" w:hAnsi="Times New Roman"/>
          <w:color w:val="000000" w:themeColor="text1"/>
          <w:sz w:val="24"/>
          <w:szCs w:val="24"/>
        </w:rPr>
        <w:t xml:space="preserve"> и для подготовки ответа.</w:t>
      </w:r>
    </w:p>
    <w:p w14:paraId="21A97DE3" w14:textId="0501C187"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возможности подачи заявления</w:t>
      </w:r>
      <w:r w:rsidR="00301B53"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через </w:t>
      </w:r>
      <w:r w:rsidR="000724F6" w:rsidRPr="00E873AA">
        <w:rPr>
          <w:rFonts w:ascii="Times New Roman" w:hAnsi="Times New Roman"/>
          <w:color w:val="000000" w:themeColor="text1"/>
          <w:sz w:val="24"/>
          <w:szCs w:val="24"/>
        </w:rPr>
        <w:t>Един</w:t>
      </w:r>
      <w:r w:rsidR="00301B53" w:rsidRPr="00E873AA">
        <w:rPr>
          <w:rFonts w:ascii="Times New Roman" w:hAnsi="Times New Roman"/>
          <w:color w:val="000000" w:themeColor="text1"/>
          <w:sz w:val="24"/>
          <w:szCs w:val="24"/>
        </w:rPr>
        <w:t>ый</w:t>
      </w:r>
      <w:r w:rsidR="000724F6" w:rsidRPr="00E873AA">
        <w:rPr>
          <w:rFonts w:ascii="Times New Roman" w:hAnsi="Times New Roman"/>
          <w:color w:val="000000" w:themeColor="text1"/>
          <w:sz w:val="24"/>
          <w:szCs w:val="24"/>
        </w:rPr>
        <w:t xml:space="preserve"> портал, региональный портал</w:t>
      </w:r>
      <w:r w:rsidRPr="00E873AA">
        <w:rPr>
          <w:rFonts w:ascii="Times New Roman" w:hAnsi="Times New Roman"/>
          <w:color w:val="000000" w:themeColor="text1"/>
          <w:sz w:val="24"/>
          <w:szCs w:val="24"/>
        </w:rPr>
        <w:t xml:space="preserve"> заявитель должен быть зарегистрирован в </w:t>
      </w:r>
      <w:r w:rsidR="00301B53"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
    <w:p w14:paraId="7E4F2309" w14:textId="1442A83B"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82</w:t>
      </w:r>
      <w:r w:rsidRPr="00E873AA">
        <w:rPr>
          <w:rFonts w:ascii="Times New Roman" w:hAnsi="Times New Roman"/>
          <w:color w:val="000000" w:themeColor="text1"/>
          <w:sz w:val="24"/>
          <w:szCs w:val="24"/>
        </w:rPr>
        <w:t>. Срок регистрации заявления,</w:t>
      </w:r>
      <w:r w:rsidR="00301B53" w:rsidRPr="00E873AA">
        <w:rPr>
          <w:rFonts w:ascii="Times New Roman" w:hAnsi="Times New Roman"/>
          <w:color w:val="000000" w:themeColor="text1"/>
          <w:sz w:val="24"/>
          <w:szCs w:val="24"/>
        </w:rPr>
        <w:t xml:space="preserve"> уведомления и</w:t>
      </w:r>
      <w:r w:rsidRPr="00E873AA">
        <w:rPr>
          <w:rFonts w:ascii="Times New Roman" w:hAnsi="Times New Roman"/>
          <w:color w:val="000000" w:themeColor="text1"/>
          <w:sz w:val="24"/>
          <w:szCs w:val="24"/>
        </w:rPr>
        <w:t xml:space="preserve"> документов, предусмотренных пу</w:t>
      </w:r>
      <w:r w:rsidR="00290BF7" w:rsidRPr="00E873AA">
        <w:rPr>
          <w:rFonts w:ascii="Times New Roman" w:hAnsi="Times New Roman"/>
          <w:color w:val="000000" w:themeColor="text1"/>
          <w:sz w:val="24"/>
          <w:szCs w:val="24"/>
        </w:rPr>
        <w:t>нктами 2.8, 2.9</w:t>
      </w:r>
      <w:r w:rsidR="00512395" w:rsidRPr="00E873AA">
        <w:rPr>
          <w:rFonts w:ascii="Times New Roman" w:hAnsi="Times New Roman"/>
          <w:color w:val="000000" w:themeColor="text1"/>
          <w:sz w:val="24"/>
          <w:szCs w:val="24"/>
        </w:rPr>
        <w:t> </w:t>
      </w:r>
      <w:r w:rsidR="001F2344" w:rsidRPr="00E873AA">
        <w:rPr>
          <w:rFonts w:ascii="Times New Roman" w:hAnsi="Times New Roman"/>
          <w:color w:val="000000" w:themeColor="text1"/>
          <w:sz w:val="24"/>
          <w:szCs w:val="24"/>
        </w:rPr>
        <w:t>-</w:t>
      </w:r>
      <w:r w:rsidR="00512395" w:rsidRPr="00E873AA">
        <w:rPr>
          <w:rFonts w:ascii="Times New Roman" w:hAnsi="Times New Roman"/>
          <w:color w:val="000000" w:themeColor="text1"/>
          <w:sz w:val="24"/>
          <w:szCs w:val="24"/>
        </w:rPr>
        <w:t> </w:t>
      </w:r>
      <w:r w:rsidR="001F2344" w:rsidRPr="00E873AA">
        <w:rPr>
          <w:rFonts w:ascii="Times New Roman" w:hAnsi="Times New Roman"/>
          <w:color w:val="000000" w:themeColor="text1"/>
          <w:sz w:val="24"/>
          <w:szCs w:val="24"/>
        </w:rPr>
        <w:t xml:space="preserve">2.9.6 </w:t>
      </w:r>
      <w:r w:rsidRPr="00E873AA">
        <w:rPr>
          <w:rFonts w:ascii="Times New Roman" w:hAnsi="Times New Roman"/>
          <w:color w:val="000000" w:themeColor="text1"/>
          <w:sz w:val="24"/>
          <w:szCs w:val="24"/>
        </w:rPr>
        <w:t>настоящего Административного регламента, указан в пункт</w:t>
      </w:r>
      <w:r w:rsidR="002269EC" w:rsidRPr="00E873AA">
        <w:rPr>
          <w:rFonts w:ascii="Times New Roman" w:hAnsi="Times New Roman"/>
          <w:color w:val="000000" w:themeColor="text1"/>
          <w:sz w:val="24"/>
          <w:szCs w:val="24"/>
        </w:rPr>
        <w:t>е 2.12</w:t>
      </w:r>
      <w:r w:rsidRPr="00E873AA">
        <w:rPr>
          <w:rFonts w:ascii="Times New Roman" w:hAnsi="Times New Roman"/>
          <w:color w:val="000000" w:themeColor="text1"/>
          <w:sz w:val="24"/>
          <w:szCs w:val="24"/>
        </w:rPr>
        <w:t xml:space="preserve"> настоящего Административного регламента.</w:t>
      </w:r>
    </w:p>
    <w:p w14:paraId="3D000B9A" w14:textId="1B5580E3"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83</w:t>
      </w:r>
      <w:r w:rsidRPr="00E873AA">
        <w:rPr>
          <w:rFonts w:ascii="Times New Roman" w:hAnsi="Times New Roman"/>
          <w:color w:val="000000" w:themeColor="text1"/>
          <w:sz w:val="24"/>
          <w:szCs w:val="24"/>
        </w:rPr>
        <w:t>. Результатом административной процедуры является регистрация заявления</w:t>
      </w:r>
      <w:r w:rsidR="00512395"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w:t>
      </w:r>
      <w:r w:rsidR="00F753DB" w:rsidRPr="00E873AA">
        <w:rPr>
          <w:rFonts w:ascii="Times New Roman" w:hAnsi="Times New Roman"/>
          <w:color w:val="000000" w:themeColor="text1"/>
          <w:sz w:val="24"/>
          <w:szCs w:val="24"/>
        </w:rPr>
        <w:t>пунктами</w:t>
      </w:r>
      <w:r w:rsidR="00290BF7" w:rsidRPr="00E873AA">
        <w:rPr>
          <w:rFonts w:ascii="Times New Roman" w:hAnsi="Times New Roman"/>
          <w:color w:val="000000" w:themeColor="text1"/>
          <w:sz w:val="24"/>
          <w:szCs w:val="24"/>
        </w:rPr>
        <w:t xml:space="preserve"> 2.8, 2.9 - 2.9.6 </w:t>
      </w:r>
      <w:r w:rsidRPr="00E873AA">
        <w:rPr>
          <w:rFonts w:ascii="Times New Roman" w:hAnsi="Times New Roman"/>
          <w:color w:val="000000" w:themeColor="text1"/>
          <w:sz w:val="24"/>
          <w:szCs w:val="24"/>
        </w:rPr>
        <w:t>настоящего Административного регламента.</w:t>
      </w:r>
    </w:p>
    <w:p w14:paraId="45C9EC2F" w14:textId="446D92AD"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84</w:t>
      </w:r>
      <w:r w:rsidRPr="00E873AA">
        <w:rPr>
          <w:rFonts w:ascii="Times New Roman" w:hAnsi="Times New Roman"/>
          <w:color w:val="000000" w:themeColor="text1"/>
          <w:sz w:val="24"/>
          <w:szCs w:val="24"/>
        </w:rPr>
        <w:t>. После регистрации заявление</w:t>
      </w:r>
      <w:r w:rsidR="00512395"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w:t>
      </w:r>
      <w:r w:rsidR="00952272" w:rsidRPr="00E873AA">
        <w:rPr>
          <w:rFonts w:ascii="Times New Roman" w:hAnsi="Times New Roman"/>
          <w:color w:val="000000" w:themeColor="text1"/>
          <w:sz w:val="24"/>
          <w:szCs w:val="24"/>
        </w:rPr>
        <w:t>пунктами 2.8</w:t>
      </w:r>
      <w:r w:rsidR="00290BF7" w:rsidRPr="00E873AA">
        <w:rPr>
          <w:rFonts w:ascii="Times New Roman" w:hAnsi="Times New Roman"/>
          <w:color w:val="000000" w:themeColor="text1"/>
          <w:sz w:val="24"/>
          <w:szCs w:val="24"/>
        </w:rPr>
        <w:t xml:space="preserve">, 2.9 - 2.9.6 </w:t>
      </w:r>
      <w:r w:rsidRPr="00E873AA">
        <w:rPr>
          <w:rFonts w:ascii="Times New Roman" w:hAnsi="Times New Roman"/>
          <w:color w:val="000000" w:themeColor="text1"/>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CA5E23B"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5B26F6EF" w14:textId="22A265E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02BEA8B" w14:textId="4B2C76FB" w:rsidR="001657D1"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1657D1" w:rsidRPr="00E873AA">
        <w:rPr>
          <w:rFonts w:ascii="Times New Roman" w:hAnsi="Times New Roman"/>
          <w:color w:val="000000" w:themeColor="text1"/>
          <w:sz w:val="24"/>
          <w:szCs w:val="24"/>
        </w:rPr>
        <w:t>3.</w:t>
      </w:r>
      <w:r w:rsidR="00A309D8" w:rsidRPr="00E873AA">
        <w:rPr>
          <w:rFonts w:ascii="Times New Roman" w:hAnsi="Times New Roman"/>
          <w:color w:val="000000" w:themeColor="text1"/>
          <w:sz w:val="24"/>
          <w:szCs w:val="24"/>
        </w:rPr>
        <w:t>85</w:t>
      </w:r>
      <w:r w:rsidR="001657D1"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E873AA">
        <w:rPr>
          <w:rFonts w:ascii="Times New Roman" w:hAnsi="Times New Roman"/>
          <w:color w:val="000000" w:themeColor="text1"/>
          <w:sz w:val="24"/>
          <w:szCs w:val="24"/>
        </w:rPr>
        <w:t xml:space="preserve">ах 2.9 - 2.9.6 </w:t>
      </w:r>
      <w:r w:rsidR="001657D1" w:rsidRPr="00E873AA">
        <w:rPr>
          <w:rFonts w:ascii="Times New Roman" w:hAnsi="Times New Roman"/>
          <w:color w:val="000000" w:themeColor="text1"/>
          <w:sz w:val="24"/>
          <w:szCs w:val="24"/>
        </w:rPr>
        <w:t>настоящего Административного регламента.</w:t>
      </w:r>
    </w:p>
    <w:p w14:paraId="7FD19E93" w14:textId="1D705D74"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309D8" w:rsidRPr="00E873AA">
        <w:rPr>
          <w:rFonts w:ascii="Times New Roman" w:hAnsi="Times New Roman"/>
          <w:color w:val="000000" w:themeColor="text1"/>
          <w:sz w:val="24"/>
          <w:szCs w:val="24"/>
        </w:rPr>
        <w:t>86</w:t>
      </w:r>
      <w:r w:rsidRPr="00E873AA">
        <w:rPr>
          <w:rFonts w:ascii="Times New Roman" w:hAnsi="Times New Roman"/>
          <w:color w:val="000000" w:themeColor="text1"/>
          <w:sz w:val="24"/>
          <w:szCs w:val="24"/>
        </w:rPr>
        <w:t>. Должностное лицо</w:t>
      </w:r>
      <w:r w:rsidR="001E1AD0" w:rsidRPr="00E873AA">
        <w:rPr>
          <w:rFonts w:ascii="Times New Roman" w:hAnsi="Times New Roman"/>
          <w:color w:val="000000" w:themeColor="text1"/>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w:t>
      </w:r>
      <w:r w:rsidR="00003516"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подготавливает и направляет (в том числе с использованием </w:t>
      </w:r>
      <w:r w:rsidR="001E1AD0" w:rsidRPr="00E873AA">
        <w:rPr>
          <w:rFonts w:ascii="Times New Roman" w:hAnsi="Times New Roman"/>
          <w:color w:val="000000" w:themeColor="text1"/>
          <w:sz w:val="24"/>
          <w:szCs w:val="24"/>
        </w:rPr>
        <w:t>СМЭВ</w:t>
      </w:r>
      <w:r w:rsidRPr="00E873AA">
        <w:rPr>
          <w:rFonts w:ascii="Times New Roman" w:hAnsi="Times New Roman"/>
          <w:color w:val="000000" w:themeColor="text1"/>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E873AA">
        <w:rPr>
          <w:rFonts w:ascii="Times New Roman" w:hAnsi="Times New Roman"/>
          <w:color w:val="000000" w:themeColor="text1"/>
          <w:sz w:val="24"/>
          <w:szCs w:val="24"/>
        </w:rPr>
        <w:t xml:space="preserve">2.9 - 2.9.6 </w:t>
      </w:r>
      <w:r w:rsidRPr="00E873AA">
        <w:rPr>
          <w:rFonts w:ascii="Times New Roman" w:hAnsi="Times New Roman"/>
          <w:color w:val="000000" w:themeColor="text1"/>
          <w:sz w:val="24"/>
          <w:szCs w:val="24"/>
        </w:rPr>
        <w:t xml:space="preserve">настоящего Административного регламента, в соответствии с перечнем информационных запросов, указанных в </w:t>
      </w:r>
      <w:r w:rsidR="001E1AD0" w:rsidRPr="00E873AA">
        <w:rPr>
          <w:rFonts w:ascii="Times New Roman" w:hAnsi="Times New Roman"/>
          <w:color w:val="000000" w:themeColor="text1"/>
          <w:sz w:val="24"/>
          <w:szCs w:val="24"/>
        </w:rPr>
        <w:t>пункте 3.87</w:t>
      </w:r>
      <w:r w:rsidR="00E55F88"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 регламента, если заявитель не представил указанные документы самостоятельно.</w:t>
      </w:r>
    </w:p>
    <w:p w14:paraId="27BD6391" w14:textId="1FB974D6"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A309D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8074F4E" w14:textId="50FF213A" w:rsidR="001E1AD0" w:rsidRPr="00E873AA" w:rsidRDefault="001E1AD0" w:rsidP="00E873AA">
      <w:pPr>
        <w:pStyle w:val="ConsPlusNormal"/>
        <w:ind w:firstLine="709"/>
        <w:jc w:val="both"/>
        <w:rPr>
          <w:color w:val="000000" w:themeColor="text1"/>
          <w:sz w:val="24"/>
          <w:szCs w:val="24"/>
        </w:rPr>
      </w:pPr>
      <w:r w:rsidRPr="00E873AA">
        <w:rPr>
          <w:color w:val="000000" w:themeColor="text1"/>
          <w:sz w:val="24"/>
          <w:szCs w:val="24"/>
        </w:rPr>
        <w:t xml:space="preserve">3.87.1. </w:t>
      </w:r>
      <w:r w:rsidRPr="00E873AA">
        <w:rPr>
          <w:bCs/>
          <w:color w:val="000000" w:themeColor="text1"/>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5942F34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873AA">
        <w:rPr>
          <w:rFonts w:ascii="Times New Roman" w:hAnsi="Times New Roman"/>
          <w:bCs/>
          <w:color w:val="000000" w:themeColor="text1"/>
          <w:sz w:val="24"/>
          <w:szCs w:val="24"/>
          <w:vertAlign w:val="superscript"/>
        </w:rPr>
        <w:t>1</w:t>
      </w:r>
      <w:r w:rsidRPr="00E873AA">
        <w:rPr>
          <w:rFonts w:ascii="Times New Roman" w:hAnsi="Times New Roman"/>
          <w:bCs/>
          <w:color w:val="000000" w:themeColor="text1"/>
          <w:sz w:val="24"/>
          <w:szCs w:val="24"/>
        </w:rPr>
        <w:t xml:space="preserve"> статьи 57</w:t>
      </w:r>
      <w:r w:rsidRPr="00E873AA">
        <w:rPr>
          <w:rFonts w:ascii="Times New Roman" w:hAnsi="Times New Roman"/>
          <w:bCs/>
          <w:color w:val="000000" w:themeColor="text1"/>
          <w:sz w:val="24"/>
          <w:szCs w:val="24"/>
          <w:vertAlign w:val="superscript"/>
        </w:rPr>
        <w:t>3</w:t>
      </w:r>
      <w:r w:rsidRPr="00E873AA">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873AA">
        <w:rPr>
          <w:rFonts w:ascii="Times New Roman" w:hAnsi="Times New Roman"/>
          <w:bCs/>
          <w:color w:val="000000" w:themeColor="text1"/>
          <w:sz w:val="24"/>
          <w:szCs w:val="24"/>
          <w:vertAlign w:val="superscript"/>
        </w:rPr>
        <w:t>3</w:t>
      </w:r>
      <w:r w:rsidRPr="00E873AA">
        <w:rPr>
          <w:rFonts w:ascii="Times New Roman" w:hAnsi="Times New Roman"/>
          <w:bCs/>
          <w:color w:val="000000" w:themeColor="text1"/>
          <w:sz w:val="24"/>
          <w:szCs w:val="24"/>
        </w:rPr>
        <w:t xml:space="preserve"> статьи 51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организации, в распоряжении которых находятся указанные документы</w:t>
      </w:r>
      <w:r w:rsidRPr="00156000">
        <w:rPr>
          <w:rFonts w:ascii="Times New Roman" w:hAnsi="Times New Roman"/>
          <w:bCs/>
          <w:color w:val="000000" w:themeColor="text1"/>
          <w:sz w:val="24"/>
          <w:szCs w:val="24"/>
        </w:rPr>
        <w:t>;</w:t>
      </w:r>
    </w:p>
    <w:p w14:paraId="78477D17" w14:textId="2AB7C947"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6996E658" w14:textId="0C8899C5"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6000">
        <w:rPr>
          <w:rFonts w:ascii="Times New Roman" w:hAnsi="Times New Roman"/>
          <w:bCs/>
          <w:color w:val="000000" w:themeColor="text1"/>
          <w:sz w:val="24"/>
          <w:szCs w:val="24"/>
        </w:rPr>
        <w:t>г</w:t>
      </w:r>
      <w:r w:rsidR="001E1AD0" w:rsidRPr="00156000">
        <w:rPr>
          <w:rFonts w:ascii="Times New Roman" w:hAnsi="Times New Roman"/>
          <w:bCs/>
          <w:color w:val="000000" w:themeColor="text1"/>
          <w:sz w:val="24"/>
          <w:szCs w:val="24"/>
        </w:rPr>
        <w:t>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5D0FBC12"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пояснительная записка;</w:t>
      </w:r>
    </w:p>
    <w:p w14:paraId="35B7C47C"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разделы, содержащие архитектурные и конструктивные решения, а также решения </w:t>
      </w:r>
      <w:r w:rsidRPr="00E873AA">
        <w:rPr>
          <w:rFonts w:ascii="Times New Roman" w:hAnsi="Times New Roman"/>
          <w:bCs/>
          <w:color w:val="000000" w:themeColor="text1"/>
          <w:sz w:val="24"/>
          <w:szCs w:val="24"/>
        </w:rPr>
        <w:lastRenderedPageBreak/>
        <w:t>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E873AA">
        <w:rPr>
          <w:rFonts w:ascii="Times New Roman" w:hAnsi="Times New Roman"/>
          <w:bCs/>
          <w:color w:val="000000" w:themeColor="text1"/>
          <w:sz w:val="24"/>
          <w:szCs w:val="24"/>
        </w:rPr>
        <w:t>.</w:t>
      </w:r>
    </w:p>
    <w:p w14:paraId="319AB64A" w14:textId="4993AEF1" w:rsidR="001657D1" w:rsidRPr="00156000"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Запрос о представлении указанных документов (их копий или сведений, содержащихся в них) направляется в </w:t>
      </w:r>
      <w:r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Pr="00156000">
        <w:rPr>
          <w:rFonts w:ascii="Times New Roman" w:hAnsi="Times New Roman"/>
          <w:bCs/>
          <w:color w:val="000000" w:themeColor="text1"/>
          <w:sz w:val="24"/>
          <w:szCs w:val="24"/>
        </w:rPr>
        <w:t xml:space="preserve"> орган</w:t>
      </w:r>
      <w:r w:rsidR="00156000">
        <w:rPr>
          <w:rFonts w:ascii="Times New Roman" w:hAnsi="Times New Roman"/>
          <w:bCs/>
          <w:color w:val="000000" w:themeColor="text1"/>
          <w:sz w:val="24"/>
          <w:szCs w:val="24"/>
        </w:rPr>
        <w:t>, орган</w:t>
      </w:r>
      <w:r w:rsidRPr="00156000">
        <w:rPr>
          <w:rFonts w:ascii="Times New Roman" w:hAnsi="Times New Roman"/>
          <w:bCs/>
          <w:color w:val="000000" w:themeColor="text1"/>
          <w:sz w:val="24"/>
          <w:szCs w:val="24"/>
        </w:rPr>
        <w:t xml:space="preserve"> местного самоуправления или подведомственн</w:t>
      </w:r>
      <w:r w:rsidR="00156000">
        <w:rPr>
          <w:rFonts w:ascii="Times New Roman" w:hAnsi="Times New Roman"/>
          <w:bCs/>
          <w:color w:val="000000" w:themeColor="text1"/>
          <w:sz w:val="24"/>
          <w:szCs w:val="24"/>
        </w:rPr>
        <w:t>ую</w:t>
      </w:r>
      <w:r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Pr="00156000">
        <w:rPr>
          <w:rFonts w:ascii="Times New Roman" w:hAnsi="Times New Roman"/>
          <w:bCs/>
          <w:color w:val="000000" w:themeColor="text1"/>
          <w:sz w:val="24"/>
          <w:szCs w:val="24"/>
        </w:rPr>
        <w:t>, в который направляется запрос и в распоряжении которых находятся указанные документы</w:t>
      </w:r>
      <w:r w:rsidR="001657D1" w:rsidRPr="00156000">
        <w:rPr>
          <w:rFonts w:ascii="Times New Roman" w:hAnsi="Times New Roman"/>
          <w:bCs/>
          <w:color w:val="000000" w:themeColor="text1"/>
          <w:sz w:val="24"/>
          <w:szCs w:val="24"/>
        </w:rPr>
        <w:t>;</w:t>
      </w:r>
    </w:p>
    <w:p w14:paraId="1750025D" w14:textId="178CFEF8"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873AA">
        <w:rPr>
          <w:rFonts w:ascii="Times New Roman" w:hAnsi="Times New Roman"/>
          <w:bCs/>
          <w:color w:val="000000" w:themeColor="text1"/>
          <w:sz w:val="24"/>
          <w:szCs w:val="24"/>
          <w:vertAlign w:val="superscript"/>
        </w:rPr>
        <w:t>1</w:t>
      </w:r>
      <w:r w:rsidRPr="00E873AA">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873AA">
        <w:rPr>
          <w:rFonts w:ascii="Times New Roman" w:hAnsi="Times New Roman"/>
          <w:bCs/>
          <w:color w:val="000000" w:themeColor="text1"/>
          <w:sz w:val="24"/>
          <w:szCs w:val="24"/>
          <w:vertAlign w:val="superscript"/>
        </w:rPr>
        <w:t>4</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6000">
        <w:rPr>
          <w:rFonts w:ascii="Times New Roman" w:hAnsi="Times New Roman"/>
          <w:bCs/>
          <w:color w:val="000000" w:themeColor="text1"/>
          <w:sz w:val="24"/>
          <w:szCs w:val="24"/>
        </w:rPr>
        <w:t>государственный</w:t>
      </w:r>
      <w:r w:rsidR="001E1AD0" w:rsidRPr="00156000">
        <w:rPr>
          <w:rFonts w:ascii="Times New Roman" w:hAnsi="Times New Roman"/>
          <w:bCs/>
          <w:color w:val="000000" w:themeColor="text1"/>
          <w:sz w:val="24"/>
          <w:szCs w:val="24"/>
        </w:rPr>
        <w:t xml:space="preserve"> орган, орган местного са</w:t>
      </w:r>
      <w:r w:rsidR="00156000">
        <w:rPr>
          <w:rFonts w:ascii="Times New Roman" w:hAnsi="Times New Roman"/>
          <w:bCs/>
          <w:color w:val="000000" w:themeColor="text1"/>
          <w:sz w:val="24"/>
          <w:szCs w:val="24"/>
        </w:rPr>
        <w:t>моуправления или подведомственную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w:t>
      </w:r>
      <w:r w:rsidR="00156000">
        <w:rPr>
          <w:rFonts w:ascii="Times New Roman" w:hAnsi="Times New Roman"/>
          <w:bCs/>
          <w:color w:val="000000" w:themeColor="text1"/>
          <w:sz w:val="24"/>
          <w:szCs w:val="24"/>
        </w:rPr>
        <w:t>х находятся указанные документы</w:t>
      </w:r>
      <w:r w:rsidRPr="00156000">
        <w:rPr>
          <w:rFonts w:ascii="Times New Roman" w:hAnsi="Times New Roman"/>
          <w:bCs/>
          <w:color w:val="000000" w:themeColor="text1"/>
          <w:sz w:val="24"/>
          <w:szCs w:val="24"/>
        </w:rPr>
        <w:t>;</w:t>
      </w:r>
    </w:p>
    <w:p w14:paraId="73775637" w14:textId="4C8F33C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E873AA">
        <w:rPr>
          <w:rFonts w:ascii="Times New Roman" w:hAnsi="Times New Roman"/>
          <w:bCs/>
          <w:color w:val="000000" w:themeColor="text1"/>
          <w:sz w:val="24"/>
          <w:szCs w:val="24"/>
          <w:vertAlign w:val="superscript"/>
        </w:rPr>
        <w:t>8</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873AA">
        <w:rPr>
          <w:rFonts w:ascii="Times New Roman" w:hAnsi="Times New Roman"/>
          <w:bCs/>
          <w:color w:val="000000" w:themeColor="text1"/>
          <w:sz w:val="24"/>
          <w:szCs w:val="24"/>
          <w:vertAlign w:val="superscript"/>
        </w:rPr>
        <w:t>8</w:t>
      </w:r>
      <w:r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w:t>
      </w:r>
      <w:r w:rsidR="00156000">
        <w:rPr>
          <w:rFonts w:ascii="Times New Roman" w:hAnsi="Times New Roman"/>
          <w:bCs/>
          <w:color w:val="000000" w:themeColor="text1"/>
          <w:sz w:val="24"/>
          <w:szCs w:val="24"/>
        </w:rPr>
        <w:t>тного самоуправления организацию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 xml:space="preserve">; </w:t>
      </w:r>
    </w:p>
    <w:p w14:paraId="4433712B" w14:textId="2EEC7F98"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E873AA">
        <w:rPr>
          <w:rFonts w:ascii="Times New Roman" w:hAnsi="Times New Roman"/>
          <w:bCs/>
          <w:color w:val="000000" w:themeColor="text1"/>
          <w:sz w:val="24"/>
          <w:szCs w:val="24"/>
          <w:vertAlign w:val="superscript"/>
        </w:rPr>
        <w:t>9</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873AA">
        <w:rPr>
          <w:rFonts w:ascii="Times New Roman" w:hAnsi="Times New Roman"/>
          <w:bCs/>
          <w:color w:val="000000" w:themeColor="text1"/>
          <w:sz w:val="24"/>
          <w:szCs w:val="24"/>
          <w:vertAlign w:val="superscript"/>
        </w:rPr>
        <w:t>9</w:t>
      </w:r>
      <w:r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 xml:space="preserve"> </w:t>
      </w:r>
      <w:r w:rsidR="001E1AD0" w:rsidRPr="00156000">
        <w:rPr>
          <w:rFonts w:ascii="Times New Roman" w:hAnsi="Times New Roman"/>
          <w:bCs/>
          <w:color w:val="000000" w:themeColor="text1"/>
          <w:sz w:val="24"/>
          <w:szCs w:val="24"/>
        </w:rPr>
        <w:lastRenderedPageBreak/>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 xml:space="preserve">; </w:t>
      </w:r>
    </w:p>
    <w:p w14:paraId="04895BC3" w14:textId="3259CD84"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w:t>
      </w:r>
      <w:r w:rsidR="00156000">
        <w:rPr>
          <w:rFonts w:ascii="Times New Roman" w:hAnsi="Times New Roman"/>
          <w:bCs/>
          <w:color w:val="000000" w:themeColor="text1"/>
          <w:sz w:val="24"/>
          <w:szCs w:val="24"/>
        </w:rPr>
        <w:t>тного самоуправления организацию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2491F2DA" w14:textId="5C1C59EE"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0E1E52B7" w14:textId="5C86AC0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w:t>
      </w:r>
      <w:r w:rsidR="00156000">
        <w:rPr>
          <w:rFonts w:ascii="Times New Roman" w:hAnsi="Times New Roman"/>
          <w:bCs/>
          <w:color w:val="000000" w:themeColor="text1"/>
          <w:sz w:val="24"/>
          <w:szCs w:val="24"/>
        </w:rPr>
        <w:t>х находятся указанные документы</w:t>
      </w:r>
      <w:r w:rsidRPr="00156000">
        <w:rPr>
          <w:rFonts w:ascii="Times New Roman" w:hAnsi="Times New Roman"/>
          <w:bCs/>
          <w:color w:val="000000" w:themeColor="text1"/>
          <w:sz w:val="24"/>
          <w:szCs w:val="24"/>
        </w:rPr>
        <w:t>;</w:t>
      </w:r>
    </w:p>
    <w:p w14:paraId="3C57EED4" w14:textId="748D4DC3"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Pr>
          <w:rFonts w:ascii="Times New Roman" w:hAnsi="Times New Roman"/>
          <w:bCs/>
          <w:color w:val="000000" w:themeColor="text1"/>
          <w:sz w:val="24"/>
          <w:szCs w:val="24"/>
        </w:rPr>
        <w:t>государственный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который направляется запрос и в распоряжении которых находятся указанные документы</w:t>
      </w:r>
      <w:r w:rsidRPr="0082084F">
        <w:rPr>
          <w:rFonts w:ascii="Times New Roman" w:hAnsi="Times New Roman"/>
          <w:bCs/>
          <w:color w:val="000000" w:themeColor="text1"/>
          <w:sz w:val="24"/>
          <w:szCs w:val="24"/>
        </w:rPr>
        <w:t>;</w:t>
      </w:r>
    </w:p>
    <w:p w14:paraId="14720546" w14:textId="0029EEA1"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sidRPr="00E873AA">
        <w:rPr>
          <w:rFonts w:ascii="Times New Roman" w:hAnsi="Times New Roman"/>
          <w:bCs/>
          <w:color w:val="000000" w:themeColor="text1"/>
          <w:sz w:val="24"/>
          <w:szCs w:val="24"/>
        </w:rPr>
        <w:t xml:space="preserve">. Запрос о </w:t>
      </w:r>
      <w:r w:rsidR="001E1AD0" w:rsidRPr="00E873AA">
        <w:rPr>
          <w:rFonts w:ascii="Times New Roman" w:hAnsi="Times New Roman"/>
          <w:bCs/>
          <w:color w:val="000000" w:themeColor="text1"/>
          <w:sz w:val="24"/>
          <w:szCs w:val="24"/>
        </w:rPr>
        <w:lastRenderedPageBreak/>
        <w:t xml:space="preserve">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75410221" w14:textId="6756B0DC"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59FB9290" w14:textId="03C283DC"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w:t>
      </w:r>
      <w:r w:rsidR="0082084F">
        <w:rPr>
          <w:rFonts w:ascii="Times New Roman" w:hAnsi="Times New Roman"/>
          <w:bCs/>
          <w:color w:val="000000" w:themeColor="text1"/>
          <w:sz w:val="24"/>
          <w:szCs w:val="24"/>
        </w:rPr>
        <w:t>х находятся указанные документы</w:t>
      </w:r>
      <w:r w:rsidRPr="0082084F">
        <w:rPr>
          <w:rFonts w:ascii="Times New Roman" w:hAnsi="Times New Roman"/>
          <w:bCs/>
          <w:color w:val="000000" w:themeColor="text1"/>
          <w:sz w:val="24"/>
          <w:szCs w:val="24"/>
        </w:rPr>
        <w:t>;</w:t>
      </w:r>
    </w:p>
    <w:p w14:paraId="233291C7" w14:textId="4E977960"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 орган</w:t>
      </w:r>
      <w:r w:rsidR="001E1AD0" w:rsidRPr="0082084F">
        <w:rPr>
          <w:rFonts w:ascii="Times New Roman" w:hAnsi="Times New Roman"/>
          <w:bCs/>
          <w:color w:val="000000" w:themeColor="text1"/>
          <w:sz w:val="24"/>
          <w:szCs w:val="24"/>
        </w:rPr>
        <w:t>,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660F559C" w14:textId="79762B82"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 орган, орган</w:t>
      </w:r>
      <w:r w:rsidR="001E1AD0" w:rsidRPr="0082084F">
        <w:rPr>
          <w:rFonts w:ascii="Times New Roman" w:hAnsi="Times New Roman"/>
          <w:bCs/>
          <w:color w:val="000000" w:themeColor="text1"/>
          <w:sz w:val="24"/>
          <w:szCs w:val="24"/>
        </w:rPr>
        <w:t xml:space="preserve">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75542519" w14:textId="6E9FDE6D"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3.87.2.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1740F880"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E873AA">
        <w:rPr>
          <w:rFonts w:ascii="Times New Roman" w:hAnsi="Times New Roman"/>
          <w:bCs/>
          <w:color w:val="000000" w:themeColor="text1"/>
          <w:sz w:val="24"/>
          <w:szCs w:val="24"/>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F5A3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F5A3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F5A3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F5A3F"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461FCFE2" w14:textId="4C1335F6"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82084F" w:rsidRPr="00E873AA">
        <w:rPr>
          <w:rFonts w:ascii="Times New Roman" w:hAnsi="Times New Roman"/>
          <w:bCs/>
          <w:color w:val="000000" w:themeColor="text1"/>
          <w:sz w:val="24"/>
          <w:szCs w:val="24"/>
        </w:rPr>
        <w:t xml:space="preserve"> </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4D76F6DB" w14:textId="48B932F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67E8FCA8" w14:textId="2D464AEC"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3.87.3.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57B94962"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3E14EA8C" w14:textId="247B1B0F"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4376D832" w14:textId="7C11F1C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82084F">
        <w:rPr>
          <w:rFonts w:ascii="Times New Roman" w:hAnsi="Times New Roman"/>
          <w:bCs/>
          <w:color w:val="000000" w:themeColor="text1"/>
          <w:sz w:val="24"/>
          <w:szCs w:val="24"/>
        </w:rPr>
        <w:t xml:space="preserve">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4150E01D" w14:textId="6CFC1AB5"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73AA">
        <w:rPr>
          <w:rFonts w:ascii="Times New Roman" w:hAnsi="Times New Roman"/>
          <w:bCs/>
          <w:color w:val="000000" w:themeColor="text1"/>
          <w:sz w:val="24"/>
          <w:szCs w:val="24"/>
        </w:rPr>
        <w:t xml:space="preserve">. Запрос </w:t>
      </w:r>
      <w:r w:rsidR="008F5A3F" w:rsidRPr="00E873AA">
        <w:rPr>
          <w:rFonts w:ascii="Times New Roman" w:hAnsi="Times New Roman"/>
          <w:bCs/>
          <w:color w:val="000000" w:themeColor="text1"/>
          <w:sz w:val="24"/>
          <w:szCs w:val="24"/>
        </w:rPr>
        <w:lastRenderedPageBreak/>
        <w:t>о представлении документов (их копий или сведений, содержащихся в них) направляется в</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56B28C3B" w14:textId="5C1A4739"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3.87.4.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7C90F720"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012C6F38" w14:textId="462A7735"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20B366DA" w14:textId="0F808A9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1D7D72D2" w14:textId="5F9F135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70AA950D" w14:textId="3B070016"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3.87.5. </w:t>
      </w:r>
      <w:r w:rsidR="001657D1" w:rsidRPr="00E873AA">
        <w:rPr>
          <w:rFonts w:ascii="Times New Roman" w:hAnsi="Times New Roman"/>
          <w:bCs/>
          <w:color w:val="000000" w:themeColor="text1"/>
          <w:sz w:val="24"/>
          <w:szCs w:val="24"/>
        </w:rPr>
        <w:t>В случае представления уведомления о переходе прав на земельный участок:</w:t>
      </w:r>
    </w:p>
    <w:p w14:paraId="5B25031A" w14:textId="66D89D7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35F4E9EB" w14:textId="5532EA4C"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w:t>
      </w:r>
      <w:r w:rsidR="00726ED9" w:rsidRPr="0082084F">
        <w:rPr>
          <w:rFonts w:ascii="Times New Roman" w:hAnsi="Times New Roman"/>
          <w:bCs/>
          <w:color w:val="000000" w:themeColor="text1"/>
          <w:sz w:val="24"/>
          <w:szCs w:val="24"/>
        </w:rPr>
        <w:lastRenderedPageBreak/>
        <w:t>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0FBE9E50" w14:textId="27DC6693"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3.87.6. </w:t>
      </w:r>
      <w:r w:rsidR="001657D1" w:rsidRPr="00E873AA">
        <w:rPr>
          <w:rFonts w:ascii="Times New Roman" w:hAnsi="Times New Roman"/>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13B8DBB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15A38827" w14:textId="0C82CC29"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3DAB09F9" w14:textId="4B6A14FE" w:rsidR="001657D1" w:rsidRPr="00E873AA" w:rsidRDefault="0019006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3.88. </w:t>
      </w:r>
      <w:r w:rsidR="001657D1" w:rsidRPr="00E873AA">
        <w:rPr>
          <w:rFonts w:ascii="Times New Roman" w:hAnsi="Times New Roman"/>
          <w:color w:val="000000" w:themeColor="text1"/>
          <w:sz w:val="24"/>
          <w:szCs w:val="24"/>
        </w:rPr>
        <w:t>Запрос о представлении в уполномоченный орган документов (их копий или сведений, содержащихся в них) содержит:</w:t>
      </w:r>
    </w:p>
    <w:p w14:paraId="65AA6C12" w14:textId="3C666384"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1657D1" w:rsidRPr="00E873AA">
        <w:rPr>
          <w:rFonts w:ascii="Times New Roman" w:hAnsi="Times New Roman"/>
          <w:color w:val="000000" w:themeColor="text1"/>
          <w:sz w:val="24"/>
          <w:szCs w:val="24"/>
        </w:rPr>
        <w:t>наименование органа или организации, в адрес которых направляется межведомственный запрос;</w:t>
      </w:r>
    </w:p>
    <w:p w14:paraId="5600EDD7" w14:textId="0C4C3963"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1657D1" w:rsidRPr="00E873AA">
        <w:rPr>
          <w:rFonts w:ascii="Times New Roman" w:hAnsi="Times New Roman"/>
          <w:color w:val="000000" w:themeColor="text1"/>
          <w:sz w:val="24"/>
          <w:szCs w:val="24"/>
        </w:rPr>
        <w:t xml:space="preserve">наименование </w:t>
      </w:r>
      <w:r w:rsidR="007362A1" w:rsidRPr="00E873AA">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 для предоставления которой необходимо представление документа и (или) информации;</w:t>
      </w:r>
    </w:p>
    <w:p w14:paraId="7CB1423E" w14:textId="66C92841"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1657D1" w:rsidRPr="00E873AA">
        <w:rPr>
          <w:rFonts w:ascii="Times New Roman" w:hAnsi="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 и указание на реквизиты данного нормативного правового акта;</w:t>
      </w:r>
    </w:p>
    <w:p w14:paraId="37474F5E" w14:textId="1D535CF3"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1657D1" w:rsidRPr="00E873AA">
        <w:rPr>
          <w:rFonts w:ascii="Times New Roman" w:hAnsi="Times New Roman"/>
          <w:color w:val="000000" w:themeColor="text1"/>
          <w:sz w:val="24"/>
          <w:szCs w:val="24"/>
        </w:rPr>
        <w:t xml:space="preserve">реквизиты и наименования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w:t>
      </w:r>
    </w:p>
    <w:p w14:paraId="45BC92F4"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6B9FD0D6"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1A0507" w:rsidRPr="00E873AA">
        <w:rPr>
          <w:rFonts w:ascii="Times New Roman" w:hAnsi="Times New Roman"/>
          <w:color w:val="000000" w:themeColor="text1"/>
          <w:sz w:val="24"/>
          <w:szCs w:val="24"/>
        </w:rPr>
        <w:t>8</w:t>
      </w:r>
      <w:r w:rsidR="008F5A3F"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 xml:space="preserve">. По межведомственным запросам документы (их копии или сведения, содержащиеся в них), предусмотренные </w:t>
      </w:r>
      <w:r w:rsidR="008F5A3F" w:rsidRPr="00E873AA">
        <w:rPr>
          <w:rFonts w:ascii="Times New Roman" w:hAnsi="Times New Roman"/>
          <w:color w:val="000000" w:themeColor="text1"/>
          <w:sz w:val="24"/>
          <w:szCs w:val="24"/>
        </w:rPr>
        <w:t xml:space="preserve">пунктом 2.9, подпунктами </w:t>
      </w:r>
      <w:r w:rsidR="00726ED9">
        <w:rPr>
          <w:rFonts w:ascii="Times New Roman" w:hAnsi="Times New Roman"/>
          <w:color w:val="000000" w:themeColor="text1"/>
          <w:sz w:val="24"/>
          <w:szCs w:val="24"/>
        </w:rPr>
        <w:t>1</w:t>
      </w:r>
      <w:r w:rsidR="008F5A3F" w:rsidRPr="00E873AA">
        <w:rPr>
          <w:rFonts w:ascii="Times New Roman" w:hAnsi="Times New Roman"/>
          <w:color w:val="000000" w:themeColor="text1"/>
          <w:sz w:val="24"/>
          <w:szCs w:val="24"/>
        </w:rPr>
        <w:t xml:space="preserve"> - </w:t>
      </w:r>
      <w:r w:rsidR="00406749" w:rsidRPr="00E873AA">
        <w:rPr>
          <w:rFonts w:ascii="Times New Roman" w:hAnsi="Times New Roman"/>
          <w:color w:val="000000" w:themeColor="text1"/>
          <w:sz w:val="24"/>
          <w:szCs w:val="24"/>
        </w:rPr>
        <w:t>"</w:t>
      </w:r>
      <w:r w:rsidR="00726ED9">
        <w:rPr>
          <w:rFonts w:ascii="Times New Roman" w:hAnsi="Times New Roman"/>
          <w:color w:val="000000" w:themeColor="text1"/>
          <w:sz w:val="24"/>
          <w:szCs w:val="24"/>
        </w:rPr>
        <w:t>14</w:t>
      </w:r>
      <w:r w:rsidR="00406749" w:rsidRPr="00E873AA">
        <w:rPr>
          <w:rFonts w:ascii="Times New Roman" w:hAnsi="Times New Roman"/>
          <w:color w:val="000000" w:themeColor="text1"/>
          <w:sz w:val="24"/>
          <w:szCs w:val="24"/>
        </w:rPr>
        <w:t>"</w:t>
      </w:r>
      <w:r w:rsidR="008F5A3F" w:rsidRPr="00E873AA">
        <w:rPr>
          <w:rFonts w:ascii="Times New Roman" w:hAnsi="Times New Roman"/>
          <w:color w:val="000000" w:themeColor="text1"/>
          <w:sz w:val="24"/>
          <w:szCs w:val="24"/>
        </w:rPr>
        <w:t xml:space="preserve">, </w:t>
      </w:r>
      <w:r w:rsidR="00726ED9">
        <w:rPr>
          <w:rFonts w:ascii="Times New Roman" w:hAnsi="Times New Roman"/>
          <w:color w:val="000000" w:themeColor="text1"/>
          <w:sz w:val="24"/>
          <w:szCs w:val="24"/>
        </w:rPr>
        <w:t>17</w:t>
      </w:r>
      <w:r w:rsidR="008F5A3F"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18</w:t>
      </w:r>
      <w:r w:rsidR="008F5A3F" w:rsidRPr="00E873AA">
        <w:rPr>
          <w:rFonts w:ascii="Times New Roman" w:hAnsi="Times New Roman"/>
          <w:color w:val="000000" w:themeColor="text1"/>
          <w:sz w:val="24"/>
          <w:szCs w:val="24"/>
        </w:rPr>
        <w:t xml:space="preserve"> пункта 2.9.1, пунктами 2.9.</w:t>
      </w:r>
      <w:r w:rsidR="00EE71F5" w:rsidRPr="00E873AA">
        <w:rPr>
          <w:rFonts w:ascii="Times New Roman" w:hAnsi="Times New Roman"/>
          <w:color w:val="000000" w:themeColor="text1"/>
          <w:sz w:val="24"/>
          <w:szCs w:val="24"/>
        </w:rPr>
        <w:t>2</w:t>
      </w:r>
      <w:r w:rsidR="008F5A3F" w:rsidRPr="00E873AA">
        <w:rPr>
          <w:rFonts w:ascii="Times New Roman" w:hAnsi="Times New Roman"/>
          <w:color w:val="000000" w:themeColor="text1"/>
          <w:sz w:val="24"/>
          <w:szCs w:val="24"/>
        </w:rPr>
        <w:t> </w:t>
      </w:r>
      <w:r w:rsidR="00290BF7" w:rsidRPr="00E873AA">
        <w:rPr>
          <w:rFonts w:ascii="Times New Roman" w:hAnsi="Times New Roman"/>
          <w:color w:val="000000" w:themeColor="text1"/>
          <w:sz w:val="24"/>
          <w:szCs w:val="24"/>
        </w:rPr>
        <w:t>-</w:t>
      </w:r>
      <w:r w:rsidR="008F5A3F" w:rsidRPr="00E873AA">
        <w:rPr>
          <w:rFonts w:ascii="Times New Roman" w:hAnsi="Times New Roman"/>
          <w:color w:val="000000" w:themeColor="text1"/>
          <w:sz w:val="24"/>
          <w:szCs w:val="24"/>
        </w:rPr>
        <w:t> </w:t>
      </w:r>
      <w:r w:rsidR="00952272" w:rsidRPr="00E873AA">
        <w:rPr>
          <w:rFonts w:ascii="Times New Roman" w:hAnsi="Times New Roman"/>
          <w:color w:val="000000" w:themeColor="text1"/>
          <w:sz w:val="24"/>
          <w:szCs w:val="24"/>
        </w:rPr>
        <w:t>2.9.6 настоящего</w:t>
      </w:r>
      <w:r w:rsidRPr="00E873AA">
        <w:rPr>
          <w:rFonts w:ascii="Times New Roman" w:hAnsi="Times New Roman"/>
          <w:color w:val="000000" w:themeColor="text1"/>
          <w:sz w:val="24"/>
          <w:szCs w:val="24"/>
        </w:rPr>
        <w:t xml:space="preserve"> Административного регламента, предоставляются органами</w:t>
      </w:r>
      <w:r w:rsidR="008F5A3F" w:rsidRPr="00E873AA">
        <w:rPr>
          <w:rFonts w:ascii="Times New Roman" w:hAnsi="Times New Roman"/>
          <w:color w:val="000000" w:themeColor="text1"/>
          <w:sz w:val="24"/>
          <w:szCs w:val="24"/>
        </w:rPr>
        <w:t xml:space="preserve"> и организациями</w:t>
      </w:r>
      <w:r w:rsidRPr="00E873AA">
        <w:rPr>
          <w:rFonts w:ascii="Times New Roman" w:hAnsi="Times New Roman"/>
          <w:color w:val="000000" w:themeColor="text1"/>
          <w:sz w:val="24"/>
          <w:szCs w:val="24"/>
        </w:rPr>
        <w:t xml:space="preserve">, в распоряжении которых находятся эти документы в электронной форме, в срок не позднее </w:t>
      </w:r>
      <w:r w:rsidR="00EE71F5" w:rsidRPr="00E873AA">
        <w:rPr>
          <w:rFonts w:ascii="Times New Roman" w:hAnsi="Times New Roman"/>
          <w:color w:val="000000" w:themeColor="text1"/>
          <w:sz w:val="24"/>
          <w:szCs w:val="24"/>
        </w:rPr>
        <w:t>трех рабочих дней</w:t>
      </w:r>
      <w:r w:rsidRPr="00E873AA">
        <w:rPr>
          <w:rFonts w:ascii="Times New Roman" w:hAnsi="Times New Roman"/>
          <w:color w:val="000000" w:themeColor="text1"/>
          <w:sz w:val="24"/>
          <w:szCs w:val="24"/>
        </w:rPr>
        <w:t xml:space="preserve"> с</w:t>
      </w:r>
      <w:r w:rsidR="00EE71F5" w:rsidRPr="00E873AA">
        <w:rPr>
          <w:rFonts w:ascii="Times New Roman" w:hAnsi="Times New Roman"/>
          <w:color w:val="000000" w:themeColor="text1"/>
          <w:sz w:val="24"/>
          <w:szCs w:val="24"/>
        </w:rPr>
        <w:t>о дня получения</w:t>
      </w:r>
      <w:r w:rsidRPr="00E873AA">
        <w:rPr>
          <w:rFonts w:ascii="Times New Roman" w:hAnsi="Times New Roman"/>
          <w:color w:val="000000" w:themeColor="text1"/>
          <w:sz w:val="24"/>
          <w:szCs w:val="24"/>
        </w:rPr>
        <w:t xml:space="preserve"> соответствующего межведомственного запроса.</w:t>
      </w:r>
    </w:p>
    <w:p w14:paraId="30FCD4E9" w14:textId="67383D20" w:rsidR="00EE71F5" w:rsidRPr="00E873AA" w:rsidRDefault="00EE71F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726ED9">
        <w:rPr>
          <w:rFonts w:ascii="Times New Roman" w:hAnsi="Times New Roman"/>
          <w:color w:val="000000" w:themeColor="text1"/>
          <w:sz w:val="24"/>
          <w:szCs w:val="24"/>
        </w:rPr>
        <w:t>16</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82BC9EB" w14:textId="3C6F187E"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90</w:t>
      </w:r>
      <w:r w:rsidRPr="00E873AA">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02EE073A"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2) при необходимости представления оригиналов документов на бумажном носителе при направлении межведомственного запроса.</w:t>
      </w:r>
    </w:p>
    <w:p w14:paraId="62712124" w14:textId="774C349C"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E873AA">
        <w:rPr>
          <w:rFonts w:ascii="Times New Roman" w:hAnsi="Times New Roman"/>
          <w:color w:val="000000" w:themeColor="text1"/>
          <w:sz w:val="24"/>
          <w:szCs w:val="24"/>
        </w:rPr>
        <w:t xml:space="preserve">, предусмотренные </w:t>
      </w:r>
      <w:r w:rsidR="00290BF7" w:rsidRPr="00E873AA">
        <w:rPr>
          <w:rFonts w:ascii="Times New Roman" w:hAnsi="Times New Roman"/>
          <w:color w:val="000000" w:themeColor="text1"/>
          <w:sz w:val="24"/>
          <w:szCs w:val="24"/>
        </w:rPr>
        <w:t>пункт</w:t>
      </w:r>
      <w:r w:rsidR="00EE71F5" w:rsidRPr="00E873AA">
        <w:rPr>
          <w:rFonts w:ascii="Times New Roman" w:hAnsi="Times New Roman"/>
          <w:color w:val="000000" w:themeColor="text1"/>
          <w:sz w:val="24"/>
          <w:szCs w:val="24"/>
        </w:rPr>
        <w:t xml:space="preserve">ом 2.9, подпунктами </w:t>
      </w:r>
      <w:r w:rsidR="00726ED9">
        <w:rPr>
          <w:rFonts w:ascii="Times New Roman" w:hAnsi="Times New Roman"/>
          <w:color w:val="000000" w:themeColor="text1"/>
          <w:sz w:val="24"/>
          <w:szCs w:val="24"/>
        </w:rPr>
        <w:t>1</w:t>
      </w:r>
      <w:r w:rsidR="00EE71F5"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15</w:t>
      </w:r>
      <w:r w:rsidR="00EE71F5" w:rsidRPr="00E873AA">
        <w:rPr>
          <w:rFonts w:ascii="Times New Roman" w:hAnsi="Times New Roman"/>
          <w:color w:val="000000" w:themeColor="text1"/>
          <w:sz w:val="24"/>
          <w:szCs w:val="24"/>
        </w:rPr>
        <w:t xml:space="preserve">, </w:t>
      </w:r>
      <w:r w:rsidR="00726ED9">
        <w:rPr>
          <w:rFonts w:ascii="Times New Roman" w:hAnsi="Times New Roman"/>
          <w:color w:val="000000" w:themeColor="text1"/>
          <w:sz w:val="24"/>
          <w:szCs w:val="24"/>
        </w:rPr>
        <w:t>17</w:t>
      </w:r>
      <w:r w:rsidR="00EE71F5"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18</w:t>
      </w:r>
      <w:r w:rsidR="00EE71F5" w:rsidRPr="00E873AA">
        <w:rPr>
          <w:rFonts w:ascii="Times New Roman" w:hAnsi="Times New Roman"/>
          <w:color w:val="000000" w:themeColor="text1"/>
          <w:sz w:val="24"/>
          <w:szCs w:val="24"/>
        </w:rPr>
        <w:t xml:space="preserve"> пункта 2.9.1, пунктами </w:t>
      </w:r>
      <w:r w:rsidR="00290BF7" w:rsidRPr="00E873AA">
        <w:rPr>
          <w:rFonts w:ascii="Times New Roman" w:hAnsi="Times New Roman"/>
          <w:color w:val="000000" w:themeColor="text1"/>
          <w:sz w:val="24"/>
          <w:szCs w:val="24"/>
        </w:rPr>
        <w:t>2.9</w:t>
      </w:r>
      <w:r w:rsidR="00EE71F5" w:rsidRPr="00E873AA">
        <w:rPr>
          <w:rFonts w:ascii="Times New Roman" w:hAnsi="Times New Roman"/>
          <w:color w:val="000000" w:themeColor="text1"/>
          <w:sz w:val="24"/>
          <w:szCs w:val="24"/>
        </w:rPr>
        <w:t>.2 </w:t>
      </w:r>
      <w:r w:rsidR="00290BF7" w:rsidRPr="00E873AA">
        <w:rPr>
          <w:rFonts w:ascii="Times New Roman" w:hAnsi="Times New Roman"/>
          <w:color w:val="000000" w:themeColor="text1"/>
          <w:sz w:val="24"/>
          <w:szCs w:val="24"/>
        </w:rPr>
        <w:t>-</w:t>
      </w:r>
      <w:r w:rsidR="00EE71F5" w:rsidRPr="00E873AA">
        <w:rPr>
          <w:rFonts w:ascii="Times New Roman" w:hAnsi="Times New Roman"/>
          <w:color w:val="000000" w:themeColor="text1"/>
          <w:sz w:val="24"/>
          <w:szCs w:val="24"/>
        </w:rPr>
        <w:t> </w:t>
      </w:r>
      <w:r w:rsidR="00290BF7" w:rsidRPr="00E873AA">
        <w:rPr>
          <w:rFonts w:ascii="Times New Roman" w:hAnsi="Times New Roman"/>
          <w:color w:val="000000" w:themeColor="text1"/>
          <w:sz w:val="24"/>
          <w:szCs w:val="24"/>
        </w:rPr>
        <w:t xml:space="preserve">2.9.6 </w:t>
      </w:r>
      <w:r w:rsidRPr="00E873AA">
        <w:rPr>
          <w:rFonts w:ascii="Times New Roman" w:hAnsi="Times New Roman"/>
          <w:color w:val="000000" w:themeColor="text1"/>
          <w:sz w:val="24"/>
          <w:szCs w:val="24"/>
        </w:rPr>
        <w:t>настоящего Административн</w:t>
      </w:r>
      <w:r w:rsidR="001F2344" w:rsidRPr="00E873AA">
        <w:rPr>
          <w:rFonts w:ascii="Times New Roman" w:hAnsi="Times New Roman"/>
          <w:color w:val="000000" w:themeColor="text1"/>
          <w:sz w:val="24"/>
          <w:szCs w:val="24"/>
        </w:rPr>
        <w:t>ого регламента, предоставляются</w:t>
      </w:r>
      <w:r w:rsidRPr="00E873AA">
        <w:rPr>
          <w:rFonts w:ascii="Times New Roman" w:hAnsi="Times New Roman"/>
          <w:color w:val="000000" w:themeColor="text1"/>
          <w:sz w:val="24"/>
          <w:szCs w:val="24"/>
        </w:rPr>
        <w:t xml:space="preserve"> </w:t>
      </w:r>
      <w:r w:rsidR="00EE71F5" w:rsidRPr="00E873AA">
        <w:rPr>
          <w:rFonts w:ascii="Times New Roman" w:hAnsi="Times New Roman"/>
          <w:color w:val="000000" w:themeColor="text1"/>
          <w:sz w:val="24"/>
          <w:szCs w:val="24"/>
        </w:rPr>
        <w:t xml:space="preserve">органами и организациями, </w:t>
      </w:r>
      <w:r w:rsidRPr="00E873AA">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E873AA" w:rsidRDefault="00EE71F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11491A" w14:textId="545EA360"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91</w:t>
      </w:r>
      <w:r w:rsidRPr="00E873AA">
        <w:rPr>
          <w:rFonts w:ascii="Times New Roman" w:hAnsi="Times New Roman"/>
          <w:color w:val="000000" w:themeColor="text1"/>
          <w:sz w:val="24"/>
          <w:szCs w:val="24"/>
        </w:rPr>
        <w:t>. Результатом административной процедуры является получение уполномоченным органо</w:t>
      </w:r>
      <w:r w:rsidR="000D0B7B" w:rsidRPr="00E873AA">
        <w:rPr>
          <w:rFonts w:ascii="Times New Roman" w:hAnsi="Times New Roman"/>
          <w:color w:val="000000" w:themeColor="text1"/>
          <w:sz w:val="24"/>
          <w:szCs w:val="24"/>
        </w:rPr>
        <w:t>м</w:t>
      </w:r>
      <w:r w:rsidRPr="00E873AA">
        <w:rPr>
          <w:rFonts w:ascii="Times New Roman" w:hAnsi="Times New Roman"/>
          <w:color w:val="000000" w:themeColor="text1"/>
          <w:sz w:val="24"/>
          <w:szCs w:val="24"/>
        </w:rPr>
        <w:t xml:space="preserve"> запрашиваемых документов (их копий или сведений, содержащихся в них).</w:t>
      </w:r>
    </w:p>
    <w:p w14:paraId="4C145B7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97AC0C3" w14:textId="77777777"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Принятие решения о предоставлении (об отказе</w:t>
      </w:r>
    </w:p>
    <w:p w14:paraId="2541F4FF" w14:textId="185CA41F"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 предоставлении) муниципальной услуги</w:t>
      </w:r>
    </w:p>
    <w:p w14:paraId="64A41587" w14:textId="6DA8D9E1"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3B46E40" w14:textId="589728C7"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92</w:t>
      </w:r>
      <w:r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r w:rsidR="00A13A2E" w:rsidRPr="00E873AA">
        <w:rPr>
          <w:rFonts w:ascii="Times New Roman" w:hAnsi="Times New Roman"/>
          <w:color w:val="000000" w:themeColor="text1"/>
          <w:sz w:val="24"/>
          <w:szCs w:val="24"/>
        </w:rPr>
        <w:t xml:space="preserve">, </w:t>
      </w:r>
      <w:r w:rsidR="00952272" w:rsidRPr="00E873AA">
        <w:rPr>
          <w:rFonts w:ascii="Times New Roman" w:hAnsi="Times New Roman"/>
          <w:color w:val="000000" w:themeColor="text1"/>
          <w:sz w:val="24"/>
          <w:szCs w:val="24"/>
        </w:rPr>
        <w:t>уведомления и</w:t>
      </w:r>
      <w:r w:rsidRPr="00E873AA">
        <w:rPr>
          <w:rFonts w:ascii="Times New Roman" w:hAnsi="Times New Roman"/>
          <w:color w:val="000000" w:themeColor="text1"/>
          <w:sz w:val="24"/>
          <w:szCs w:val="24"/>
        </w:rPr>
        <w:t xml:space="preserve"> документов, предусмотренных пунктами 2.8, 2.9 - 2.9.</w:t>
      </w:r>
      <w:r w:rsidR="00A13A2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w:t>
      </w:r>
    </w:p>
    <w:p w14:paraId="1BF67C39" w14:textId="47A0536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93</w:t>
      </w:r>
      <w:r w:rsidRPr="00E873AA">
        <w:rPr>
          <w:rFonts w:ascii="Times New Roman" w:hAnsi="Times New Roman"/>
          <w:color w:val="000000" w:themeColor="text1"/>
          <w:sz w:val="24"/>
          <w:szCs w:val="24"/>
        </w:rPr>
        <w:t>. В рамках рассмотрения заявления и документов, предусмотренных пунктами 2.8, 2.9 - 2.9.</w:t>
      </w:r>
      <w:r w:rsidR="00A13A2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документов.</w:t>
      </w:r>
    </w:p>
    <w:p w14:paraId="0B211E1A" w14:textId="7A16C86E"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94</w:t>
      </w:r>
      <w:r w:rsidRPr="00E873AA">
        <w:rPr>
          <w:rFonts w:ascii="Times New Roman" w:hAnsi="Times New Roman"/>
          <w:color w:val="000000" w:themeColor="text1"/>
          <w:sz w:val="24"/>
          <w:szCs w:val="24"/>
        </w:rPr>
        <w:t xml:space="preserve">. Неполучение (несвоевременное получение) документов, предусмотренных </w:t>
      </w:r>
      <w:r w:rsidR="00952272" w:rsidRPr="00E873AA">
        <w:rPr>
          <w:rFonts w:ascii="Times New Roman" w:hAnsi="Times New Roman"/>
          <w:color w:val="000000" w:themeColor="text1"/>
          <w:sz w:val="24"/>
          <w:szCs w:val="24"/>
        </w:rPr>
        <w:t>пунктом 3.87</w:t>
      </w:r>
      <w:r w:rsidR="00A03034"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26ED9">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108C903C" w14:textId="56F02530"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95</w:t>
      </w:r>
      <w:r w:rsidRPr="00E873AA">
        <w:rPr>
          <w:rFonts w:ascii="Times New Roman" w:hAnsi="Times New Roman"/>
          <w:color w:val="000000" w:themeColor="text1"/>
          <w:sz w:val="24"/>
          <w:szCs w:val="24"/>
        </w:rPr>
        <w:t>. Критериями принятия решения о предоставлении муниципальной услуги являются:</w:t>
      </w:r>
    </w:p>
    <w:p w14:paraId="4A4A6DA5" w14:textId="140F5D24"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3.95.1.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1474FABE"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0A576B89"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3.95.2.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 xml:space="preserve">путем раздела, перераспределения земельных участков или выдела из земельных </w:t>
      </w:r>
      <w:r w:rsidRPr="00E873AA">
        <w:rPr>
          <w:bCs/>
          <w:color w:val="000000" w:themeColor="text1"/>
          <w:sz w:val="24"/>
          <w:szCs w:val="24"/>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55AD95E7" w14:textId="61BDBDDE"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2CFE683C"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6A2AB410"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54C231C"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A03034" w:rsidRPr="00E873AA">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E873AA">
        <w:rPr>
          <w:bCs/>
          <w:color w:val="000000" w:themeColor="text1"/>
          <w:sz w:val="24"/>
          <w:szCs w:val="24"/>
        </w:rPr>
        <w:t xml:space="preserve">не </w:t>
      </w:r>
      <w:r w:rsidR="00A03034" w:rsidRPr="00E873AA">
        <w:rPr>
          <w:bCs/>
          <w:color w:val="000000" w:themeColor="text1"/>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55152236"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5</w:t>
      </w:r>
      <w:r w:rsidR="00A03034" w:rsidRPr="00E873AA">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3.95.3.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2AAA9BBB" w14:textId="5334790C"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73E36D16"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 переходе права пользования недрами.</w:t>
      </w:r>
    </w:p>
    <w:p w14:paraId="23E1EF35" w14:textId="026C515C"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3.95.4.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2DA2849E" w14:textId="10ADFF3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8B0746" w:rsidRPr="00E873AA">
        <w:rPr>
          <w:bCs/>
          <w:color w:val="000000" w:themeColor="text1"/>
          <w:sz w:val="24"/>
          <w:szCs w:val="24"/>
        </w:rPr>
        <w:t>наличие</w:t>
      </w:r>
      <w:r w:rsidR="00A03034" w:rsidRPr="00E873AA">
        <w:rPr>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74B805C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xml:space="preserve">) </w:t>
      </w:r>
      <w:r w:rsidR="008B0746" w:rsidRPr="00E873AA">
        <w:rPr>
          <w:bCs/>
          <w:color w:val="000000" w:themeColor="text1"/>
          <w:sz w:val="24"/>
          <w:szCs w:val="24"/>
        </w:rPr>
        <w:t xml:space="preserve">наличие </w:t>
      </w:r>
      <w:r w:rsidR="00A03034" w:rsidRPr="00E873AA">
        <w:rPr>
          <w:bCs/>
          <w:color w:val="000000" w:themeColor="text1"/>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279B814D"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3.95.5.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35AAF8C8"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8B0746" w:rsidRPr="00E873AA">
        <w:rPr>
          <w:bCs/>
          <w:color w:val="000000" w:themeColor="text1"/>
          <w:sz w:val="24"/>
          <w:szCs w:val="24"/>
        </w:rPr>
        <w:t>отсутствие</w:t>
      </w:r>
      <w:r w:rsidR="00A03034" w:rsidRPr="00E873AA">
        <w:rPr>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w:t>
      </w:r>
      <w:r w:rsidR="00A03034" w:rsidRPr="00E873AA">
        <w:rPr>
          <w:bCs/>
          <w:color w:val="000000" w:themeColor="text1"/>
          <w:sz w:val="24"/>
          <w:szCs w:val="24"/>
        </w:rPr>
        <w:lastRenderedPageBreak/>
        <w:t>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386E4479"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xml:space="preserve">) </w:t>
      </w:r>
      <w:r w:rsidR="008B0746" w:rsidRPr="00E873AA">
        <w:rPr>
          <w:bCs/>
          <w:color w:val="000000" w:themeColor="text1"/>
          <w:sz w:val="24"/>
          <w:szCs w:val="24"/>
        </w:rPr>
        <w:t>отсутствие</w:t>
      </w:r>
      <w:r w:rsidR="00A03034" w:rsidRPr="00E873AA">
        <w:rPr>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0289EA5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xml:space="preserve">) подача заявления о внесении изменений </w:t>
      </w:r>
      <w:r w:rsidR="008B0746" w:rsidRPr="00E873AA">
        <w:rPr>
          <w:bCs/>
          <w:color w:val="000000" w:themeColor="text1"/>
          <w:sz w:val="24"/>
          <w:szCs w:val="24"/>
        </w:rPr>
        <w:t xml:space="preserve">не </w:t>
      </w:r>
      <w:r w:rsidR="00A03034" w:rsidRPr="00E873AA">
        <w:rPr>
          <w:bCs/>
          <w:color w:val="000000" w:themeColor="text1"/>
          <w:sz w:val="24"/>
          <w:szCs w:val="24"/>
        </w:rPr>
        <w:t>менее чем за десять рабочих дней до истечения срока действия разрешения на строительство.</w:t>
      </w:r>
    </w:p>
    <w:p w14:paraId="7A3EE397" w14:textId="35F67BE9"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57A8DDC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8B0746" w:rsidRPr="00E873AA">
        <w:rPr>
          <w:bCs/>
          <w:color w:val="000000" w:themeColor="text1"/>
          <w:sz w:val="24"/>
          <w:szCs w:val="24"/>
        </w:rPr>
        <w:t>наличие</w:t>
      </w:r>
      <w:r w:rsidR="00A03034" w:rsidRPr="00E873AA">
        <w:rPr>
          <w:bCs/>
          <w:color w:val="000000" w:themeColor="text1"/>
          <w:sz w:val="24"/>
          <w:szCs w:val="24"/>
        </w:rPr>
        <w:t xml:space="preserve"> документов, предусмотренных пунктом 2.9.1 настоящего Административного регламента;</w:t>
      </w:r>
    </w:p>
    <w:p w14:paraId="07C69EA6" w14:textId="49089475"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0E656A07"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xml:space="preserve">)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E873AA">
        <w:rPr>
          <w:bCs/>
          <w:color w:val="000000" w:themeColor="text1"/>
          <w:sz w:val="24"/>
          <w:szCs w:val="24"/>
        </w:rPr>
        <w:t xml:space="preserve">не </w:t>
      </w:r>
      <w:r w:rsidR="00A03034" w:rsidRPr="00E873AA">
        <w:rPr>
          <w:bCs/>
          <w:color w:val="000000" w:themeColor="text1"/>
          <w:sz w:val="24"/>
          <w:szCs w:val="24"/>
        </w:rPr>
        <w:t>ранее чем за три года до дня направления заявления о внесении изменений в разрешение на строительство;</w:t>
      </w:r>
    </w:p>
    <w:p w14:paraId="2CE1CC52" w14:textId="3BDED1F5"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A03034" w:rsidRPr="00E873AA">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451EC38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5</w:t>
      </w:r>
      <w:r w:rsidR="00A03034" w:rsidRPr="00E873AA">
        <w:rPr>
          <w:bCs/>
          <w:color w:val="000000" w:themeColor="text1"/>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06946E0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6</w:t>
      </w:r>
      <w:r w:rsidR="00A03034" w:rsidRPr="00E873AA">
        <w:rPr>
          <w:bCs/>
          <w:color w:val="000000" w:themeColor="text1"/>
          <w:sz w:val="24"/>
          <w:szCs w:val="24"/>
        </w:rPr>
        <w:t xml:space="preserve">) подача заявления о внесении изменений </w:t>
      </w:r>
      <w:r w:rsidR="008B0746" w:rsidRPr="00E873AA">
        <w:rPr>
          <w:bCs/>
          <w:color w:val="000000" w:themeColor="text1"/>
          <w:sz w:val="24"/>
          <w:szCs w:val="24"/>
        </w:rPr>
        <w:t xml:space="preserve">не </w:t>
      </w:r>
      <w:r w:rsidR="00A03034" w:rsidRPr="00E873AA">
        <w:rPr>
          <w:bCs/>
          <w:color w:val="000000" w:themeColor="text1"/>
          <w:sz w:val="24"/>
          <w:szCs w:val="24"/>
        </w:rPr>
        <w:t>менее чем за десять рабочих дней до истечения срока действия разрешения на строительство.</w:t>
      </w:r>
    </w:p>
    <w:p w14:paraId="115D1226" w14:textId="50DBFE55"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96</w:t>
      </w:r>
      <w:r w:rsidRPr="00E873AA">
        <w:rPr>
          <w:rFonts w:ascii="Times New Roman" w:hAnsi="Times New Roman"/>
          <w:color w:val="000000" w:themeColor="text1"/>
          <w:sz w:val="24"/>
          <w:szCs w:val="24"/>
        </w:rPr>
        <w:t>. Критериями принятия решения об отказе в предоставлении муниципальной услуги:</w:t>
      </w:r>
    </w:p>
    <w:p w14:paraId="11712C79" w14:textId="2B09A35A"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3.96.1.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29150F39"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1CDC6D39"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3.96.2.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 xml:space="preserve">путем раздела, перераспределения земельных участков или выдела из земельных </w:t>
      </w:r>
      <w:r w:rsidRPr="00E873AA">
        <w:rPr>
          <w:bCs/>
          <w:color w:val="000000" w:themeColor="text1"/>
          <w:sz w:val="24"/>
          <w:szCs w:val="24"/>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179AC5F6" w14:textId="55A60869"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01D3D1BC"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49ED5747"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1AD3076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E702C3" w:rsidRPr="00E873AA">
        <w:rPr>
          <w:bCs/>
          <w:color w:val="000000" w:themeColor="text1"/>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4D50D2E0"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5</w:t>
      </w:r>
      <w:r w:rsidR="00E702C3"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3.96.3.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3AFE8102" w14:textId="6BA3788A"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2E77A14F"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 переходе права пользования недрами.</w:t>
      </w:r>
    </w:p>
    <w:p w14:paraId="59109E2C" w14:textId="62CC3123"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3.96.4.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6D90F258" w14:textId="059D0B8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45E91FD0"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2191027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3.96.5.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4284B5DF"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xml:space="preserve">)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w:t>
      </w:r>
      <w:r w:rsidR="00E702C3" w:rsidRPr="00E873AA">
        <w:rPr>
          <w:bCs/>
          <w:color w:val="000000" w:themeColor="text1"/>
          <w:sz w:val="24"/>
          <w:szCs w:val="24"/>
        </w:rPr>
        <w:lastRenderedPageBreak/>
        <w:t>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15BF66B3"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558141A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3CDFA9F0"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документов, предусмотренных пунктом 2.9.1 настоящего Административного регламента;</w:t>
      </w:r>
    </w:p>
    <w:p w14:paraId="09EA4D16" w14:textId="39CC6346"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09C5248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4C5AEF7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E702C3"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040BA69B" w:rsidR="00E702C3" w:rsidRPr="00E873AA" w:rsidRDefault="00F84CB3" w:rsidP="00E873AA">
      <w:pPr>
        <w:pStyle w:val="ConsPlusNormal"/>
        <w:ind w:firstLine="709"/>
        <w:jc w:val="both"/>
        <w:rPr>
          <w:bCs/>
          <w:color w:val="000000" w:themeColor="text1"/>
          <w:sz w:val="24"/>
          <w:szCs w:val="24"/>
        </w:rPr>
      </w:pPr>
      <w:r>
        <w:rPr>
          <w:bCs/>
          <w:color w:val="000000" w:themeColor="text1"/>
          <w:sz w:val="24"/>
          <w:szCs w:val="24"/>
        </w:rPr>
        <w:t>5</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6E894F23" w:rsidR="00E702C3" w:rsidRPr="00E873AA" w:rsidRDefault="00F84CB3" w:rsidP="00E873AA">
      <w:pPr>
        <w:pStyle w:val="ConsPlusNormal"/>
        <w:ind w:firstLine="709"/>
        <w:jc w:val="both"/>
        <w:rPr>
          <w:bCs/>
          <w:color w:val="000000" w:themeColor="text1"/>
          <w:sz w:val="24"/>
          <w:szCs w:val="24"/>
        </w:rPr>
      </w:pPr>
      <w:r>
        <w:rPr>
          <w:bCs/>
          <w:color w:val="000000" w:themeColor="text1"/>
          <w:sz w:val="24"/>
          <w:szCs w:val="24"/>
        </w:rPr>
        <w:t>6</w:t>
      </w:r>
      <w:r w:rsidR="00E702C3"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07D2219" w14:textId="24ADD4B2"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97</w:t>
      </w:r>
      <w:r w:rsidRPr="00E873AA">
        <w:rPr>
          <w:rFonts w:ascii="Times New Roman" w:hAnsi="Times New Roman"/>
          <w:color w:val="000000" w:themeColor="text1"/>
          <w:sz w:val="24"/>
          <w:szCs w:val="24"/>
        </w:rPr>
        <w:t xml:space="preserve">. По результатам проверки документов, предусмотренных </w:t>
      </w:r>
      <w:r w:rsidR="00952272" w:rsidRPr="00E873AA">
        <w:rPr>
          <w:rFonts w:ascii="Times New Roman" w:hAnsi="Times New Roman"/>
          <w:color w:val="000000" w:themeColor="text1"/>
          <w:sz w:val="24"/>
          <w:szCs w:val="24"/>
        </w:rPr>
        <w:t>пунктами 2.8</w:t>
      </w:r>
      <w:r w:rsidRPr="00E873AA">
        <w:rPr>
          <w:rFonts w:ascii="Times New Roman" w:hAnsi="Times New Roman"/>
          <w:color w:val="000000" w:themeColor="text1"/>
          <w:sz w:val="24"/>
          <w:szCs w:val="24"/>
        </w:rPr>
        <w:t>,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должностное лицо подготавливает проект соответствующего решения.</w:t>
      </w:r>
    </w:p>
    <w:p w14:paraId="5B91CD61" w14:textId="477189B6"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98</w:t>
      </w:r>
      <w:r w:rsidRPr="00E873AA">
        <w:rPr>
          <w:rFonts w:ascii="Times New Roman" w:hAnsi="Times New Roman"/>
          <w:color w:val="000000" w:themeColor="text1"/>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w:t>
      </w:r>
      <w:r w:rsidR="00DF007E" w:rsidRPr="00E873AA">
        <w:rPr>
          <w:rFonts w:ascii="Times New Roman" w:hAnsi="Times New Roman"/>
          <w:color w:val="000000" w:themeColor="text1"/>
          <w:sz w:val="24"/>
          <w:szCs w:val="24"/>
        </w:rPr>
        <w:t xml:space="preserve"> с внесенными изменениями</w:t>
      </w:r>
      <w:r w:rsidRPr="00E873AA">
        <w:rPr>
          <w:rFonts w:ascii="Times New Roman" w:hAnsi="Times New Roman"/>
          <w:color w:val="000000" w:themeColor="text1"/>
          <w:sz w:val="24"/>
          <w:szCs w:val="24"/>
        </w:rPr>
        <w:t xml:space="preserve"> (далее в настоящем подразделе – решение о предоставлении муниципальной услуги) или подписание решения об отказе в</w:t>
      </w:r>
      <w:r w:rsidR="00DF007E" w:rsidRPr="00E873AA">
        <w:rPr>
          <w:rFonts w:ascii="Times New Roman" w:hAnsi="Times New Roman"/>
          <w:color w:val="000000" w:themeColor="text1"/>
          <w:sz w:val="24"/>
          <w:szCs w:val="24"/>
        </w:rPr>
        <w:t xml:space="preserve">о внесении </w:t>
      </w:r>
      <w:r w:rsidR="00952272" w:rsidRPr="00E873AA">
        <w:rPr>
          <w:rFonts w:ascii="Times New Roman" w:hAnsi="Times New Roman"/>
          <w:color w:val="000000" w:themeColor="text1"/>
          <w:sz w:val="24"/>
          <w:szCs w:val="24"/>
        </w:rPr>
        <w:t>изменений в</w:t>
      </w:r>
      <w:r w:rsidRPr="00E873AA">
        <w:rPr>
          <w:rFonts w:ascii="Times New Roman" w:hAnsi="Times New Roman"/>
          <w:color w:val="000000" w:themeColor="text1"/>
          <w:sz w:val="24"/>
          <w:szCs w:val="24"/>
        </w:rPr>
        <w:t xml:space="preserve"> разрешени</w:t>
      </w:r>
      <w:r w:rsidR="00DF007E" w:rsidRPr="00E873AA">
        <w:rPr>
          <w:rFonts w:ascii="Times New Roman" w:hAnsi="Times New Roman"/>
          <w:color w:val="000000" w:themeColor="text1"/>
          <w:sz w:val="24"/>
          <w:szCs w:val="24"/>
        </w:rPr>
        <w:t>е</w:t>
      </w:r>
      <w:r w:rsidRPr="00E873AA">
        <w:rPr>
          <w:rFonts w:ascii="Times New Roman" w:hAnsi="Times New Roman"/>
          <w:color w:val="000000" w:themeColor="text1"/>
          <w:sz w:val="24"/>
          <w:szCs w:val="24"/>
        </w:rPr>
        <w:t xml:space="preserve"> на строительство (далее в настоящем подразделе – решение об отказе в предоставлении муниципальной услуги).</w:t>
      </w:r>
    </w:p>
    <w:p w14:paraId="0380FA34" w14:textId="386424E8"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99</w:t>
      </w:r>
      <w:r w:rsidRPr="00E873AA">
        <w:rPr>
          <w:rFonts w:ascii="Times New Roman" w:hAnsi="Times New Roman"/>
          <w:color w:val="000000" w:themeColor="text1"/>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w:t>
      </w:r>
      <w:r w:rsidR="00F84CB3">
        <w:rPr>
          <w:rFonts w:ascii="Times New Roman" w:hAnsi="Times New Roman"/>
          <w:color w:val="000000" w:themeColor="text1"/>
          <w:sz w:val="24"/>
          <w:szCs w:val="24"/>
        </w:rPr>
        <w:t>ым</w:t>
      </w:r>
      <w:r w:rsidRPr="00E873AA">
        <w:rPr>
          <w:rFonts w:ascii="Times New Roman" w:hAnsi="Times New Roman"/>
          <w:color w:val="000000" w:themeColor="text1"/>
          <w:sz w:val="24"/>
          <w:szCs w:val="24"/>
        </w:rPr>
        <w:t xml:space="preserve"> на принятие соответствующего решения.</w:t>
      </w:r>
    </w:p>
    <w:p w14:paraId="060B546B" w14:textId="7A3FCC1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100</w:t>
      </w:r>
      <w:r w:rsidRPr="00E873AA">
        <w:rPr>
          <w:rFonts w:ascii="Times New Roman" w:hAnsi="Times New Roman"/>
          <w:color w:val="000000" w:themeColor="text1"/>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услуги, подписывается им, в том числе с использованием усиленной квалифицированной электронной подписи.</w:t>
      </w:r>
    </w:p>
    <w:p w14:paraId="7BB230D5" w14:textId="54491AB3"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101</w:t>
      </w:r>
      <w:r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муниципальной услуги исчисляется с даты получения уполномоченным органом всех </w:t>
      </w:r>
      <w:r w:rsidRPr="00E873AA">
        <w:rPr>
          <w:rFonts w:ascii="Times New Roman" w:hAnsi="Times New Roman"/>
          <w:color w:val="000000" w:themeColor="text1"/>
          <w:sz w:val="24"/>
          <w:szCs w:val="24"/>
        </w:rPr>
        <w:lastRenderedPageBreak/>
        <w:t>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и (или) информации, необходимых для предоставления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7E0862C5" w14:textId="444A6000"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102</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пунктами 2.8,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2C22876" w14:textId="2CB46C9E"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103</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пунктами 2.8,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настоящего Административного регламента, посредством Единого портала,</w:t>
      </w:r>
      <w:r w:rsidR="00DF007E"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регионального портала направление заявителю решения об отказе в предоставлении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осуществляется в личный кабинет заявителя на Едином портале, региональном портале (статус заявления обновляется до статуса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0D970B51" w14:textId="424AB53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104</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w:t>
      </w:r>
      <w:r w:rsidR="00952272" w:rsidRPr="00E873AA">
        <w:rPr>
          <w:rFonts w:ascii="Times New Roman" w:hAnsi="Times New Roman"/>
          <w:color w:val="000000" w:themeColor="text1"/>
          <w:sz w:val="24"/>
          <w:szCs w:val="24"/>
        </w:rPr>
        <w:t>пунктами 2.8</w:t>
      </w:r>
      <w:r w:rsidRPr="00E873AA">
        <w:rPr>
          <w:rFonts w:ascii="Times New Roman" w:hAnsi="Times New Roman"/>
          <w:color w:val="000000" w:themeColor="text1"/>
          <w:sz w:val="24"/>
          <w:szCs w:val="24"/>
        </w:rPr>
        <w:t>, 2.9</w:t>
      </w:r>
      <w:r w:rsidR="00E702C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w:t>
      </w:r>
      <w:r w:rsidR="00E702C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E873AA">
        <w:rPr>
          <w:rFonts w:ascii="Times New Roman" w:hAnsi="Times New Roman"/>
          <w:color w:val="000000" w:themeColor="text1"/>
          <w:sz w:val="24"/>
          <w:szCs w:val="24"/>
        </w:rPr>
        <w:t>центр.</w:t>
      </w:r>
    </w:p>
    <w:p w14:paraId="7699CABC" w14:textId="620A6F5C"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105</w:t>
      </w:r>
      <w:r w:rsidRPr="00E873AA">
        <w:rPr>
          <w:rFonts w:ascii="Times New Roman" w:hAnsi="Times New Roman"/>
          <w:color w:val="000000" w:themeColor="text1"/>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3286A522" w14:textId="77777777"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44059ADA" w14:textId="5021A0BA"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FF4A588" w14:textId="77777777" w:rsidR="006D2E83" w:rsidRPr="00E873AA" w:rsidRDefault="006D2E8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59C745F" w14:textId="3DD74A65" w:rsidR="00E71FE2"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E71FE2"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106</w:t>
      </w:r>
      <w:r w:rsidR="00E71FE2" w:rsidRPr="00E873AA">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E873AA">
        <w:rPr>
          <w:rFonts w:ascii="Times New Roman" w:hAnsi="Times New Roman"/>
          <w:color w:val="000000" w:themeColor="text1"/>
          <w:sz w:val="24"/>
          <w:szCs w:val="24"/>
        </w:rPr>
        <w:t xml:space="preserve"> с внесенными изменениями</w:t>
      </w:r>
      <w:r w:rsidR="00E71FE2" w:rsidRPr="00E873AA">
        <w:rPr>
          <w:rFonts w:ascii="Times New Roman" w:hAnsi="Times New Roman"/>
          <w:color w:val="000000" w:themeColor="text1"/>
          <w:sz w:val="24"/>
          <w:szCs w:val="24"/>
        </w:rPr>
        <w:t>.</w:t>
      </w:r>
    </w:p>
    <w:p w14:paraId="7E2929A3" w14:textId="32489B70"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107</w:t>
      </w:r>
      <w:r w:rsidRPr="00E873AA">
        <w:rPr>
          <w:rFonts w:ascii="Times New Roman" w:hAnsi="Times New Roman"/>
          <w:color w:val="000000" w:themeColor="text1"/>
          <w:sz w:val="24"/>
          <w:szCs w:val="24"/>
        </w:rPr>
        <w:t xml:space="preserve">. Заявитель по его выбору вправе получить результат предоставления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10179200" w14:textId="77777777"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0780B474"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108</w:t>
      </w:r>
      <w:r w:rsidRPr="00E873AA">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w:t>
      </w:r>
      <w:r w:rsidR="00F84CB3">
        <w:rPr>
          <w:rFonts w:ascii="Times New Roman" w:hAnsi="Times New Roman"/>
          <w:color w:val="000000" w:themeColor="text1"/>
          <w:sz w:val="24"/>
          <w:szCs w:val="24"/>
        </w:rPr>
        <w:t>е</w:t>
      </w:r>
      <w:r w:rsidRPr="00E873AA">
        <w:rPr>
          <w:rFonts w:ascii="Times New Roman" w:hAnsi="Times New Roman"/>
          <w:color w:val="000000" w:themeColor="text1"/>
          <w:sz w:val="24"/>
          <w:szCs w:val="24"/>
        </w:rPr>
        <w:t xml:space="preserve"> за делопроизводство.</w:t>
      </w:r>
    </w:p>
    <w:p w14:paraId="46E1F6C7" w14:textId="2B226546"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109</w:t>
      </w:r>
      <w:r w:rsidRPr="00E873AA">
        <w:rPr>
          <w:rFonts w:ascii="Times New Roman" w:hAnsi="Times New Roman"/>
          <w:color w:val="000000" w:themeColor="text1"/>
          <w:sz w:val="24"/>
          <w:szCs w:val="24"/>
        </w:rPr>
        <w:t>. При подаче заявления и докуме</w:t>
      </w:r>
      <w:r w:rsidR="00094EBD" w:rsidRPr="00E873AA">
        <w:rPr>
          <w:rFonts w:ascii="Times New Roman" w:hAnsi="Times New Roman"/>
          <w:color w:val="000000" w:themeColor="text1"/>
          <w:sz w:val="24"/>
          <w:szCs w:val="24"/>
        </w:rPr>
        <w:t xml:space="preserve">нтов, предусмотренных пунктами </w:t>
      </w:r>
      <w:r w:rsidR="00290BF7" w:rsidRPr="00E873AA">
        <w:rPr>
          <w:rFonts w:ascii="Times New Roman" w:hAnsi="Times New Roman"/>
          <w:color w:val="000000" w:themeColor="text1"/>
          <w:sz w:val="24"/>
          <w:szCs w:val="24"/>
        </w:rPr>
        <w:t>2.8</w:t>
      </w:r>
      <w:r w:rsidR="00094EBD" w:rsidRPr="00E873AA">
        <w:rPr>
          <w:rFonts w:ascii="Times New Roman" w:hAnsi="Times New Roman"/>
          <w:color w:val="000000" w:themeColor="text1"/>
          <w:sz w:val="24"/>
          <w:szCs w:val="24"/>
        </w:rPr>
        <w:t>, 2.9</w:t>
      </w:r>
      <w:r w:rsidR="00290BF7" w:rsidRPr="00E873AA">
        <w:rPr>
          <w:rFonts w:ascii="Times New Roman" w:hAnsi="Times New Roman"/>
          <w:color w:val="000000" w:themeColor="text1"/>
          <w:sz w:val="24"/>
          <w:szCs w:val="24"/>
        </w:rPr>
        <w:t xml:space="preserve"> - 2.9.6</w:t>
      </w:r>
      <w:r w:rsidR="00094EBD"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w:t>
      </w:r>
      <w:r w:rsidR="00ED7835" w:rsidRPr="00E873AA">
        <w:rPr>
          <w:rFonts w:ascii="Times New Roman" w:hAnsi="Times New Roman"/>
          <w:color w:val="000000" w:themeColor="text1"/>
          <w:sz w:val="24"/>
          <w:szCs w:val="24"/>
        </w:rPr>
        <w:t xml:space="preserve">строительство </w:t>
      </w:r>
      <w:r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65C51A77" w14:textId="3ECD3E73"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110</w:t>
      </w:r>
      <w:r w:rsidRPr="00E873AA">
        <w:rPr>
          <w:rFonts w:ascii="Times New Roman" w:hAnsi="Times New Roman"/>
          <w:color w:val="000000" w:themeColor="text1"/>
          <w:sz w:val="24"/>
          <w:szCs w:val="24"/>
        </w:rPr>
        <w:t>. При подаче заявления и докум</w:t>
      </w:r>
      <w:r w:rsidR="001F2344" w:rsidRPr="00E873AA">
        <w:rPr>
          <w:rFonts w:ascii="Times New Roman" w:hAnsi="Times New Roman"/>
          <w:color w:val="000000" w:themeColor="text1"/>
          <w:sz w:val="24"/>
          <w:szCs w:val="24"/>
        </w:rPr>
        <w:t>ентов, предусмотренных пунктами</w:t>
      </w:r>
      <w:r w:rsidRPr="00E873AA">
        <w:rPr>
          <w:rFonts w:ascii="Times New Roman" w:hAnsi="Times New Roman"/>
          <w:color w:val="000000" w:themeColor="text1"/>
          <w:sz w:val="24"/>
          <w:szCs w:val="24"/>
        </w:rPr>
        <w:t xml:space="preserve"> </w:t>
      </w:r>
      <w:r w:rsidR="00290BF7" w:rsidRPr="00E873AA">
        <w:rPr>
          <w:rFonts w:ascii="Times New Roman" w:hAnsi="Times New Roman"/>
          <w:color w:val="000000" w:themeColor="text1"/>
          <w:sz w:val="24"/>
          <w:szCs w:val="24"/>
        </w:rPr>
        <w:t xml:space="preserve">2.8, 2.9 - 2.9.6 </w:t>
      </w:r>
      <w:r w:rsidRPr="00E873AA">
        <w:rPr>
          <w:rFonts w:ascii="Times New Roman" w:hAnsi="Times New Roman"/>
          <w:color w:val="000000" w:themeColor="text1"/>
          <w:sz w:val="24"/>
          <w:szCs w:val="24"/>
        </w:rPr>
        <w:t xml:space="preserve">настоящего Административного регламента, посредством </w:t>
      </w:r>
      <w:r w:rsidR="000724F6" w:rsidRPr="00E873AA">
        <w:rPr>
          <w:rFonts w:ascii="Times New Roman" w:hAnsi="Times New Roman"/>
          <w:color w:val="000000" w:themeColor="text1"/>
          <w:sz w:val="24"/>
          <w:szCs w:val="24"/>
        </w:rPr>
        <w:t>Единого портала, регионального портала</w:t>
      </w:r>
      <w:r w:rsidRPr="00E873AA">
        <w:rPr>
          <w:rFonts w:ascii="Times New Roman" w:hAnsi="Times New Roman"/>
          <w:color w:val="000000" w:themeColor="text1"/>
          <w:sz w:val="24"/>
          <w:szCs w:val="24"/>
        </w:rPr>
        <w:t xml:space="preserve">, направление заявителю разрешения на </w:t>
      </w:r>
      <w:r w:rsidR="00820305" w:rsidRPr="00E873AA">
        <w:rPr>
          <w:rFonts w:ascii="Times New Roman" w:hAnsi="Times New Roman"/>
          <w:color w:val="000000" w:themeColor="text1"/>
          <w:sz w:val="24"/>
          <w:szCs w:val="24"/>
        </w:rPr>
        <w:t xml:space="preserve">строительство </w:t>
      </w:r>
      <w:r w:rsidRPr="00E873AA">
        <w:rPr>
          <w:rFonts w:ascii="Times New Roman" w:hAnsi="Times New Roman"/>
          <w:color w:val="000000" w:themeColor="text1"/>
          <w:sz w:val="24"/>
          <w:szCs w:val="24"/>
        </w:rPr>
        <w:t xml:space="preserve">осуществляется в личный кабинет заявителя на </w:t>
      </w:r>
      <w:r w:rsidR="000724F6" w:rsidRPr="00E873AA">
        <w:rPr>
          <w:rFonts w:ascii="Times New Roman" w:hAnsi="Times New Roman"/>
          <w:color w:val="000000" w:themeColor="text1"/>
          <w:sz w:val="24"/>
          <w:szCs w:val="24"/>
        </w:rPr>
        <w:t>Едином портале, региональном портале</w:t>
      </w:r>
      <w:r w:rsidR="001F2344"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55952FD4" w14:textId="09CEF342"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111</w:t>
      </w:r>
      <w:r w:rsidRPr="00E873AA">
        <w:rPr>
          <w:rFonts w:ascii="Times New Roman" w:hAnsi="Times New Roman"/>
          <w:color w:val="000000" w:themeColor="text1"/>
          <w:sz w:val="24"/>
          <w:szCs w:val="24"/>
        </w:rPr>
        <w:t xml:space="preserve">. При подаче заявления и документов, предусмотренных пунктами </w:t>
      </w:r>
      <w:r w:rsidR="00290BF7" w:rsidRPr="00E873AA">
        <w:rPr>
          <w:rFonts w:ascii="Times New Roman" w:hAnsi="Times New Roman"/>
          <w:color w:val="000000" w:themeColor="text1"/>
          <w:sz w:val="24"/>
          <w:szCs w:val="24"/>
        </w:rPr>
        <w:t>2.8, 2.9 - 2.9.6</w:t>
      </w:r>
      <w:r w:rsidRPr="00E873AA">
        <w:rPr>
          <w:rFonts w:ascii="Times New Roman" w:hAnsi="Times New Roman"/>
          <w:color w:val="000000" w:themeColor="text1"/>
          <w:sz w:val="24"/>
          <w:szCs w:val="24"/>
        </w:rPr>
        <w:t xml:space="preserve"> настоящего Административного регламента, способом, указанным в подпункте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65C81FAE"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112</w:t>
      </w:r>
      <w:r w:rsidRPr="00E873AA">
        <w:rPr>
          <w:rFonts w:ascii="Times New Roman" w:hAnsi="Times New Roman"/>
          <w:color w:val="000000" w:themeColor="text1"/>
          <w:sz w:val="24"/>
          <w:szCs w:val="24"/>
        </w:rPr>
        <w:t xml:space="preserve">. Срок предоставления заявителю результата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lastRenderedPageBreak/>
        <w:t xml:space="preserve">исчисляется со дня подписания разрешения на строительство и составляет </w:t>
      </w:r>
      <w:r w:rsidR="00FC3CAD" w:rsidRPr="00E873AA">
        <w:rPr>
          <w:rFonts w:ascii="Times New Roman" w:hAnsi="Times New Roman"/>
          <w:color w:val="000000" w:themeColor="text1"/>
          <w:sz w:val="24"/>
          <w:szCs w:val="24"/>
        </w:rPr>
        <w:t>один</w:t>
      </w:r>
      <w:r w:rsidRPr="00E873AA">
        <w:rPr>
          <w:rFonts w:ascii="Times New Roman" w:hAnsi="Times New Roman"/>
          <w:color w:val="000000" w:themeColor="text1"/>
          <w:sz w:val="24"/>
          <w:szCs w:val="24"/>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6270B61"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32EC67B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253013D" w14:textId="50BF189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113</w:t>
      </w:r>
      <w:r w:rsidR="00853B2E"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3563586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F424533" w14:textId="73E69A41"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C6585B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DC70B82" w14:textId="5036BFA0"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114</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Срок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указан в пункте </w:t>
      </w:r>
      <w:r w:rsidR="00904E9D" w:rsidRPr="00E873AA">
        <w:rPr>
          <w:rFonts w:ascii="Times New Roman" w:hAnsi="Times New Roman"/>
          <w:color w:val="000000" w:themeColor="text1"/>
          <w:sz w:val="24"/>
          <w:szCs w:val="24"/>
        </w:rPr>
        <w:t>2.13</w:t>
      </w:r>
      <w:r w:rsidR="00474766"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настоящего Административного регламента.</w:t>
      </w:r>
    </w:p>
    <w:p w14:paraId="281127DC" w14:textId="1604C7D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6A028632" w14:textId="3B86D6A8" w:rsidR="001A0507" w:rsidRPr="00E873AA" w:rsidRDefault="001A0507"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оставления запроса заявителя о предоставлении муниципальной услуги без рассмотрения (при необходимости)</w:t>
      </w:r>
    </w:p>
    <w:p w14:paraId="7DE30AA5" w14:textId="77777777"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A1C5E05" w14:textId="14E53BFC"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115</w:t>
      </w:r>
      <w:r w:rsidRPr="00E873AA">
        <w:rPr>
          <w:rFonts w:ascii="Times New Roman" w:hAnsi="Times New Roman"/>
          <w:color w:val="000000" w:themeColor="text1"/>
          <w:sz w:val="24"/>
          <w:szCs w:val="24"/>
        </w:rPr>
        <w:t xml:space="preserve">. Порядок оставления </w:t>
      </w:r>
      <w:r w:rsidR="00B371FC" w:rsidRPr="00E873AA">
        <w:rPr>
          <w:rFonts w:ascii="Times New Roman" w:hAnsi="Times New Roman"/>
          <w:color w:val="000000" w:themeColor="text1"/>
          <w:sz w:val="24"/>
          <w:szCs w:val="24"/>
        </w:rPr>
        <w:t xml:space="preserve">заявления, уведомления </w:t>
      </w:r>
      <w:r w:rsidRPr="00E873AA">
        <w:rPr>
          <w:rFonts w:ascii="Times New Roman" w:hAnsi="Times New Roman"/>
          <w:color w:val="000000" w:themeColor="text1"/>
          <w:sz w:val="24"/>
          <w:szCs w:val="24"/>
        </w:rPr>
        <w:t xml:space="preserve">без рассмотрения (при необходимости) указан в пункте 2.31 настоящего Административного регламента. </w:t>
      </w:r>
    </w:p>
    <w:p w14:paraId="63C09E37" w14:textId="77777777"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532EE2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4</w:t>
      </w:r>
    </w:p>
    <w:p w14:paraId="7DE70FBA" w14:textId="2857274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453504D" w14:textId="7AB3B75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116</w:t>
      </w:r>
      <w:r w:rsidR="00853B2E" w:rsidRPr="00E873AA">
        <w:rPr>
          <w:rFonts w:ascii="Times New Roman" w:hAnsi="Times New Roman"/>
          <w:color w:val="000000" w:themeColor="text1"/>
          <w:sz w:val="24"/>
          <w:szCs w:val="24"/>
        </w:rPr>
        <w:t>. Результат</w:t>
      </w:r>
      <w:r w:rsidR="00FD21CD"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D21CD" w:rsidRPr="00E873AA">
        <w:rPr>
          <w:rFonts w:ascii="Times New Roman" w:hAnsi="Times New Roman"/>
          <w:color w:val="000000" w:themeColor="text1"/>
          <w:sz w:val="24"/>
          <w:szCs w:val="24"/>
        </w:rPr>
        <w:t xml:space="preserve">является документ, </w:t>
      </w:r>
      <w:r w:rsidR="00F460DC" w:rsidRPr="00E873AA">
        <w:rPr>
          <w:rFonts w:ascii="Times New Roman" w:hAnsi="Times New Roman"/>
          <w:color w:val="000000" w:themeColor="text1"/>
          <w:sz w:val="24"/>
          <w:szCs w:val="24"/>
        </w:rPr>
        <w:t>указан</w:t>
      </w:r>
      <w:r w:rsidR="00FD21CD" w:rsidRPr="00E873AA">
        <w:rPr>
          <w:rFonts w:ascii="Times New Roman" w:hAnsi="Times New Roman"/>
          <w:color w:val="000000" w:themeColor="text1"/>
          <w:sz w:val="24"/>
          <w:szCs w:val="24"/>
        </w:rPr>
        <w:t>ный</w:t>
      </w:r>
      <w:r w:rsidR="00F460DC" w:rsidRPr="00E873AA">
        <w:rPr>
          <w:rFonts w:ascii="Times New Roman" w:hAnsi="Times New Roman"/>
          <w:color w:val="000000" w:themeColor="text1"/>
          <w:sz w:val="24"/>
          <w:szCs w:val="24"/>
        </w:rPr>
        <w:t xml:space="preserve"> </w:t>
      </w:r>
      <w:r w:rsidR="004F1D42" w:rsidRPr="00E873AA">
        <w:rPr>
          <w:rFonts w:ascii="Times New Roman" w:hAnsi="Times New Roman"/>
          <w:color w:val="000000" w:themeColor="text1"/>
          <w:sz w:val="24"/>
          <w:szCs w:val="24"/>
        </w:rPr>
        <w:t xml:space="preserve">в подпункте </w:t>
      </w:r>
      <w:r w:rsidR="00406749" w:rsidRPr="00E873AA">
        <w:rPr>
          <w:rFonts w:ascii="Times New Roman" w:hAnsi="Times New Roman"/>
          <w:color w:val="000000" w:themeColor="text1"/>
          <w:sz w:val="24"/>
          <w:szCs w:val="24"/>
        </w:rPr>
        <w:t>"</w:t>
      </w:r>
      <w:r w:rsidR="004F1D42"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004F1D42" w:rsidRPr="00E873AA">
        <w:rPr>
          <w:rFonts w:ascii="Times New Roman" w:hAnsi="Times New Roman"/>
          <w:color w:val="000000" w:themeColor="text1"/>
          <w:sz w:val="24"/>
          <w:szCs w:val="24"/>
        </w:rPr>
        <w:t xml:space="preserve"> пункта 2.19 </w:t>
      </w:r>
      <w:r w:rsidR="00853B2E" w:rsidRPr="00E873AA">
        <w:rPr>
          <w:rFonts w:ascii="Times New Roman" w:hAnsi="Times New Roman"/>
          <w:color w:val="000000" w:themeColor="text1"/>
          <w:sz w:val="24"/>
          <w:szCs w:val="24"/>
        </w:rPr>
        <w:t>настоящего Административного регламента</w:t>
      </w:r>
      <w:r w:rsidR="00BA16DE" w:rsidRPr="00E873AA">
        <w:rPr>
          <w:rFonts w:ascii="Times New Roman" w:hAnsi="Times New Roman"/>
          <w:color w:val="000000" w:themeColor="text1"/>
          <w:sz w:val="24"/>
          <w:szCs w:val="24"/>
        </w:rPr>
        <w:t xml:space="preserve"> с исправленными опечатками и ошибками</w:t>
      </w:r>
      <w:r w:rsidR="00853B2E" w:rsidRPr="00E873AA">
        <w:rPr>
          <w:rFonts w:ascii="Times New Roman" w:hAnsi="Times New Roman"/>
          <w:color w:val="000000" w:themeColor="text1"/>
          <w:sz w:val="24"/>
          <w:szCs w:val="24"/>
        </w:rPr>
        <w:t>.</w:t>
      </w:r>
    </w:p>
    <w:p w14:paraId="2B3C6C0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808D1AF"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1561068F" w14:textId="5753873A" w:rsidR="00853B2E" w:rsidRPr="00E873AA" w:rsidRDefault="007362A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46456993" w14:textId="68A4A178"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FF00D22"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6734BE4C" w14:textId="708E9983"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6D7547A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027BB2E" w14:textId="62188D3F" w:rsidR="00F6103D"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A43BD" w:rsidRPr="00E873AA">
        <w:rPr>
          <w:rFonts w:ascii="Times New Roman" w:hAnsi="Times New Roman"/>
          <w:color w:val="000000" w:themeColor="text1"/>
          <w:sz w:val="24"/>
          <w:szCs w:val="24"/>
        </w:rPr>
        <w:t>117</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B2702"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заявления об исправлении допущенных опечаток и ошибок</w:t>
      </w:r>
      <w:r w:rsidR="00BA16DE" w:rsidRPr="00E873AA">
        <w:rPr>
          <w:rFonts w:ascii="Times New Roman" w:hAnsi="Times New Roman"/>
          <w:color w:val="000000" w:themeColor="text1"/>
          <w:sz w:val="24"/>
          <w:szCs w:val="24"/>
        </w:rPr>
        <w:t xml:space="preserve"> (далее в настоящем подразделе – заявление)</w:t>
      </w:r>
      <w:r w:rsidR="00853B2E" w:rsidRPr="00E873AA">
        <w:rPr>
          <w:rFonts w:ascii="Times New Roman" w:hAnsi="Times New Roman"/>
          <w:color w:val="000000" w:themeColor="text1"/>
          <w:sz w:val="24"/>
          <w:szCs w:val="24"/>
        </w:rPr>
        <w:t xml:space="preserve"> по фо</w:t>
      </w:r>
      <w:r w:rsidR="00DC0F45" w:rsidRPr="00E873AA">
        <w:rPr>
          <w:rFonts w:ascii="Times New Roman" w:hAnsi="Times New Roman"/>
          <w:color w:val="000000" w:themeColor="text1"/>
          <w:sz w:val="24"/>
          <w:szCs w:val="24"/>
        </w:rPr>
        <w:t xml:space="preserve">рме согласно </w:t>
      </w:r>
      <w:r w:rsidR="00334339" w:rsidRPr="00E873AA">
        <w:rPr>
          <w:rFonts w:ascii="Times New Roman" w:hAnsi="Times New Roman"/>
          <w:color w:val="000000" w:themeColor="text1"/>
          <w:sz w:val="24"/>
          <w:szCs w:val="24"/>
        </w:rPr>
        <w:t>П</w:t>
      </w:r>
      <w:r w:rsidR="00DC0F45" w:rsidRPr="00E873AA">
        <w:rPr>
          <w:rFonts w:ascii="Times New Roman" w:hAnsi="Times New Roman"/>
          <w:color w:val="000000" w:themeColor="text1"/>
          <w:sz w:val="24"/>
          <w:szCs w:val="24"/>
        </w:rPr>
        <w:t>риложению № 9</w:t>
      </w:r>
      <w:r w:rsidR="00853B2E" w:rsidRPr="00E873AA">
        <w:rPr>
          <w:rFonts w:ascii="Times New Roman" w:hAnsi="Times New Roman"/>
          <w:color w:val="000000" w:themeColor="text1"/>
          <w:sz w:val="24"/>
          <w:szCs w:val="24"/>
        </w:rPr>
        <w:t xml:space="preserve"> к настоящему Административному регламенту</w:t>
      </w:r>
      <w:r w:rsidR="00932735"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одним из сп</w:t>
      </w:r>
      <w:r w:rsidR="00932735" w:rsidRPr="00E873AA">
        <w:rPr>
          <w:rFonts w:ascii="Times New Roman" w:hAnsi="Times New Roman"/>
          <w:color w:val="000000" w:themeColor="text1"/>
          <w:sz w:val="24"/>
          <w:szCs w:val="24"/>
        </w:rPr>
        <w:t>особов, установленных пунктом 2.4.</w:t>
      </w:r>
      <w:r w:rsidR="00853B2E" w:rsidRPr="00E873AA">
        <w:rPr>
          <w:rFonts w:ascii="Times New Roman" w:hAnsi="Times New Roman"/>
          <w:color w:val="000000" w:themeColor="text1"/>
          <w:sz w:val="24"/>
          <w:szCs w:val="24"/>
        </w:rPr>
        <w:t xml:space="preserve"> настоящего Административного регламента.</w:t>
      </w:r>
    </w:p>
    <w:p w14:paraId="48CBAF12" w14:textId="5AFA1728"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3.118. В целях установления личности физическое лицо представляет в уполномоченный орган документ, предусмотренный подпунктом </w:t>
      </w:r>
      <w:r w:rsidR="00F84CB3">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F84CB3">
        <w:rPr>
          <w:rFonts w:ascii="Times New Roman" w:hAnsi="Times New Roman"/>
          <w:color w:val="000000" w:themeColor="text1"/>
          <w:sz w:val="24"/>
          <w:szCs w:val="24"/>
        </w:rPr>
        <w:t>2-3</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490814D0" w14:textId="4EEA742F"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F84CB3">
        <w:rPr>
          <w:rFonts w:ascii="Times New Roman" w:hAnsi="Times New Roman"/>
          <w:color w:val="000000" w:themeColor="text1"/>
          <w:sz w:val="24"/>
          <w:szCs w:val="24"/>
        </w:rPr>
        <w:t>2-3</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56135025" w14:textId="3D70FEAE"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84CB3">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38951DA3" w14:textId="4514714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119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отсутствуют.</w:t>
      </w:r>
    </w:p>
    <w:p w14:paraId="4B9EC5DD" w14:textId="5ABADD98"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120</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по экстерриториальному принципу отсутствует.</w:t>
      </w:r>
    </w:p>
    <w:p w14:paraId="6132C857" w14:textId="34497574" w:rsidR="000A7F34"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F6103D" w:rsidRPr="00E873AA">
        <w:rPr>
          <w:rFonts w:ascii="Times New Roman" w:hAnsi="Times New Roman"/>
          <w:color w:val="000000" w:themeColor="text1"/>
          <w:sz w:val="24"/>
          <w:szCs w:val="24"/>
        </w:rPr>
        <w:t>121</w:t>
      </w:r>
      <w:r w:rsidR="00853B2E" w:rsidRPr="00E873AA">
        <w:rPr>
          <w:rFonts w:ascii="Times New Roman" w:hAnsi="Times New Roman"/>
          <w:color w:val="000000" w:themeColor="text1"/>
          <w:sz w:val="24"/>
          <w:szCs w:val="24"/>
        </w:rPr>
        <w:t>.</w:t>
      </w:r>
      <w:r w:rsidR="0036120C" w:rsidRPr="00E873AA">
        <w:rPr>
          <w:rFonts w:ascii="Times New Roman" w:hAnsi="Times New Roman"/>
          <w:bCs/>
          <w:color w:val="000000" w:themeColor="text1"/>
          <w:sz w:val="24"/>
          <w:szCs w:val="24"/>
        </w:rPr>
        <w:t xml:space="preserve"> </w:t>
      </w:r>
      <w:r w:rsidR="00952272" w:rsidRPr="00E873AA">
        <w:rPr>
          <w:rFonts w:ascii="Times New Roman" w:hAnsi="Times New Roman"/>
          <w:color w:val="000000" w:themeColor="text1"/>
          <w:sz w:val="24"/>
          <w:szCs w:val="24"/>
        </w:rPr>
        <w:t>Заявление,</w:t>
      </w:r>
      <w:r w:rsidR="000A7F34" w:rsidRPr="00E873AA">
        <w:rPr>
          <w:rFonts w:ascii="Times New Roman" w:hAnsi="Times New Roman"/>
          <w:color w:val="000000" w:themeColor="text1"/>
          <w:sz w:val="24"/>
          <w:szCs w:val="24"/>
        </w:rPr>
        <w:t xml:space="preserve"> направленное одним из способов, установленных в подпункт</w:t>
      </w:r>
      <w:r w:rsidR="00C24EB8" w:rsidRPr="00E873AA">
        <w:rPr>
          <w:rFonts w:ascii="Times New Roman" w:hAnsi="Times New Roman"/>
          <w:color w:val="000000" w:themeColor="text1"/>
          <w:sz w:val="24"/>
          <w:szCs w:val="24"/>
        </w:rPr>
        <w:t>е</w:t>
      </w:r>
      <w:r w:rsidR="000A7F34" w:rsidRPr="00E873AA">
        <w:rPr>
          <w:rFonts w:ascii="Times New Roman" w:hAnsi="Times New Roman"/>
          <w:color w:val="000000" w:themeColor="text1"/>
          <w:sz w:val="24"/>
          <w:szCs w:val="24"/>
        </w:rPr>
        <w:t xml:space="preserve"> </w:t>
      </w:r>
      <w:r w:rsidR="00F84CB3">
        <w:rPr>
          <w:rFonts w:ascii="Times New Roman" w:hAnsi="Times New Roman"/>
          <w:color w:val="000000" w:themeColor="text1"/>
          <w:sz w:val="24"/>
          <w:szCs w:val="24"/>
        </w:rPr>
        <w:t>2</w:t>
      </w:r>
      <w:r w:rsidR="000A7F34" w:rsidRPr="00E873AA">
        <w:rPr>
          <w:rFonts w:ascii="Times New Roman" w:hAnsi="Times New Roman"/>
          <w:color w:val="000000" w:themeColor="text1"/>
          <w:sz w:val="24"/>
          <w:szCs w:val="24"/>
        </w:rPr>
        <w:t xml:space="preserve"> пункта 2.4. настоящего Административного регламента, принимаются должностными лицами </w:t>
      </w:r>
      <w:r w:rsidR="00C24EB8" w:rsidRPr="00E873AA">
        <w:rPr>
          <w:rFonts w:ascii="Times New Roman" w:hAnsi="Times New Roman"/>
          <w:color w:val="000000" w:themeColor="text1"/>
          <w:sz w:val="24"/>
          <w:szCs w:val="24"/>
        </w:rPr>
        <w:t xml:space="preserve">уполномоченного органа, ответственного за </w:t>
      </w:r>
      <w:r w:rsidR="00952272" w:rsidRPr="00E873AA">
        <w:rPr>
          <w:rFonts w:ascii="Times New Roman" w:hAnsi="Times New Roman"/>
          <w:color w:val="000000" w:themeColor="text1"/>
          <w:sz w:val="24"/>
          <w:szCs w:val="24"/>
        </w:rPr>
        <w:t>делопроизводство</w:t>
      </w:r>
      <w:r w:rsidR="00952272" w:rsidRPr="00E873AA" w:rsidDel="00C24EB8">
        <w:rPr>
          <w:rFonts w:ascii="Times New Roman" w:hAnsi="Times New Roman"/>
          <w:color w:val="000000" w:themeColor="text1"/>
          <w:sz w:val="24"/>
          <w:szCs w:val="24"/>
        </w:rPr>
        <w:t>.</w:t>
      </w:r>
    </w:p>
    <w:p w14:paraId="743CA8BD" w14:textId="1DC59EF9" w:rsidR="000A7F34" w:rsidRPr="00E873AA" w:rsidRDefault="0095227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0A7F34" w:rsidRPr="00E873AA">
        <w:rPr>
          <w:rFonts w:ascii="Times New Roman" w:hAnsi="Times New Roman"/>
          <w:color w:val="000000" w:themeColor="text1"/>
          <w:sz w:val="24"/>
          <w:szCs w:val="24"/>
        </w:rPr>
        <w:t xml:space="preserve"> направленное </w:t>
      </w:r>
      <w:r w:rsidR="00C24EB8" w:rsidRPr="00E873AA">
        <w:rPr>
          <w:rFonts w:ascii="Times New Roman" w:hAnsi="Times New Roman"/>
          <w:color w:val="000000" w:themeColor="text1"/>
          <w:sz w:val="24"/>
          <w:szCs w:val="24"/>
        </w:rPr>
        <w:t xml:space="preserve">одним из </w:t>
      </w:r>
      <w:r w:rsidR="000A7F34" w:rsidRPr="00E873AA">
        <w:rPr>
          <w:rFonts w:ascii="Times New Roman" w:hAnsi="Times New Roman"/>
          <w:color w:val="000000" w:themeColor="text1"/>
          <w:sz w:val="24"/>
          <w:szCs w:val="24"/>
        </w:rPr>
        <w:t>способо</w:t>
      </w:r>
      <w:r w:rsidR="00C24EB8" w:rsidRPr="00E873AA">
        <w:rPr>
          <w:rFonts w:ascii="Times New Roman" w:hAnsi="Times New Roman"/>
          <w:color w:val="000000" w:themeColor="text1"/>
          <w:sz w:val="24"/>
          <w:szCs w:val="24"/>
        </w:rPr>
        <w:t>в</w:t>
      </w:r>
      <w:r w:rsidR="000A7F34" w:rsidRPr="00E873AA">
        <w:rPr>
          <w:rFonts w:ascii="Times New Roman" w:hAnsi="Times New Roman"/>
          <w:color w:val="000000" w:themeColor="text1"/>
          <w:sz w:val="24"/>
          <w:szCs w:val="24"/>
        </w:rPr>
        <w:t>, указанны</w:t>
      </w:r>
      <w:r w:rsidR="00C24EB8" w:rsidRPr="00E873AA">
        <w:rPr>
          <w:rFonts w:ascii="Times New Roman" w:hAnsi="Times New Roman"/>
          <w:color w:val="000000" w:themeColor="text1"/>
          <w:sz w:val="24"/>
          <w:szCs w:val="24"/>
        </w:rPr>
        <w:t>х</w:t>
      </w:r>
      <w:r w:rsidR="000A7F34" w:rsidRPr="00E873AA">
        <w:rPr>
          <w:rFonts w:ascii="Times New Roman" w:hAnsi="Times New Roman"/>
          <w:color w:val="000000" w:themeColor="text1"/>
          <w:sz w:val="24"/>
          <w:szCs w:val="24"/>
        </w:rPr>
        <w:t xml:space="preserve"> в подпунктах </w:t>
      </w:r>
      <w:r w:rsidR="004E2F45">
        <w:rPr>
          <w:rFonts w:ascii="Times New Roman" w:hAnsi="Times New Roman"/>
          <w:color w:val="000000" w:themeColor="text1"/>
          <w:sz w:val="24"/>
          <w:szCs w:val="24"/>
        </w:rPr>
        <w:t>1, 4</w:t>
      </w:r>
      <w:r w:rsidR="000A7F34"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65334FBA" w14:textId="71BF4725" w:rsidR="000A7F34" w:rsidRPr="00E873AA" w:rsidRDefault="000A7F3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C24EB8"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направленное </w:t>
      </w:r>
      <w:r w:rsidR="00C24EB8" w:rsidRPr="00E873AA">
        <w:rPr>
          <w:rFonts w:ascii="Times New Roman" w:hAnsi="Times New Roman"/>
          <w:color w:val="000000" w:themeColor="text1"/>
          <w:sz w:val="24"/>
          <w:szCs w:val="24"/>
        </w:rPr>
        <w:t xml:space="preserve">через многофункциональный центр, </w:t>
      </w:r>
      <w:r w:rsidRPr="00E873AA">
        <w:rPr>
          <w:rFonts w:ascii="Times New Roman" w:hAnsi="Times New Roman"/>
          <w:color w:val="000000" w:themeColor="text1"/>
          <w:sz w:val="24"/>
          <w:szCs w:val="24"/>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15FF61F2" w14:textId="00A78EAD"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122</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Для приема заявления в электронной форме с использованием </w:t>
      </w:r>
      <w:r w:rsidR="000724F6" w:rsidRPr="00E873AA">
        <w:rPr>
          <w:rFonts w:ascii="Times New Roman" w:hAnsi="Times New Roman"/>
          <w:color w:val="000000" w:themeColor="text1"/>
          <w:sz w:val="24"/>
          <w:szCs w:val="24"/>
        </w:rPr>
        <w:t>Единого портала, регионального портала</w:t>
      </w:r>
      <w:r w:rsidR="00A25B00"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возможности подачи заявления через</w:t>
      </w:r>
      <w:r w:rsidR="00A25B00" w:rsidRPr="00E873AA">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Единого портал, региональный портал</w:t>
      </w:r>
      <w:r w:rsidRPr="00E873AA">
        <w:rPr>
          <w:rFonts w:ascii="Times New Roman" w:hAnsi="Times New Roman"/>
          <w:color w:val="000000" w:themeColor="text1"/>
          <w:sz w:val="24"/>
          <w:szCs w:val="24"/>
        </w:rPr>
        <w:t xml:space="preserve"> заявитель должен быть зарегистрирован в </w:t>
      </w:r>
      <w:r w:rsidR="008933D8"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
    <w:p w14:paraId="74D7B303" w14:textId="699682CB"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23</w:t>
      </w:r>
      <w:r w:rsidR="00853B2E" w:rsidRPr="00E873AA">
        <w:rPr>
          <w:rFonts w:ascii="Times New Roman" w:hAnsi="Times New Roman"/>
          <w:color w:val="000000" w:themeColor="text1"/>
          <w:sz w:val="24"/>
          <w:szCs w:val="24"/>
        </w:rPr>
        <w:t>. Результатом административной процедуры является регистрация заявления.</w:t>
      </w:r>
    </w:p>
    <w:p w14:paraId="11FB6444" w14:textId="390ACF4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24</w:t>
      </w:r>
      <w:r w:rsidR="00853B2E" w:rsidRPr="00E873AA">
        <w:rPr>
          <w:rFonts w:ascii="Times New Roman" w:hAnsi="Times New Roman"/>
          <w:color w:val="000000" w:themeColor="text1"/>
          <w:sz w:val="24"/>
          <w:szCs w:val="24"/>
        </w:rPr>
        <w:t>. После регистрации заявление направля</w:t>
      </w:r>
      <w:r w:rsidR="000A7F34" w:rsidRPr="00E873AA">
        <w:rPr>
          <w:rFonts w:ascii="Times New Roman" w:hAnsi="Times New Roman"/>
          <w:color w:val="000000" w:themeColor="text1"/>
          <w:sz w:val="24"/>
          <w:szCs w:val="24"/>
        </w:rPr>
        <w:t>е</w:t>
      </w:r>
      <w:r w:rsidR="004E2F45">
        <w:rPr>
          <w:rFonts w:ascii="Times New Roman" w:hAnsi="Times New Roman"/>
          <w:color w:val="000000" w:themeColor="text1"/>
          <w:sz w:val="24"/>
          <w:szCs w:val="24"/>
        </w:rPr>
        <w:t>тся Главе Красноярского сельского</w:t>
      </w:r>
      <w:r w:rsidR="00853B2E" w:rsidRPr="00E873AA">
        <w:rPr>
          <w:rFonts w:ascii="Times New Roman" w:hAnsi="Times New Roman"/>
          <w:color w:val="000000" w:themeColor="text1"/>
          <w:sz w:val="24"/>
          <w:szCs w:val="24"/>
        </w:rPr>
        <w:t xml:space="preserve"> для назначения ответственного должностного лица за рассмотрение заявления и прилагаемых документов.</w:t>
      </w:r>
    </w:p>
    <w:p w14:paraId="76508EF9" w14:textId="77777777" w:rsidR="008933D8" w:rsidRPr="00E873AA" w:rsidRDefault="008933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DAB34C7" w14:textId="32AA7FA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1C148558" w14:textId="2066180E"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A4C4CA5" w14:textId="6F07CC8F"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25</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Направление межведомственных информационных запросов не осуществляется.</w:t>
      </w:r>
    </w:p>
    <w:p w14:paraId="3C254150" w14:textId="07B598A5"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C477F1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Принятие решения о предоставлении (об отказе</w:t>
      </w:r>
    </w:p>
    <w:p w14:paraId="5DE28352" w14:textId="49A1CFAE"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5D4BA0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CF18531" w14:textId="57D6CE1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26</w:t>
      </w:r>
      <w:r w:rsidR="00853B2E"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388FA329" w14:textId="36D009C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27</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В рамках рассмотрения </w:t>
      </w:r>
      <w:r w:rsidR="00C24EB8" w:rsidRPr="00E873AA">
        <w:rPr>
          <w:rFonts w:ascii="Times New Roman" w:hAnsi="Times New Roman"/>
          <w:color w:val="000000" w:themeColor="text1"/>
          <w:sz w:val="24"/>
          <w:szCs w:val="24"/>
        </w:rPr>
        <w:t xml:space="preserve">заявления </w:t>
      </w:r>
      <w:r w:rsidR="00853B2E" w:rsidRPr="00E873AA">
        <w:rPr>
          <w:rFonts w:ascii="Times New Roman" w:hAnsi="Times New Roman"/>
          <w:color w:val="000000" w:themeColor="text1"/>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E873AA">
        <w:rPr>
          <w:rFonts w:ascii="Times New Roman" w:hAnsi="Times New Roman"/>
          <w:color w:val="000000" w:themeColor="text1"/>
          <w:sz w:val="24"/>
          <w:szCs w:val="24"/>
        </w:rPr>
        <w:t xml:space="preserve"> </w:t>
      </w:r>
      <w:r w:rsidR="00820305" w:rsidRPr="00E873AA">
        <w:rPr>
          <w:rFonts w:ascii="Times New Roman" w:hAnsi="Times New Roman"/>
          <w:color w:val="000000" w:themeColor="text1"/>
          <w:sz w:val="24"/>
          <w:szCs w:val="24"/>
        </w:rPr>
        <w:t>строительство</w:t>
      </w:r>
      <w:r w:rsidR="00853B2E" w:rsidRPr="00E873AA">
        <w:rPr>
          <w:rFonts w:ascii="Times New Roman" w:hAnsi="Times New Roman"/>
          <w:color w:val="000000" w:themeColor="text1"/>
          <w:sz w:val="24"/>
          <w:szCs w:val="24"/>
        </w:rPr>
        <w:t>.</w:t>
      </w:r>
    </w:p>
    <w:p w14:paraId="7973271F" w14:textId="39C74832"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Критериями принятия решения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являются:</w:t>
      </w:r>
    </w:p>
    <w:p w14:paraId="5E9CE64C" w14:textId="28F5DC82"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1</w:t>
      </w:r>
      <w:r w:rsidR="00F60055" w:rsidRPr="00E873AA">
        <w:rPr>
          <w:bCs/>
          <w:color w:val="000000" w:themeColor="text1"/>
          <w:sz w:val="24"/>
          <w:szCs w:val="24"/>
        </w:rPr>
        <w:t>) соответствие заявителя кругу лиц, указанных в пункте 2.2 настоящего Административного регламента;</w:t>
      </w:r>
    </w:p>
    <w:p w14:paraId="443BCF32" w14:textId="0EC02A71"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2</w:t>
      </w:r>
      <w:r w:rsidR="00F60055" w:rsidRPr="00E873AA">
        <w:rPr>
          <w:bCs/>
          <w:color w:val="000000" w:themeColor="text1"/>
          <w:sz w:val="24"/>
          <w:szCs w:val="24"/>
        </w:rPr>
        <w:t xml:space="preserve">) наличие опечаток и ошибок в </w:t>
      </w:r>
      <w:r w:rsidR="00F60055" w:rsidRPr="00E873AA">
        <w:rPr>
          <w:rFonts w:eastAsia="Times New Roman"/>
          <w:bCs/>
          <w:color w:val="000000" w:themeColor="text1"/>
          <w:sz w:val="24"/>
          <w:szCs w:val="24"/>
          <w:lang w:eastAsia="ru-RU"/>
        </w:rPr>
        <w:t>разрешении на строительство</w:t>
      </w:r>
      <w:r w:rsidR="00F60055" w:rsidRPr="00E873AA">
        <w:rPr>
          <w:bCs/>
          <w:color w:val="000000" w:themeColor="text1"/>
          <w:sz w:val="24"/>
          <w:szCs w:val="24"/>
        </w:rPr>
        <w:t>.</w:t>
      </w:r>
    </w:p>
    <w:p w14:paraId="39442E1F" w14:textId="611780B7"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Критериями для принятия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являются:</w:t>
      </w:r>
    </w:p>
    <w:p w14:paraId="0D6AA8E7" w14:textId="0BF77C97"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1</w:t>
      </w:r>
      <w:r w:rsidR="00F60055" w:rsidRPr="00E873AA">
        <w:rPr>
          <w:bCs/>
          <w:color w:val="000000" w:themeColor="text1"/>
          <w:sz w:val="24"/>
          <w:szCs w:val="24"/>
        </w:rPr>
        <w:t>) несоответствие заявителя кругу лиц, указанных в пункте 2.2 настоящего Административного регламента;</w:t>
      </w:r>
    </w:p>
    <w:p w14:paraId="4FDE5F63" w14:textId="539CE190"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2</w:t>
      </w:r>
      <w:r w:rsidR="00F60055" w:rsidRPr="00E873AA">
        <w:rPr>
          <w:bCs/>
          <w:color w:val="000000" w:themeColor="text1"/>
          <w:sz w:val="24"/>
          <w:szCs w:val="24"/>
        </w:rPr>
        <w:t xml:space="preserve">) отсутствие опечаток и ошибок в </w:t>
      </w:r>
      <w:r w:rsidR="00F60055" w:rsidRPr="00E873AA">
        <w:rPr>
          <w:rFonts w:eastAsia="Times New Roman"/>
          <w:bCs/>
          <w:color w:val="000000" w:themeColor="text1"/>
          <w:sz w:val="24"/>
          <w:szCs w:val="24"/>
          <w:lang w:eastAsia="ru-RU"/>
        </w:rPr>
        <w:t>разрешении на строительство</w:t>
      </w:r>
      <w:r w:rsidR="00F60055" w:rsidRPr="00E873AA">
        <w:rPr>
          <w:bCs/>
          <w:color w:val="000000" w:themeColor="text1"/>
          <w:sz w:val="24"/>
          <w:szCs w:val="24"/>
        </w:rPr>
        <w:t>.</w:t>
      </w:r>
    </w:p>
    <w:p w14:paraId="6383E53C" w14:textId="33209E5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30</w:t>
      </w:r>
      <w:r w:rsidR="00853B2E" w:rsidRPr="00E873AA">
        <w:rPr>
          <w:rFonts w:ascii="Times New Roman" w:hAnsi="Times New Roman"/>
          <w:color w:val="000000" w:themeColor="text1"/>
          <w:sz w:val="24"/>
          <w:szCs w:val="24"/>
        </w:rPr>
        <w:t xml:space="preserve">. По результатам проверки </w:t>
      </w:r>
      <w:r w:rsidR="00F60055" w:rsidRPr="00E873AA">
        <w:rPr>
          <w:rFonts w:ascii="Times New Roman" w:hAnsi="Times New Roman"/>
          <w:color w:val="000000" w:themeColor="text1"/>
          <w:sz w:val="24"/>
          <w:szCs w:val="24"/>
        </w:rPr>
        <w:t>заявления</w:t>
      </w:r>
      <w:r w:rsidR="00853B2E" w:rsidRPr="00E873AA">
        <w:rPr>
          <w:rFonts w:ascii="Times New Roman" w:hAnsi="Times New Roman"/>
          <w:color w:val="000000" w:themeColor="text1"/>
          <w:sz w:val="24"/>
          <w:szCs w:val="24"/>
        </w:rPr>
        <w:t xml:space="preserve"> должностное лицо подготавливает проект соответствующего решения.</w:t>
      </w:r>
    </w:p>
    <w:p w14:paraId="55FE1DC4" w14:textId="0BD1BF1A"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31</w:t>
      </w:r>
      <w:r w:rsidR="00853B2E" w:rsidRPr="00E873AA">
        <w:rPr>
          <w:rFonts w:ascii="Times New Roman" w:hAnsi="Times New Roman"/>
          <w:color w:val="000000" w:themeColor="text1"/>
          <w:sz w:val="24"/>
          <w:szCs w:val="24"/>
        </w:rPr>
        <w:t xml:space="preserve">. Результатом административной процедуры является </w:t>
      </w:r>
      <w:r w:rsidR="00F813B2"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 xml:space="preserve">подписание разрешения на </w:t>
      </w:r>
      <w:r w:rsidR="00966D84"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F813B2" w:rsidRPr="00E873AA">
        <w:rPr>
          <w:rFonts w:ascii="Times New Roman" w:hAnsi="Times New Roman"/>
          <w:color w:val="000000" w:themeColor="text1"/>
          <w:sz w:val="24"/>
          <w:szCs w:val="24"/>
        </w:rPr>
        <w:t xml:space="preserve">(далее также в настоящем подразделе – решение о предоставлении </w:t>
      </w:r>
      <w:r w:rsidR="00F813B2" w:rsidRPr="00E873AA">
        <w:rPr>
          <w:rFonts w:ascii="Times New Roman" w:hAnsi="Times New Roman"/>
          <w:color w:val="000000" w:themeColor="text1"/>
          <w:sz w:val="24"/>
          <w:szCs w:val="24"/>
        </w:rPr>
        <w:lastRenderedPageBreak/>
        <w:t>муниципальной услуги)</w:t>
      </w:r>
      <w:r w:rsidR="00853B2E" w:rsidRPr="00E873AA">
        <w:rPr>
          <w:rFonts w:ascii="Times New Roman" w:hAnsi="Times New Roman"/>
          <w:color w:val="000000" w:themeColor="text1"/>
          <w:sz w:val="24"/>
          <w:szCs w:val="24"/>
        </w:rPr>
        <w:t xml:space="preserve"> или </w:t>
      </w:r>
      <w:r w:rsidR="00F813B2" w:rsidRPr="00E873AA">
        <w:rPr>
          <w:rFonts w:ascii="Times New Roman" w:hAnsi="Times New Roman"/>
          <w:color w:val="000000" w:themeColor="text1"/>
          <w:sz w:val="24"/>
          <w:szCs w:val="24"/>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r w:rsidR="00F813B2"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10C8C26C" w14:textId="1072669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32</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485E5F" w:rsidRPr="00E873AA">
        <w:rPr>
          <w:rFonts w:ascii="Times New Roman" w:hAnsi="Times New Roman"/>
          <w:color w:val="000000" w:themeColor="text1"/>
          <w:sz w:val="24"/>
          <w:szCs w:val="24"/>
        </w:rPr>
        <w:t>принимается должностным лиц</w:t>
      </w:r>
      <w:r w:rsidR="007977A2" w:rsidRPr="00E873AA">
        <w:rPr>
          <w:rFonts w:ascii="Times New Roman" w:hAnsi="Times New Roman"/>
          <w:color w:val="000000" w:themeColor="text1"/>
          <w:sz w:val="24"/>
          <w:szCs w:val="24"/>
        </w:rPr>
        <w:t xml:space="preserve"> уполномоченного органа</w:t>
      </w:r>
      <w:r w:rsidR="00853B2E" w:rsidRPr="00E873AA">
        <w:rPr>
          <w:rFonts w:ascii="Times New Roman" w:hAnsi="Times New Roman"/>
          <w:color w:val="000000" w:themeColor="text1"/>
          <w:sz w:val="24"/>
          <w:szCs w:val="24"/>
        </w:rPr>
        <w:t>.</w:t>
      </w:r>
    </w:p>
    <w:p w14:paraId="00D75107" w14:textId="53B33AB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5F4C17F6" w14:textId="304D5DEA"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не может превышать </w:t>
      </w:r>
      <w:r w:rsidR="00AE5DE6"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со дня регистрации заявления.</w:t>
      </w:r>
    </w:p>
    <w:p w14:paraId="05402ED5" w14:textId="4A8A1596"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35</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0A5166FE" w14:textId="478D6740"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36</w:t>
      </w:r>
      <w:r w:rsidR="00853B2E" w:rsidRPr="00E873AA">
        <w:rPr>
          <w:rFonts w:ascii="Times New Roman" w:hAnsi="Times New Roman"/>
          <w:color w:val="000000" w:themeColor="text1"/>
          <w:sz w:val="24"/>
          <w:szCs w:val="24"/>
        </w:rPr>
        <w:t xml:space="preserve">. При подаче заявления посредством </w:t>
      </w:r>
      <w:r w:rsidR="00FC6C51">
        <w:rPr>
          <w:rFonts w:ascii="Times New Roman" w:hAnsi="Times New Roman"/>
          <w:color w:val="000000" w:themeColor="text1"/>
          <w:sz w:val="24"/>
          <w:szCs w:val="24"/>
        </w:rPr>
        <w:t>Единого портала</w:t>
      </w:r>
      <w:r w:rsidR="00853B2E" w:rsidRPr="00E873AA">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w:t>
      </w:r>
      <w:r w:rsidR="00BF21B7" w:rsidRPr="00E873AA">
        <w:rPr>
          <w:rFonts w:ascii="Times New Roman" w:hAnsi="Times New Roman"/>
          <w:color w:val="000000" w:themeColor="text1"/>
          <w:sz w:val="24"/>
          <w:szCs w:val="24"/>
        </w:rPr>
        <w:t>личный кабинет заявителя на Едином портале</w:t>
      </w:r>
      <w:r w:rsidR="00853B2E" w:rsidRPr="00E873AA">
        <w:rPr>
          <w:rFonts w:ascii="Times New Roman" w:hAnsi="Times New Roman"/>
          <w:color w:val="000000" w:themeColor="text1"/>
          <w:sz w:val="24"/>
          <w:szCs w:val="24"/>
        </w:rPr>
        <w:t xml:space="preserve"> (статус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6FE8C7EE" w14:textId="7B11A62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37</w:t>
      </w:r>
      <w:r w:rsidR="00853B2E" w:rsidRPr="00E873AA">
        <w:rPr>
          <w:rFonts w:ascii="Times New Roman" w:hAnsi="Times New Roman"/>
          <w:color w:val="000000" w:themeColor="text1"/>
          <w:sz w:val="24"/>
          <w:szCs w:val="24"/>
        </w:rPr>
        <w:t xml:space="preserve">. При подаче заявления </w:t>
      </w:r>
      <w:r w:rsidR="00AE5DE6"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направляется в многофункциональный центр.</w:t>
      </w:r>
    </w:p>
    <w:p w14:paraId="504AF55D" w14:textId="4BD17CA0" w:rsidR="00853B2E" w:rsidRPr="00E873AA" w:rsidRDefault="00C24EB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853B2E" w:rsidRPr="00E873AA">
        <w:rPr>
          <w:rFonts w:ascii="Times New Roman" w:hAnsi="Times New Roman"/>
          <w:color w:val="000000" w:themeColor="text1"/>
          <w:sz w:val="24"/>
          <w:szCs w:val="24"/>
        </w:rPr>
        <w:t> </w:t>
      </w:r>
    </w:p>
    <w:p w14:paraId="2E4F8003" w14:textId="77777777" w:rsidR="00C24EB8" w:rsidRPr="00E873AA" w:rsidRDefault="00C24EB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6B3CD05" w14:textId="0CE9603B"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1ACD29A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BC40100" w14:textId="1EF1895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39</w:t>
      </w:r>
      <w:r w:rsidR="00853B2E" w:rsidRPr="00E873AA">
        <w:rPr>
          <w:rFonts w:ascii="Times New Roman" w:hAnsi="Times New Roman"/>
          <w:color w:val="000000" w:themeColor="text1"/>
          <w:sz w:val="24"/>
          <w:szCs w:val="24"/>
        </w:rPr>
        <w:t xml:space="preserve">. Основанием для начала выполнения административной процедуры является подписание разрешения на </w:t>
      </w:r>
      <w:r w:rsidR="00421B0D"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w:t>
      </w:r>
      <w:r w:rsidR="00853B2E" w:rsidRPr="00E873AA">
        <w:rPr>
          <w:rFonts w:ascii="Times New Roman" w:hAnsi="Times New Roman"/>
          <w:color w:val="000000" w:themeColor="text1"/>
          <w:sz w:val="24"/>
          <w:szCs w:val="24"/>
        </w:rPr>
        <w:t>.</w:t>
      </w:r>
    </w:p>
    <w:p w14:paraId="39673737" w14:textId="4E135EF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40</w:t>
      </w:r>
      <w:r w:rsidR="00853B2E" w:rsidRPr="00E873AA">
        <w:rPr>
          <w:rFonts w:ascii="Times New Roman" w:hAnsi="Times New Roman"/>
          <w:color w:val="000000" w:themeColor="text1"/>
          <w:sz w:val="24"/>
          <w:szCs w:val="24"/>
        </w:rPr>
        <w:t xml:space="preserve">. Заявитель по его выбору вправе получить разрешение на </w:t>
      </w:r>
      <w:r w:rsidR="00421B0D" w:rsidRPr="00E873AA">
        <w:rPr>
          <w:rFonts w:ascii="Times New Roman" w:hAnsi="Times New Roman"/>
          <w:color w:val="000000" w:themeColor="text1"/>
          <w:sz w:val="24"/>
          <w:szCs w:val="24"/>
        </w:rPr>
        <w:t xml:space="preserve">строительство </w:t>
      </w:r>
      <w:r w:rsidR="00C24EB8"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C24EB8"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одним из следующих способов:</w:t>
      </w:r>
    </w:p>
    <w:p w14:paraId="47BE072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60246822" w14:textId="25CEC2DD"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w:t>
      </w:r>
      <w:r w:rsidR="00FC0852" w:rsidRPr="00E873AA">
        <w:rPr>
          <w:rFonts w:ascii="Times New Roman" w:hAnsi="Times New Roman"/>
          <w:color w:val="000000" w:themeColor="text1"/>
          <w:sz w:val="24"/>
          <w:szCs w:val="24"/>
        </w:rPr>
        <w:t>онной подписи должностным лицом уполномоченного органа</w:t>
      </w:r>
      <w:r w:rsidRPr="00E873AA">
        <w:rPr>
          <w:rFonts w:ascii="Times New Roman" w:hAnsi="Times New Roman"/>
          <w:color w:val="000000" w:themeColor="text1"/>
          <w:sz w:val="24"/>
          <w:szCs w:val="24"/>
        </w:rPr>
        <w:t>.</w:t>
      </w:r>
    </w:p>
    <w:p w14:paraId="6FBBD6D0" w14:textId="22255585"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41</w:t>
      </w:r>
      <w:r w:rsidR="00853B2E" w:rsidRPr="00E873AA">
        <w:rPr>
          <w:rFonts w:ascii="Times New Roman" w:hAnsi="Times New Roman"/>
          <w:color w:val="000000" w:themeColor="text1"/>
          <w:sz w:val="24"/>
          <w:szCs w:val="24"/>
        </w:rPr>
        <w:t>. Должностным лицом, ответственным за выполнение административной проце</w:t>
      </w:r>
      <w:r w:rsidR="00FC6C51">
        <w:rPr>
          <w:rFonts w:ascii="Times New Roman" w:hAnsi="Times New Roman"/>
          <w:color w:val="000000" w:themeColor="text1"/>
          <w:sz w:val="24"/>
          <w:szCs w:val="24"/>
        </w:rPr>
        <w:t>дуры, является должностное лицо</w:t>
      </w:r>
      <w:r w:rsidR="00853B2E" w:rsidRPr="00E873AA">
        <w:rPr>
          <w:rFonts w:ascii="Times New Roman" w:hAnsi="Times New Roman"/>
          <w:color w:val="000000" w:themeColor="text1"/>
          <w:sz w:val="24"/>
          <w:szCs w:val="24"/>
        </w:rPr>
        <w:t>, ответственно</w:t>
      </w:r>
      <w:r w:rsidR="00FC6C51">
        <w:rPr>
          <w:rFonts w:ascii="Times New Roman" w:hAnsi="Times New Roman"/>
          <w:color w:val="000000" w:themeColor="text1"/>
          <w:sz w:val="24"/>
          <w:szCs w:val="24"/>
        </w:rPr>
        <w:t>е</w:t>
      </w:r>
      <w:r w:rsidR="00853B2E" w:rsidRPr="00E873AA">
        <w:rPr>
          <w:rFonts w:ascii="Times New Roman" w:hAnsi="Times New Roman"/>
          <w:color w:val="000000" w:themeColor="text1"/>
          <w:sz w:val="24"/>
          <w:szCs w:val="24"/>
        </w:rPr>
        <w:t xml:space="preserve"> за делопроизводство.</w:t>
      </w:r>
    </w:p>
    <w:p w14:paraId="142CCA13" w14:textId="0E1E0B4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42</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разрешение на </w:t>
      </w:r>
      <w:r w:rsidR="00ED7835"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1550EC95" w14:textId="424ECAFF"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43</w:t>
      </w:r>
      <w:r w:rsidR="00853B2E" w:rsidRPr="00E873AA">
        <w:rPr>
          <w:rFonts w:ascii="Times New Roman" w:hAnsi="Times New Roman"/>
          <w:color w:val="000000" w:themeColor="text1"/>
          <w:sz w:val="24"/>
          <w:szCs w:val="24"/>
        </w:rPr>
        <w:t xml:space="preserve">. При подаче заявления посредством </w:t>
      </w:r>
      <w:r w:rsidR="000724F6" w:rsidRPr="00E873AA">
        <w:rPr>
          <w:rFonts w:ascii="Times New Roman" w:hAnsi="Times New Roman"/>
          <w:color w:val="000000" w:themeColor="text1"/>
          <w:sz w:val="24"/>
          <w:szCs w:val="24"/>
        </w:rPr>
        <w:t>Единого портала</w:t>
      </w:r>
      <w:r w:rsidR="00853B2E" w:rsidRPr="00E873AA">
        <w:rPr>
          <w:rFonts w:ascii="Times New Roman" w:hAnsi="Times New Roman"/>
          <w:color w:val="000000" w:themeColor="text1"/>
          <w:sz w:val="24"/>
          <w:szCs w:val="24"/>
        </w:rPr>
        <w:t xml:space="preserve"> направле</w:t>
      </w:r>
      <w:r w:rsidR="0053426C" w:rsidRPr="00E873AA">
        <w:rPr>
          <w:rFonts w:ascii="Times New Roman" w:hAnsi="Times New Roman"/>
          <w:color w:val="000000" w:themeColor="text1"/>
          <w:sz w:val="24"/>
          <w:szCs w:val="24"/>
        </w:rPr>
        <w:t xml:space="preserve">ние разрешения на строительство </w:t>
      </w:r>
      <w:r w:rsidR="00853B2E" w:rsidRPr="00E873AA">
        <w:rPr>
          <w:rFonts w:ascii="Times New Roman" w:hAnsi="Times New Roman"/>
          <w:color w:val="000000" w:themeColor="text1"/>
          <w:sz w:val="24"/>
          <w:szCs w:val="24"/>
        </w:rPr>
        <w:t xml:space="preserve">с </w:t>
      </w:r>
      <w:r w:rsidR="00FD21CD" w:rsidRPr="00E873AA">
        <w:rPr>
          <w:rFonts w:ascii="Times New Roman" w:hAnsi="Times New Roman"/>
          <w:color w:val="000000" w:themeColor="text1"/>
          <w:sz w:val="24"/>
          <w:szCs w:val="24"/>
        </w:rPr>
        <w:t xml:space="preserve">внесенными </w:t>
      </w:r>
      <w:r w:rsidR="00853B2E" w:rsidRPr="00E873AA">
        <w:rPr>
          <w:rFonts w:ascii="Times New Roman" w:hAnsi="Times New Roman"/>
          <w:color w:val="000000" w:themeColor="text1"/>
          <w:sz w:val="24"/>
          <w:szCs w:val="24"/>
        </w:rPr>
        <w:t>исправле</w:t>
      </w:r>
      <w:r w:rsidR="00FD21CD" w:rsidRPr="00E873AA">
        <w:rPr>
          <w:rFonts w:ascii="Times New Roman" w:hAnsi="Times New Roman"/>
          <w:color w:val="000000" w:themeColor="text1"/>
          <w:sz w:val="24"/>
          <w:szCs w:val="24"/>
        </w:rPr>
        <w:t>ниям</w:t>
      </w:r>
      <w:r w:rsidR="00853B2E" w:rsidRPr="00E873AA">
        <w:rPr>
          <w:rFonts w:ascii="Times New Roman" w:hAnsi="Times New Roman"/>
          <w:color w:val="000000" w:themeColor="text1"/>
          <w:sz w:val="24"/>
          <w:szCs w:val="24"/>
        </w:rPr>
        <w:t xml:space="preserve">и </w:t>
      </w:r>
      <w:r w:rsidR="00FD21CD" w:rsidRPr="00E873AA">
        <w:rPr>
          <w:rFonts w:ascii="Times New Roman" w:hAnsi="Times New Roman"/>
          <w:color w:val="000000" w:themeColor="text1"/>
          <w:sz w:val="24"/>
          <w:szCs w:val="24"/>
        </w:rPr>
        <w:t xml:space="preserve">допущенных </w:t>
      </w:r>
      <w:r w:rsidR="00952272" w:rsidRPr="00E873AA">
        <w:rPr>
          <w:rFonts w:ascii="Times New Roman" w:hAnsi="Times New Roman"/>
          <w:color w:val="000000" w:themeColor="text1"/>
          <w:sz w:val="24"/>
          <w:szCs w:val="24"/>
        </w:rPr>
        <w:t>опечаток</w:t>
      </w:r>
      <w:r w:rsidR="00853B2E" w:rsidRPr="00E873AA">
        <w:rPr>
          <w:rFonts w:ascii="Times New Roman" w:hAnsi="Times New Roman"/>
          <w:color w:val="000000" w:themeColor="text1"/>
          <w:sz w:val="24"/>
          <w:szCs w:val="24"/>
        </w:rPr>
        <w:t xml:space="preserve"> и ошиб</w:t>
      </w:r>
      <w:r w:rsidR="00FD21CD" w:rsidRPr="00E873AA">
        <w:rPr>
          <w:rFonts w:ascii="Times New Roman" w:hAnsi="Times New Roman"/>
          <w:color w:val="000000" w:themeColor="text1"/>
          <w:sz w:val="24"/>
          <w:szCs w:val="24"/>
        </w:rPr>
        <w:t xml:space="preserve">ок </w:t>
      </w:r>
      <w:r w:rsidR="00853B2E" w:rsidRPr="00E873AA">
        <w:rPr>
          <w:rFonts w:ascii="Times New Roman" w:hAnsi="Times New Roman"/>
          <w:color w:val="000000" w:themeColor="text1"/>
          <w:sz w:val="24"/>
          <w:szCs w:val="24"/>
        </w:rPr>
        <w:t>осуществляется в личный кабинет заявителя на Е</w:t>
      </w:r>
      <w:r w:rsidR="002146EB" w:rsidRPr="00E873AA">
        <w:rPr>
          <w:rFonts w:ascii="Times New Roman" w:hAnsi="Times New Roman"/>
          <w:color w:val="000000" w:themeColor="text1"/>
          <w:sz w:val="24"/>
          <w:szCs w:val="24"/>
        </w:rPr>
        <w:t>дином портале</w:t>
      </w:r>
      <w:r w:rsidR="00853B2E" w:rsidRPr="00E873AA">
        <w:rPr>
          <w:rFonts w:ascii="Times New Roman" w:hAnsi="Times New Roman"/>
          <w:color w:val="000000" w:themeColor="text1"/>
          <w:sz w:val="24"/>
          <w:szCs w:val="24"/>
        </w:rPr>
        <w:t xml:space="preserve"> (статус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5C90D403" w14:textId="58B2C64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44</w:t>
      </w:r>
      <w:r w:rsidR="00853B2E" w:rsidRPr="00E873AA">
        <w:rPr>
          <w:rFonts w:ascii="Times New Roman" w:hAnsi="Times New Roman"/>
          <w:color w:val="000000" w:themeColor="text1"/>
          <w:sz w:val="24"/>
          <w:szCs w:val="24"/>
        </w:rPr>
        <w:t xml:space="preserve">. При подаче заявления </w:t>
      </w:r>
      <w:r w:rsidR="00FD21CD"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разрешение </w:t>
      </w:r>
      <w:r w:rsidR="00ED7835"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направляется в многофункциональный центр.</w:t>
      </w:r>
    </w:p>
    <w:p w14:paraId="3B2266A9" w14:textId="6D688A02"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45</w:t>
      </w:r>
      <w:r w:rsidR="00853B2E" w:rsidRPr="00E873AA">
        <w:rPr>
          <w:rFonts w:ascii="Times New Roman" w:hAnsi="Times New Roman"/>
          <w:color w:val="000000" w:themeColor="text1"/>
          <w:sz w:val="24"/>
          <w:szCs w:val="24"/>
        </w:rPr>
        <w:t xml:space="preserve">. Срок предоставления заявителю результата </w:t>
      </w:r>
      <w:r w:rsidR="00FC6C51">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lastRenderedPageBreak/>
        <w:t xml:space="preserve">исчисляется со дня принятия решения об исправлении допущенных опечаток и ошибок в разрешении на </w:t>
      </w:r>
      <w:r w:rsidR="0053426C"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 xml:space="preserve">и составляет </w:t>
      </w:r>
      <w:r w:rsidR="00FD21CD"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002D4F28" w:rsidRPr="00E873AA">
        <w:rPr>
          <w:rFonts w:ascii="Times New Roman" w:hAnsi="Times New Roman"/>
          <w:color w:val="000000" w:themeColor="text1"/>
          <w:sz w:val="24"/>
          <w:szCs w:val="24"/>
        </w:rPr>
        <w:t>2.</w:t>
      </w:r>
      <w:r w:rsidR="00FD21CD" w:rsidRPr="00E873AA">
        <w:rPr>
          <w:rFonts w:ascii="Times New Roman" w:hAnsi="Times New Roman"/>
          <w:color w:val="000000" w:themeColor="text1"/>
          <w:sz w:val="24"/>
          <w:szCs w:val="24"/>
        </w:rPr>
        <w:t>27</w:t>
      </w:r>
      <w:r w:rsidR="00853B2E" w:rsidRPr="00E873AA">
        <w:rPr>
          <w:rFonts w:ascii="Times New Roman" w:hAnsi="Times New Roman"/>
          <w:color w:val="000000" w:themeColor="text1"/>
          <w:sz w:val="24"/>
          <w:szCs w:val="24"/>
        </w:rPr>
        <w:t xml:space="preserve"> настоящего Административного регламента.</w:t>
      </w:r>
    </w:p>
    <w:p w14:paraId="31C926A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5E7765A" w14:textId="77777777" w:rsidR="00FE2B63" w:rsidRPr="00E873AA" w:rsidRDefault="00FE2B6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6BB4282B"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975F2C7" w14:textId="048085DA" w:rsidR="00FE2B63"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46</w:t>
      </w:r>
      <w:r w:rsidR="00FE2B63"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3CEFB18E"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27B78C4" w14:textId="488FD3A0" w:rsidR="00FE2B63" w:rsidRPr="00E873AA" w:rsidRDefault="00FE2B6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5D4CB6C"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F8CCE5E" w14:textId="28161201" w:rsidR="00FE2B63"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47</w:t>
      </w:r>
      <w:r w:rsidRPr="00E873AA">
        <w:rPr>
          <w:rFonts w:ascii="Times New Roman" w:hAnsi="Times New Roman"/>
          <w:color w:val="000000" w:themeColor="text1"/>
          <w:sz w:val="24"/>
          <w:szCs w:val="24"/>
        </w:rPr>
        <w:t>.</w:t>
      </w:r>
      <w:r w:rsidR="00DF62EC" w:rsidRPr="00E873AA">
        <w:rPr>
          <w:rFonts w:ascii="Times New Roman" w:hAnsi="Times New Roman"/>
          <w:color w:val="000000" w:themeColor="text1"/>
          <w:sz w:val="24"/>
          <w:szCs w:val="24"/>
        </w:rPr>
        <w:t xml:space="preserve"> </w:t>
      </w:r>
      <w:r w:rsidR="00FE2B63" w:rsidRPr="00E873AA">
        <w:rPr>
          <w:rFonts w:ascii="Times New Roman" w:hAnsi="Times New Roman"/>
          <w:color w:val="000000" w:themeColor="text1"/>
          <w:sz w:val="24"/>
          <w:szCs w:val="24"/>
        </w:rPr>
        <w:t xml:space="preserve">Срок предоставления </w:t>
      </w:r>
      <w:r w:rsidR="007362A1" w:rsidRPr="00E873AA">
        <w:rPr>
          <w:rFonts w:ascii="Times New Roman" w:hAnsi="Times New Roman"/>
          <w:color w:val="000000" w:themeColor="text1"/>
          <w:sz w:val="24"/>
          <w:szCs w:val="24"/>
        </w:rPr>
        <w:t xml:space="preserve">муниципальной услуги </w:t>
      </w:r>
      <w:r w:rsidR="00FE2B63" w:rsidRPr="00E873AA">
        <w:rPr>
          <w:rFonts w:ascii="Times New Roman" w:hAnsi="Times New Roman"/>
          <w:color w:val="000000" w:themeColor="text1"/>
          <w:sz w:val="24"/>
          <w:szCs w:val="24"/>
        </w:rPr>
        <w:t>указан в пункте 2.2</w:t>
      </w:r>
      <w:r w:rsidR="00C24EB8" w:rsidRPr="00E873AA">
        <w:rPr>
          <w:rFonts w:ascii="Times New Roman" w:hAnsi="Times New Roman"/>
          <w:color w:val="000000" w:themeColor="text1"/>
          <w:sz w:val="24"/>
          <w:szCs w:val="24"/>
        </w:rPr>
        <w:t>7</w:t>
      </w:r>
      <w:r w:rsidR="00FE2B63" w:rsidRPr="00E873AA">
        <w:rPr>
          <w:rFonts w:ascii="Times New Roman" w:hAnsi="Times New Roman"/>
          <w:color w:val="000000" w:themeColor="text1"/>
          <w:sz w:val="24"/>
          <w:szCs w:val="24"/>
        </w:rPr>
        <w:t xml:space="preserve"> настоящего Административного регламента.</w:t>
      </w:r>
    </w:p>
    <w:p w14:paraId="37AA8A7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ECB7220" w14:textId="26AA831D" w:rsidR="00B84E52" w:rsidRPr="00E873AA" w:rsidRDefault="00B84E52" w:rsidP="00E873AA">
      <w:pPr>
        <w:widowControl w:val="0"/>
        <w:tabs>
          <w:tab w:val="left" w:pos="567"/>
        </w:tabs>
        <w:spacing w:after="0" w:line="240" w:lineRule="auto"/>
        <w:ind w:left="567"/>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E873AA" w:rsidRDefault="00B84E52" w:rsidP="00E873AA">
      <w:pPr>
        <w:widowControl w:val="0"/>
        <w:tabs>
          <w:tab w:val="left" w:pos="567"/>
        </w:tabs>
        <w:spacing w:after="0" w:line="240" w:lineRule="auto"/>
        <w:jc w:val="center"/>
        <w:rPr>
          <w:rFonts w:ascii="Times New Roman" w:hAnsi="Times New Roman"/>
          <w:color w:val="000000" w:themeColor="text1"/>
          <w:sz w:val="24"/>
          <w:szCs w:val="24"/>
        </w:rPr>
      </w:pPr>
    </w:p>
    <w:p w14:paraId="0A3A6474" w14:textId="21C0DDAB" w:rsidR="00B84E52" w:rsidRPr="00E873AA" w:rsidRDefault="00B84E52"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D2C7647" w14:textId="77777777" w:rsidR="00B84E52" w:rsidRPr="00E873AA" w:rsidRDefault="00B84E52" w:rsidP="00E873AA">
      <w:pPr>
        <w:widowControl w:val="0"/>
        <w:tabs>
          <w:tab w:val="left" w:pos="567"/>
        </w:tabs>
        <w:spacing w:after="0" w:line="240" w:lineRule="auto"/>
        <w:jc w:val="center"/>
        <w:rPr>
          <w:rFonts w:ascii="Times New Roman" w:hAnsi="Times New Roman"/>
          <w:color w:val="000000" w:themeColor="text1"/>
          <w:sz w:val="24"/>
          <w:szCs w:val="24"/>
        </w:rPr>
      </w:pPr>
    </w:p>
    <w:p w14:paraId="2DC26E37" w14:textId="1513F560" w:rsidR="00B84E52" w:rsidRPr="00E873AA" w:rsidRDefault="00D47D0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48</w:t>
      </w:r>
      <w:r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Многофункциональный центр осуществляет:</w:t>
      </w:r>
    </w:p>
    <w:p w14:paraId="170B0787" w14:textId="77777777"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иные процедуры и действия, предусмотренные Федеральным законом № 210-ФЗ.</w:t>
      </w:r>
    </w:p>
    <w:p w14:paraId="133C3FAC"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соответствии с частью 1</w:t>
      </w:r>
      <w:r w:rsidRPr="00E873AA">
        <w:rPr>
          <w:rFonts w:ascii="Times New Roman" w:hAnsi="Times New Roman"/>
          <w:color w:val="000000" w:themeColor="text1"/>
          <w:sz w:val="24"/>
          <w:szCs w:val="24"/>
          <w:vertAlign w:val="superscript"/>
        </w:rPr>
        <w:t>1</w:t>
      </w:r>
      <w:r w:rsidRPr="00E873AA">
        <w:rPr>
          <w:rFonts w:ascii="Times New Roman" w:hAnsi="Times New Roman"/>
          <w:color w:val="000000" w:themeColor="text1"/>
          <w:sz w:val="24"/>
          <w:szCs w:val="24"/>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E873AA" w:rsidRDefault="00B84E52" w:rsidP="00E873AA">
      <w:pPr>
        <w:spacing w:after="0" w:line="240" w:lineRule="auto"/>
        <w:jc w:val="center"/>
        <w:rPr>
          <w:rFonts w:ascii="Times New Roman" w:hAnsi="Times New Roman"/>
          <w:color w:val="000000" w:themeColor="text1"/>
          <w:sz w:val="24"/>
          <w:szCs w:val="24"/>
        </w:rPr>
      </w:pPr>
    </w:p>
    <w:p w14:paraId="45EC0447" w14:textId="77777777" w:rsidR="00B84E52" w:rsidRPr="00E873AA" w:rsidRDefault="00B84E5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Информирование заявителей</w:t>
      </w:r>
    </w:p>
    <w:p w14:paraId="0A6CF4C8"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14:paraId="10F76018" w14:textId="39B915B4" w:rsidR="00B84E52" w:rsidRPr="00E873AA" w:rsidRDefault="00D47D0F"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49</w:t>
      </w:r>
      <w:r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Информирование заявителя многофункциональными центрами осуществляется следующими способами: </w:t>
      </w:r>
    </w:p>
    <w:p w14:paraId="7D2E3E79" w14:textId="74145068" w:rsidR="00B84E52" w:rsidRPr="00E873AA" w:rsidRDefault="00FC6C51" w:rsidP="00E873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B84E52" w:rsidRPr="00E873AA">
        <w:rPr>
          <w:rFonts w:ascii="Times New Roman" w:hAnsi="Times New Roman"/>
          <w:color w:val="000000" w:themeColor="text1"/>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065C3ECC" w:rsidR="00B84E52" w:rsidRPr="00E873AA" w:rsidRDefault="00FC6C51" w:rsidP="00E873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B84E52" w:rsidRPr="00E873AA">
        <w:rPr>
          <w:rFonts w:ascii="Times New Roman" w:hAnsi="Times New Roman"/>
          <w:color w:val="000000" w:themeColor="text1"/>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65CE5109" w:rsidR="00B84E52" w:rsidRPr="00E873AA" w:rsidRDefault="00B84E52"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449359DE"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w:t>
      </w:r>
      <w:r w:rsidRPr="00E873AA">
        <w:rPr>
          <w:rFonts w:ascii="Times New Roman" w:hAnsi="Times New Roman"/>
          <w:color w:val="000000" w:themeColor="text1"/>
          <w:sz w:val="24"/>
          <w:szCs w:val="24"/>
        </w:rPr>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3EB7B34"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назначить другое время для консультаций.</w:t>
      </w:r>
    </w:p>
    <w:p w14:paraId="1BBB69EE" w14:textId="0C826C37" w:rsidR="00B84E52" w:rsidRPr="00E873AA" w:rsidRDefault="00B84E52"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FC3CAD" w:rsidRPr="00E873AA">
        <w:rPr>
          <w:rFonts w:ascii="Times New Roman" w:hAnsi="Times New Roman"/>
          <w:color w:val="000000" w:themeColor="text1"/>
          <w:sz w:val="24"/>
          <w:szCs w:val="24"/>
        </w:rPr>
        <w:t xml:space="preserve">тридцати </w:t>
      </w:r>
      <w:r w:rsidRPr="00E873AA">
        <w:rPr>
          <w:rFonts w:ascii="Times New Roman" w:hAnsi="Times New Roman"/>
          <w:color w:val="000000" w:themeColor="text1"/>
          <w:sz w:val="24"/>
          <w:szCs w:val="24"/>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p>
    <w:p w14:paraId="24409718" w14:textId="3FB4851B" w:rsidR="00B84E52" w:rsidRPr="00E873AA" w:rsidRDefault="00B84E52"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Выдача заявителю результата предоставления </w:t>
      </w:r>
      <w:r w:rsidR="00FC6C51">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CF12F6F"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p>
    <w:p w14:paraId="2BB5AC9D" w14:textId="568C6510" w:rsidR="00B84E52" w:rsidRPr="00E873AA" w:rsidRDefault="00D47D0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50</w:t>
      </w:r>
      <w:r w:rsidR="00B84E52" w:rsidRPr="00E873AA">
        <w:rPr>
          <w:rFonts w:ascii="Times New Roman" w:hAnsi="Times New Roman"/>
          <w:color w:val="000000" w:themeColor="text1"/>
          <w:sz w:val="24"/>
          <w:szCs w:val="24"/>
        </w:rPr>
        <w:t xml:space="preserve">. При наличии в </w:t>
      </w:r>
      <w:r w:rsidR="00B84E52" w:rsidRPr="00E873AA">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B84E52" w:rsidRPr="00E873AA">
        <w:rPr>
          <w:rFonts w:ascii="Times New Roman" w:hAnsi="Times New Roman"/>
          <w:color w:val="000000" w:themeColor="text1"/>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406749"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w:t>
      </w:r>
    </w:p>
    <w:p w14:paraId="73ABBD1A" w14:textId="39E09448"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1E8285E2" w14:textId="3FA81BE6" w:rsidR="00B84E52" w:rsidRPr="00E873AA" w:rsidRDefault="00D47D0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51</w:t>
      </w:r>
      <w:r w:rsidR="00B84E52" w:rsidRPr="00E873AA">
        <w:rPr>
          <w:rFonts w:ascii="Times New Roman" w:hAnsi="Times New Roman"/>
          <w:color w:val="000000" w:themeColor="text1"/>
          <w:sz w:val="24"/>
          <w:szCs w:val="24"/>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Работник многофункционального центра осуществляет следующие действия:</w:t>
      </w:r>
    </w:p>
    <w:p w14:paraId="735875BE"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проверяет полномочия представителя заявителя (в случае обращения представителя заявителя);</w:t>
      </w:r>
    </w:p>
    <w:p w14:paraId="4725C087"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определяет статус исполнения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в ГИС;</w:t>
      </w:r>
    </w:p>
    <w:p w14:paraId="0E57E73E"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Pr="00E873AA">
        <w:rPr>
          <w:rFonts w:ascii="Times New Roman" w:hAnsi="Times New Roman"/>
          <w:color w:val="000000" w:themeColor="text1"/>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14:paraId="6DBDB47C" w14:textId="3A804966" w:rsidR="00B84E52" w:rsidRPr="00E873AA" w:rsidRDefault="00B84E52"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запрашивает согласие заявителя на участие в смс-опросе для оценки качества предоставленных многофункциональным центром услуг.</w:t>
      </w:r>
    </w:p>
    <w:p w14:paraId="45928223" w14:textId="77777777" w:rsidR="00FC6C51" w:rsidRDefault="00FC6C51" w:rsidP="00FC6C51">
      <w:pPr>
        <w:spacing w:after="0" w:line="240" w:lineRule="auto"/>
        <w:rPr>
          <w:rFonts w:ascii="Times New Roman" w:hAnsi="Times New Roman"/>
          <w:color w:val="000000" w:themeColor="text1"/>
          <w:sz w:val="24"/>
          <w:szCs w:val="24"/>
        </w:rPr>
      </w:pPr>
    </w:p>
    <w:p w14:paraId="59DE46F5" w14:textId="35F9740A" w:rsidR="00CE6C97" w:rsidRPr="00E873AA" w:rsidRDefault="00046205" w:rsidP="00FC6C51">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Раздел </w:t>
      </w:r>
      <w:r w:rsidRPr="00E873AA">
        <w:rPr>
          <w:rFonts w:ascii="Times New Roman" w:hAnsi="Times New Roman"/>
          <w:color w:val="000000" w:themeColor="text1"/>
          <w:sz w:val="24"/>
          <w:szCs w:val="24"/>
          <w:lang w:val="en-US"/>
        </w:rPr>
        <w:t>IV</w:t>
      </w:r>
      <w:r w:rsidRPr="00E873AA">
        <w:rPr>
          <w:rFonts w:ascii="Times New Roman" w:hAnsi="Times New Roman"/>
          <w:color w:val="000000" w:themeColor="text1"/>
          <w:sz w:val="24"/>
          <w:szCs w:val="24"/>
        </w:rPr>
        <w:t xml:space="preserve">. </w:t>
      </w:r>
      <w:r w:rsidR="00CE6C97" w:rsidRPr="00E873AA">
        <w:rPr>
          <w:rFonts w:ascii="Times New Roman" w:hAnsi="Times New Roman"/>
          <w:color w:val="000000" w:themeColor="text1"/>
          <w:sz w:val="24"/>
          <w:szCs w:val="24"/>
        </w:rPr>
        <w:t>Формы контроля за исполнением административного регламента</w:t>
      </w:r>
    </w:p>
    <w:p w14:paraId="4CBF11DD" w14:textId="4C5A4A74" w:rsidR="0045665F" w:rsidRPr="00E873AA" w:rsidRDefault="0045665F" w:rsidP="00E873A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92B690"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осуществления текущего контроля за соблюдением</w:t>
      </w:r>
    </w:p>
    <w:p w14:paraId="6E7288DA"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 исполнением ответственными должностными лицами положений</w:t>
      </w:r>
    </w:p>
    <w:p w14:paraId="3AF90B88"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регламента и иных нормативных правовых актов,</w:t>
      </w:r>
    </w:p>
    <w:p w14:paraId="7F3C2F74" w14:textId="58EE45AD"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устанавливающих требования к предоставлению муниципальной услуги, а также принятием ими решений</w:t>
      </w:r>
    </w:p>
    <w:p w14:paraId="3EE71EBB" w14:textId="77777777" w:rsidR="0045665F" w:rsidRPr="00E873AA" w:rsidRDefault="0045665F" w:rsidP="00E873A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F8978EF" w14:textId="111E6E76"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hAnsi="Times New Roman"/>
          <w:color w:val="000000" w:themeColor="text1"/>
          <w:sz w:val="24"/>
          <w:szCs w:val="24"/>
        </w:rPr>
        <w:t>, уполномоченными на осуществление контроля за предоставлением услуги.</w:t>
      </w:r>
    </w:p>
    <w:p w14:paraId="17F12E5C" w14:textId="7033CCA9"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w:t>
      </w:r>
      <w:r w:rsidR="00A93A4A" w:rsidRPr="00E873AA">
        <w:rPr>
          <w:rFonts w:ascii="Times New Roman" w:hAnsi="Times New Roman"/>
          <w:color w:val="000000" w:themeColor="text1"/>
          <w:sz w:val="24"/>
          <w:szCs w:val="24"/>
        </w:rPr>
        <w:t>з</w:t>
      </w:r>
      <w:r w:rsidR="0009733E" w:rsidRPr="00E873AA">
        <w:rPr>
          <w:rFonts w:ascii="Times New Roman" w:hAnsi="Times New Roman"/>
          <w:color w:val="000000" w:themeColor="text1"/>
          <w:sz w:val="24"/>
          <w:szCs w:val="24"/>
        </w:rPr>
        <w:t>ации</w:t>
      </w:r>
      <w:r w:rsidRPr="00E873AA">
        <w:rPr>
          <w:rFonts w:ascii="Times New Roman" w:hAnsi="Times New Roman"/>
          <w:color w:val="000000" w:themeColor="text1"/>
          <w:sz w:val="24"/>
          <w:szCs w:val="24"/>
        </w:rPr>
        <w:t>.</w:t>
      </w:r>
    </w:p>
    <w:p w14:paraId="1A8C487B"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Текущий контроль осуществляется путем проведения проверок:</w:t>
      </w:r>
    </w:p>
    <w:p w14:paraId="12C54DFC" w14:textId="090E8431"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решений о предоставлении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w:t>
      </w:r>
    </w:p>
    <w:p w14:paraId="364D71F9"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выявления и устранения нарушений прав граждан;</w:t>
      </w:r>
    </w:p>
    <w:p w14:paraId="541A247D" w14:textId="45C92348"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p>
    <w:p w14:paraId="4246F94B" w14:textId="0CBA5868"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и периодичность осуществления плановых и внеплановых</w:t>
      </w:r>
    </w:p>
    <w:p w14:paraId="3E66E70B" w14:textId="765A7EDD"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проверок полноты и качества предоставления муниципальной услуги, в том числе поряд</w:t>
      </w:r>
      <w:r w:rsidR="00097103" w:rsidRPr="00E873AA">
        <w:rPr>
          <w:rFonts w:ascii="Times New Roman" w:hAnsi="Times New Roman"/>
          <w:color w:val="000000" w:themeColor="text1"/>
          <w:sz w:val="24"/>
          <w:szCs w:val="24"/>
        </w:rPr>
        <w:t xml:space="preserve">ок и формы контроля за полнотой </w:t>
      </w:r>
      <w:r w:rsidRPr="00E873AA">
        <w:rPr>
          <w:rFonts w:ascii="Times New Roman" w:hAnsi="Times New Roman"/>
          <w:color w:val="000000" w:themeColor="text1"/>
          <w:sz w:val="24"/>
          <w:szCs w:val="24"/>
        </w:rPr>
        <w:t>и качеством предоставления муниципальной услуги</w:t>
      </w:r>
    </w:p>
    <w:p w14:paraId="6A2C1BAB"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4C73C7E6" w14:textId="38F54E52"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4.2. Контроль за полнотой и качеством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xml:space="preserve"> включает в себя проведение плановых и внеплановых проверок.</w:t>
      </w:r>
    </w:p>
    <w:p w14:paraId="10C89EF2" w14:textId="4798082E"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4.3. Плановые проверки осуществляются на основании годовых планов работы </w:t>
      </w:r>
      <w:r w:rsidR="00931D26" w:rsidRPr="00E873AA">
        <w:rPr>
          <w:rFonts w:ascii="Times New Roman" w:hAnsi="Times New Roman"/>
          <w:color w:val="000000" w:themeColor="text1"/>
          <w:sz w:val="24"/>
          <w:szCs w:val="24"/>
        </w:rPr>
        <w:t>упол</w:t>
      </w:r>
      <w:r w:rsidRPr="00E873AA">
        <w:rPr>
          <w:rFonts w:ascii="Times New Roman" w:hAnsi="Times New Roman"/>
          <w:color w:val="000000" w:themeColor="text1"/>
          <w:sz w:val="24"/>
          <w:szCs w:val="24"/>
        </w:rPr>
        <w:t>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утверждаемых руководителем </w:t>
      </w:r>
      <w:r w:rsidR="00931D26" w:rsidRPr="00E873AA">
        <w:rPr>
          <w:rFonts w:ascii="Times New Roman" w:hAnsi="Times New Roman"/>
          <w:color w:val="000000" w:themeColor="text1"/>
          <w:sz w:val="24"/>
          <w:szCs w:val="24"/>
        </w:rPr>
        <w:t>упол</w:t>
      </w:r>
      <w:r w:rsidRPr="00E873AA">
        <w:rPr>
          <w:rFonts w:ascii="Times New Roman" w:hAnsi="Times New Roman"/>
          <w:color w:val="000000" w:themeColor="text1"/>
          <w:sz w:val="24"/>
          <w:szCs w:val="24"/>
        </w:rPr>
        <w:t>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При плановой проверке полноты и качества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xml:space="preserve"> контролю подлежат:</w:t>
      </w:r>
    </w:p>
    <w:p w14:paraId="7B865BF6" w14:textId="4E9D428C"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соблюдение сроков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6C82F974"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соблюдение положений настоящего Административного регламента;</w:t>
      </w:r>
    </w:p>
    <w:p w14:paraId="77A8D88A" w14:textId="0CB7DF3B"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правильность и обоснованность принятого решения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w:t>
      </w:r>
    </w:p>
    <w:p w14:paraId="23881AA6"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Основанием для проведения внеплановых проверок являются:</w:t>
      </w:r>
    </w:p>
    <w:p w14:paraId="3773172A" w14:textId="2F5414C1" w:rsidR="00CE6C97" w:rsidRPr="00E873AA" w:rsidRDefault="00CE6C97" w:rsidP="00E873AA">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E873AA">
        <w:rPr>
          <w:rFonts w:ascii="Times New Roman" w:hAnsi="Times New Roman"/>
          <w:color w:val="000000" w:themeColor="text1"/>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C6C51">
        <w:rPr>
          <w:rFonts w:ascii="Times New Roman" w:hAnsi="Times New Roman"/>
          <w:color w:val="000000" w:themeColor="text1"/>
          <w:sz w:val="24"/>
          <w:szCs w:val="24"/>
        </w:rPr>
        <w:t>Томской области</w:t>
      </w:r>
      <w:r w:rsidRPr="00E873AA">
        <w:rPr>
          <w:rFonts w:ascii="Times New Roman" w:hAnsi="Times New Roman"/>
          <w:color w:val="000000" w:themeColor="text1"/>
          <w:sz w:val="24"/>
          <w:szCs w:val="24"/>
        </w:rPr>
        <w:t xml:space="preserve"> и нормативных правовых актов органов местного самоуправления</w:t>
      </w:r>
      <w:r w:rsidR="00FC6C51">
        <w:rPr>
          <w:rFonts w:ascii="Times New Roman" w:hAnsi="Times New Roman"/>
          <w:color w:val="000000" w:themeColor="text1"/>
          <w:sz w:val="24"/>
          <w:szCs w:val="24"/>
        </w:rPr>
        <w:t xml:space="preserve"> Красноярского сельского поселения</w:t>
      </w:r>
      <w:r w:rsidRPr="00E873AA">
        <w:rPr>
          <w:rFonts w:ascii="Times New Roman" w:hAnsi="Times New Roman"/>
          <w:i/>
          <w:iCs/>
          <w:color w:val="000000" w:themeColor="text1"/>
          <w:sz w:val="24"/>
          <w:szCs w:val="24"/>
        </w:rPr>
        <w:t>;</w:t>
      </w:r>
    </w:p>
    <w:p w14:paraId="7C22CFF3" w14:textId="400D3CFE" w:rsidR="0045665F"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обращения граждан и юридических лиц на нарушения законодательства, в том числе на качество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6B557C41"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3E25C0C2"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Ответственность должностных лиц за решения и действия</w:t>
      </w:r>
    </w:p>
    <w:p w14:paraId="4960B0F6"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(бездействие), принимаемые (осуществляемые) ими в ходе</w:t>
      </w:r>
    </w:p>
    <w:p w14:paraId="1D71A915" w14:textId="4A554B4D"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предоставления муниципальной услуги</w:t>
      </w:r>
    </w:p>
    <w:p w14:paraId="38BCCD89"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575D150C" w14:textId="533CB347" w:rsidR="00CE6C97" w:rsidRPr="00E873AA" w:rsidRDefault="00CE6C97" w:rsidP="00E873AA">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E873AA">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442E1">
        <w:rPr>
          <w:rFonts w:ascii="Times New Roman" w:hAnsi="Times New Roman"/>
          <w:color w:val="000000" w:themeColor="text1"/>
          <w:sz w:val="24"/>
          <w:szCs w:val="24"/>
        </w:rPr>
        <w:t>Томской области</w:t>
      </w:r>
      <w:r w:rsidRPr="00E873AA">
        <w:rPr>
          <w:rFonts w:ascii="Times New Roman" w:hAnsi="Times New Roman"/>
          <w:color w:val="000000" w:themeColor="text1"/>
          <w:sz w:val="24"/>
          <w:szCs w:val="24"/>
        </w:rPr>
        <w:t xml:space="preserve"> и нормативных правовых актов органов местного самоуправления</w:t>
      </w:r>
      <w:r w:rsidR="009442E1">
        <w:rPr>
          <w:rFonts w:ascii="Times New Roman" w:hAnsi="Times New Roman"/>
          <w:color w:val="000000" w:themeColor="text1"/>
          <w:sz w:val="24"/>
          <w:szCs w:val="24"/>
        </w:rPr>
        <w:t xml:space="preserve"> Красноярского сельского поселения</w:t>
      </w:r>
      <w:r w:rsidR="00F8257F" w:rsidRPr="00E873AA">
        <w:rPr>
          <w:rFonts w:ascii="Times New Roman" w:hAnsi="Times New Roman"/>
          <w:i/>
          <w:iCs/>
          <w:color w:val="000000" w:themeColor="text1"/>
          <w:sz w:val="24"/>
          <w:szCs w:val="24"/>
        </w:rPr>
        <w:t xml:space="preserve"> </w:t>
      </w:r>
      <w:r w:rsidRPr="00E873AA">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 xml:space="preserve"> закрепляется в их должностных регламентах в соответствии с требованиями законодательства.</w:t>
      </w:r>
    </w:p>
    <w:p w14:paraId="4F2C6571"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4999116D" w14:textId="0559B803"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Требования к порядку и формам контроля за предоставлением</w:t>
      </w:r>
    </w:p>
    <w:p w14:paraId="103E54DF" w14:textId="3A49147C"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муниципальной услуги, в том числе со стороны граждан,</w:t>
      </w:r>
    </w:p>
    <w:p w14:paraId="424AB36C" w14:textId="13771B2E"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их объединений и организаций</w:t>
      </w:r>
    </w:p>
    <w:p w14:paraId="1FFC1BB5" w14:textId="5B5A818F" w:rsidR="00097103" w:rsidRPr="00E873AA" w:rsidRDefault="00097103" w:rsidP="00E873AA">
      <w:pPr>
        <w:autoSpaceDE w:val="0"/>
        <w:autoSpaceDN w:val="0"/>
        <w:adjustRightInd w:val="0"/>
        <w:spacing w:after="0" w:line="240" w:lineRule="auto"/>
        <w:jc w:val="center"/>
        <w:rPr>
          <w:rFonts w:ascii="Times New Roman" w:hAnsi="Times New Roman"/>
          <w:color w:val="000000" w:themeColor="text1"/>
          <w:sz w:val="24"/>
          <w:szCs w:val="24"/>
        </w:rPr>
      </w:pPr>
    </w:p>
    <w:p w14:paraId="5309EE63" w14:textId="3BC0394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4.6. Граждане, их объединения и организации имеют право осуществлять контроль за </w:t>
      </w:r>
      <w:r w:rsidR="00BD3483" w:rsidRPr="00E873AA">
        <w:rPr>
          <w:rFonts w:ascii="Times New Roman" w:hAnsi="Times New Roman"/>
          <w:color w:val="000000" w:themeColor="text1"/>
          <w:sz w:val="24"/>
          <w:szCs w:val="24"/>
        </w:rPr>
        <w:t>предоставлением услуги</w:t>
      </w:r>
      <w:r w:rsidRPr="00E873AA">
        <w:rPr>
          <w:rFonts w:ascii="Times New Roman" w:hAnsi="Times New Roman"/>
          <w:color w:val="000000" w:themeColor="text1"/>
          <w:sz w:val="24"/>
          <w:szCs w:val="24"/>
        </w:rPr>
        <w:t xml:space="preserve"> путем получения информации о ходе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в том числе о сроках завершения административных процедур (действий).</w:t>
      </w:r>
    </w:p>
    <w:p w14:paraId="3F0B3683" w14:textId="47D05E75"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Граждане, их объединения и организации также имеют право:</w:t>
      </w:r>
    </w:p>
    <w:p w14:paraId="2C3724AB" w14:textId="43475931"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направлять замечания и предложения по улучшению доступности и качества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5A868F3C" w14:textId="55646B4E"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14:paraId="7731C5D6" w14:textId="2E7EA654"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4.7. Должностные лица </w:t>
      </w:r>
      <w:r w:rsidR="00F8257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 xml:space="preserve">полномоченного органа </w:t>
      </w:r>
      <w:r w:rsidR="00F8257F" w:rsidRPr="00E873AA">
        <w:rPr>
          <w:rFonts w:ascii="Times New Roman" w:hAnsi="Times New Roman"/>
          <w:color w:val="000000" w:themeColor="text1"/>
          <w:sz w:val="24"/>
          <w:szCs w:val="24"/>
        </w:rPr>
        <w:t xml:space="preserve">государственной власти, органа местного самоуправления, организации </w:t>
      </w:r>
      <w:r w:rsidRPr="00E873AA">
        <w:rPr>
          <w:rFonts w:ascii="Times New Roman" w:hAnsi="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50DF16" w14:textId="77777777" w:rsidR="009442E1" w:rsidRDefault="009442E1" w:rsidP="009442E1">
      <w:pPr>
        <w:spacing w:after="0" w:line="240" w:lineRule="auto"/>
        <w:jc w:val="center"/>
        <w:rPr>
          <w:rFonts w:ascii="Times New Roman" w:hAnsi="Times New Roman"/>
          <w:color w:val="000000" w:themeColor="text1"/>
          <w:sz w:val="24"/>
          <w:szCs w:val="24"/>
        </w:rPr>
      </w:pPr>
    </w:p>
    <w:p w14:paraId="65C03B8C" w14:textId="3B81049B" w:rsidR="00CE6C97" w:rsidRPr="00E873AA" w:rsidRDefault="00046205" w:rsidP="009442E1">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Раздел </w:t>
      </w:r>
      <w:r w:rsidRPr="00E873AA">
        <w:rPr>
          <w:rFonts w:ascii="Times New Roman" w:hAnsi="Times New Roman"/>
          <w:color w:val="000000" w:themeColor="text1"/>
          <w:sz w:val="24"/>
          <w:szCs w:val="24"/>
          <w:lang w:val="en-US"/>
        </w:rPr>
        <w:t>V</w:t>
      </w:r>
      <w:r w:rsidRPr="00E873AA">
        <w:rPr>
          <w:rFonts w:ascii="Times New Roman" w:hAnsi="Times New Roman"/>
          <w:color w:val="000000" w:themeColor="text1"/>
          <w:sz w:val="24"/>
          <w:szCs w:val="24"/>
        </w:rPr>
        <w:t xml:space="preserve">. </w:t>
      </w:r>
      <w:r w:rsidR="00E2083D" w:rsidRPr="00E873AA">
        <w:rPr>
          <w:rFonts w:ascii="Times New Roman" w:hAnsi="Times New Roman"/>
          <w:color w:val="000000" w:themeColor="text1"/>
          <w:sz w:val="24"/>
          <w:szCs w:val="24"/>
        </w:rPr>
        <w:t>Досудебный (внесудебный) порядок обжалования решений и действий (бездействия) органа</w:t>
      </w:r>
      <w:r w:rsidR="00F8257F" w:rsidRPr="00E873AA">
        <w:rPr>
          <w:rFonts w:ascii="Times New Roman" w:hAnsi="Times New Roman"/>
          <w:color w:val="000000" w:themeColor="text1"/>
          <w:sz w:val="24"/>
          <w:szCs w:val="24"/>
        </w:rPr>
        <w:t xml:space="preserve"> (организации)</w:t>
      </w:r>
      <w:r w:rsidR="00E2083D" w:rsidRPr="00E873AA">
        <w:rPr>
          <w:rFonts w:ascii="Times New Roman" w:hAnsi="Times New Roman"/>
          <w:color w:val="000000" w:themeColor="text1"/>
          <w:sz w:val="24"/>
          <w:szCs w:val="24"/>
        </w:rPr>
        <w:t>, предоставляющего муниципальную услугу, а также их должностных лиц, государственных (муниципальных) служащих</w:t>
      </w:r>
    </w:p>
    <w:p w14:paraId="192024E7" w14:textId="6D417002" w:rsidR="00097103" w:rsidRPr="00E873AA" w:rsidRDefault="00097103" w:rsidP="00E873AA">
      <w:pPr>
        <w:widowControl w:val="0"/>
        <w:autoSpaceDE w:val="0"/>
        <w:autoSpaceDN w:val="0"/>
        <w:adjustRightInd w:val="0"/>
        <w:spacing w:after="0" w:line="240" w:lineRule="auto"/>
        <w:jc w:val="center"/>
        <w:outlineLvl w:val="1"/>
        <w:rPr>
          <w:rFonts w:ascii="Times New Roman" w:hAnsi="Times New Roman"/>
          <w:color w:val="000000" w:themeColor="text1"/>
          <w:sz w:val="24"/>
          <w:szCs w:val="24"/>
        </w:rPr>
      </w:pPr>
    </w:p>
    <w:p w14:paraId="1AB94F17" w14:textId="119B2CE9"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5.1. Заявитель имеет право на обжалование решения и (или) действий (бездействия) </w:t>
      </w:r>
      <w:r w:rsidR="00F8257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должностных лиц </w:t>
      </w:r>
      <w:r w:rsidR="00F8257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в досудебном (внесудебном) порядке (далее – жалоба).</w:t>
      </w:r>
    </w:p>
    <w:p w14:paraId="16F1D0AA" w14:textId="2491FA8F" w:rsidR="0045665F" w:rsidRPr="00E873AA" w:rsidRDefault="0045665F" w:rsidP="00E873AA">
      <w:pPr>
        <w:autoSpaceDE w:val="0"/>
        <w:autoSpaceDN w:val="0"/>
        <w:adjustRightInd w:val="0"/>
        <w:spacing w:after="0" w:line="240" w:lineRule="auto"/>
        <w:jc w:val="center"/>
        <w:rPr>
          <w:rFonts w:ascii="Times New Roman" w:hAnsi="Times New Roman"/>
          <w:bCs/>
          <w:color w:val="000000" w:themeColor="text1"/>
          <w:sz w:val="24"/>
          <w:szCs w:val="24"/>
        </w:rPr>
      </w:pPr>
    </w:p>
    <w:p w14:paraId="7BD791A7" w14:textId="31D74F08" w:rsidR="0045665F" w:rsidRPr="00E873AA" w:rsidRDefault="0045665F" w:rsidP="00E873AA">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lastRenderedPageBreak/>
        <w:t xml:space="preserve">Органы </w:t>
      </w:r>
      <w:r w:rsidR="0027237C" w:rsidRPr="00E873AA">
        <w:rPr>
          <w:rFonts w:ascii="Times New Roman" w:hAnsi="Times New Roman"/>
          <w:bCs/>
          <w:color w:val="000000" w:themeColor="text1"/>
          <w:sz w:val="24"/>
          <w:szCs w:val="24"/>
        </w:rPr>
        <w:t>государ</w:t>
      </w:r>
      <w:r w:rsidR="00F8257F" w:rsidRPr="00E873AA">
        <w:rPr>
          <w:rFonts w:ascii="Times New Roman" w:hAnsi="Times New Roman"/>
          <w:bCs/>
          <w:color w:val="000000" w:themeColor="text1"/>
          <w:sz w:val="24"/>
          <w:szCs w:val="24"/>
        </w:rPr>
        <w:t>с</w:t>
      </w:r>
      <w:r w:rsidR="0027237C" w:rsidRPr="00E873AA">
        <w:rPr>
          <w:rFonts w:ascii="Times New Roman" w:hAnsi="Times New Roman"/>
          <w:bCs/>
          <w:color w:val="000000" w:themeColor="text1"/>
          <w:sz w:val="24"/>
          <w:szCs w:val="24"/>
        </w:rPr>
        <w:t>т</w:t>
      </w:r>
      <w:r w:rsidR="00F8257F" w:rsidRPr="00E873AA">
        <w:rPr>
          <w:rFonts w:ascii="Times New Roman" w:hAnsi="Times New Roman"/>
          <w:bCs/>
          <w:color w:val="000000" w:themeColor="text1"/>
          <w:sz w:val="24"/>
          <w:szCs w:val="24"/>
        </w:rPr>
        <w:t xml:space="preserve">венной власти, органы </w:t>
      </w:r>
      <w:r w:rsidRPr="00E873AA">
        <w:rPr>
          <w:rFonts w:ascii="Times New Roman" w:hAnsi="Times New Roman"/>
          <w:bCs/>
          <w:color w:val="000000" w:themeColor="text1"/>
          <w:sz w:val="24"/>
          <w:szCs w:val="24"/>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055697" w14:textId="2D30AC2D" w:rsidR="0045665F" w:rsidRPr="00E873AA" w:rsidRDefault="0045665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33178ED" w14:textId="0AC03607"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в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 xml:space="preserve">полномоченный орган </w:t>
      </w:r>
      <w:r w:rsidR="0027237C" w:rsidRPr="00E873AA">
        <w:rPr>
          <w:rFonts w:ascii="Times New Roman" w:hAnsi="Times New Roman"/>
          <w:color w:val="000000" w:themeColor="text1"/>
          <w:sz w:val="24"/>
          <w:szCs w:val="24"/>
        </w:rPr>
        <w:t>государственной власти, орган местного самоуправления, организацию</w:t>
      </w:r>
      <w:r w:rsidR="0027237C"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 xml:space="preserve">– на решение и (или) действия (бездействие) должностного лица, руководителя структурного подразделения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 xml:space="preserve">, на решение и действия (бездействие)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 xml:space="preserve">, руководителя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w:t>
      </w:r>
    </w:p>
    <w:p w14:paraId="333D2C35" w14:textId="3A0A5334"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в вышестоящий орган </w:t>
      </w:r>
      <w:r w:rsidR="00B7480D"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 xml:space="preserve">на решение и (или) действия (бездействие) должностного лица, руководителя структурного подразделения </w:t>
      </w:r>
      <w:r w:rsidR="00B7480D"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B7480D" w:rsidRPr="00E873AA">
        <w:rPr>
          <w:rFonts w:ascii="Times New Roman" w:hAnsi="Times New Roman"/>
          <w:bCs/>
          <w:color w:val="000000" w:themeColor="text1"/>
          <w:sz w:val="24"/>
          <w:szCs w:val="24"/>
        </w:rPr>
        <w:t xml:space="preserve"> </w:t>
      </w:r>
      <w:r w:rsidR="00B7480D" w:rsidRPr="00E873AA">
        <w:rPr>
          <w:rFonts w:ascii="Times New Roman" w:hAnsi="Times New Roman"/>
          <w:color w:val="000000" w:themeColor="text1"/>
          <w:sz w:val="24"/>
          <w:szCs w:val="24"/>
        </w:rPr>
        <w:t>государственной власти, органа местного самоуправления, организации</w:t>
      </w:r>
      <w:r w:rsidRPr="00E873AA">
        <w:rPr>
          <w:rFonts w:ascii="Times New Roman" w:hAnsi="Times New Roman"/>
          <w:bCs/>
          <w:color w:val="000000" w:themeColor="text1"/>
          <w:sz w:val="24"/>
          <w:szCs w:val="24"/>
        </w:rPr>
        <w:t>;</w:t>
      </w:r>
    </w:p>
    <w:p w14:paraId="4CD5BB67" w14:textId="16B10C48"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14:paraId="05CA12E3" w14:textId="39A3E582" w:rsidR="00097103"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w:t>
      </w:r>
      <w:r w:rsidR="00215332" w:rsidRPr="00E873AA">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E873AA">
        <w:rPr>
          <w:rFonts w:ascii="Times New Roman" w:hAnsi="Times New Roman"/>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Pr="00E873AA" w:rsidRDefault="0009710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4FEA364" w14:textId="3926C9B5" w:rsidR="0045665F" w:rsidRPr="00E873AA" w:rsidRDefault="0045665F"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w:t>
      </w:r>
      <w:r w:rsidR="0097795C" w:rsidRPr="00E873AA">
        <w:rPr>
          <w:rFonts w:ascii="Times New Roman" w:hAnsi="Times New Roman"/>
          <w:bCs/>
          <w:color w:val="000000" w:themeColor="text1"/>
          <w:sz w:val="24"/>
          <w:szCs w:val="24"/>
        </w:rPr>
        <w:t>, регионального портала</w:t>
      </w:r>
    </w:p>
    <w:p w14:paraId="23FFBCE7" w14:textId="18C213F7" w:rsidR="0045665F" w:rsidRPr="00E873AA" w:rsidRDefault="0045665F"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CC5F088" w14:textId="4F45BAEC" w:rsidR="00097103"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color w:val="000000" w:themeColor="text1"/>
          <w:sz w:val="24"/>
          <w:szCs w:val="24"/>
        </w:rPr>
        <w:t xml:space="preserve">5.3. Информация о порядке подачи и рассмотрения жалобы размещается на информационных стендах в местах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xml:space="preserve">, на сайте </w:t>
      </w:r>
      <w:r w:rsidR="00F7463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7463F" w:rsidRPr="00E873AA">
        <w:rPr>
          <w:rFonts w:ascii="Times New Roman" w:hAnsi="Times New Roman"/>
          <w:color w:val="000000" w:themeColor="text1"/>
          <w:sz w:val="24"/>
          <w:szCs w:val="24"/>
        </w:rPr>
        <w:t xml:space="preserve"> государственной власти, органа местного самоуправления</w:t>
      </w:r>
      <w:r w:rsidRPr="00E873AA">
        <w:rPr>
          <w:rFonts w:ascii="Times New Roman" w:hAnsi="Times New Roman"/>
          <w:color w:val="000000" w:themeColor="text1"/>
          <w:sz w:val="24"/>
          <w:szCs w:val="24"/>
        </w:rPr>
        <w:t>,</w:t>
      </w:r>
      <w:r w:rsidR="00F7463F" w:rsidRPr="00E873AA">
        <w:rPr>
          <w:rFonts w:ascii="Times New Roman" w:hAnsi="Times New Roman"/>
          <w:color w:val="000000" w:themeColor="text1"/>
          <w:sz w:val="24"/>
          <w:szCs w:val="24"/>
        </w:rPr>
        <w:t xml:space="preserve"> организации</w:t>
      </w:r>
      <w:r w:rsidR="00215332" w:rsidRPr="00E873AA">
        <w:rPr>
          <w:rFonts w:ascii="Times New Roman" w:hAnsi="Times New Roman"/>
          <w:color w:val="000000" w:themeColor="text1"/>
          <w:sz w:val="24"/>
          <w:szCs w:val="24"/>
        </w:rPr>
        <w:t xml:space="preserve">, на Едином портале, </w:t>
      </w:r>
      <w:r w:rsidRPr="00E873AA">
        <w:rPr>
          <w:rFonts w:ascii="Times New Roman" w:hAnsi="Times New Roman"/>
          <w:color w:val="000000" w:themeColor="text1"/>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A46E2D" w14:textId="40EF6AD6" w:rsidR="00097103" w:rsidRPr="00E873AA" w:rsidRDefault="00097103"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A6A18FA" w14:textId="474DEE59" w:rsidR="0045665F" w:rsidRPr="00E873AA" w:rsidRDefault="0045665F"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811B56E" w14:textId="37DC188B" w:rsidR="0045665F" w:rsidRPr="00E873AA" w:rsidRDefault="0045665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A7AA6D" w14:textId="7BEA68F0"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5.4. Порядок досудебного (внесудебного) обжалования решений и действий (бездействия) </w:t>
      </w:r>
      <w:r w:rsidR="003E0766"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hAnsi="Times New Roman"/>
          <w:color w:val="000000" w:themeColor="text1"/>
          <w:sz w:val="24"/>
          <w:szCs w:val="24"/>
        </w:rPr>
        <w:t>, а также его должностных лиц регулируется:</w:t>
      </w:r>
    </w:p>
    <w:p w14:paraId="3D420D89" w14:textId="080AB4F8"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Федеральным </w:t>
      </w:r>
      <w:hyperlink r:id="rId10" w:history="1">
        <w:r w:rsidRPr="00E873AA">
          <w:rPr>
            <w:rFonts w:ascii="Times New Roman" w:hAnsi="Times New Roman"/>
            <w:color w:val="000000" w:themeColor="text1"/>
            <w:sz w:val="24"/>
            <w:szCs w:val="24"/>
          </w:rPr>
          <w:t>законом</w:t>
        </w:r>
      </w:hyperlink>
      <w:r w:rsidR="00215332" w:rsidRPr="00E873AA">
        <w:rPr>
          <w:rFonts w:ascii="Times New Roman" w:hAnsi="Times New Roman"/>
          <w:color w:val="000000" w:themeColor="text1"/>
          <w:sz w:val="24"/>
          <w:szCs w:val="24"/>
        </w:rPr>
        <w:t xml:space="preserve"> № 210-ФЗ</w:t>
      </w:r>
      <w:r w:rsidRPr="00E873AA">
        <w:rPr>
          <w:rFonts w:ascii="Times New Roman" w:hAnsi="Times New Roman"/>
          <w:color w:val="000000" w:themeColor="text1"/>
          <w:sz w:val="24"/>
          <w:szCs w:val="24"/>
        </w:rPr>
        <w:t>;</w:t>
      </w:r>
    </w:p>
    <w:p w14:paraId="798FEACF" w14:textId="079582A0" w:rsidR="00CE6C97" w:rsidRPr="00E873AA" w:rsidRDefault="00156000"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1" w:history="1">
        <w:r w:rsidR="00CE6C97" w:rsidRPr="00E873AA">
          <w:rPr>
            <w:rFonts w:ascii="Times New Roman" w:hAnsi="Times New Roman"/>
            <w:color w:val="000000" w:themeColor="text1"/>
            <w:sz w:val="24"/>
            <w:szCs w:val="24"/>
          </w:rPr>
          <w:t>постановлением</w:t>
        </w:r>
      </w:hyperlink>
      <w:r w:rsidR="00CE6C97" w:rsidRPr="00E873AA">
        <w:rPr>
          <w:rFonts w:ascii="Times New Roman" w:hAnsi="Times New Roman"/>
          <w:color w:val="000000" w:themeColor="text1"/>
          <w:sz w:val="24"/>
          <w:szCs w:val="24"/>
        </w:rPr>
        <w:t xml:space="preserve"> Правительства Российской Федерации от 20 ноября 2012 года № 1198 </w:t>
      </w:r>
      <w:r w:rsidR="00406749" w:rsidRPr="00E873AA">
        <w:rPr>
          <w:rFonts w:ascii="Times New Roman" w:hAnsi="Times New Roman"/>
          <w:color w:val="000000" w:themeColor="text1"/>
          <w:sz w:val="24"/>
          <w:szCs w:val="24"/>
        </w:rPr>
        <w:t>"</w:t>
      </w:r>
      <w:r w:rsidR="00CE6C97" w:rsidRPr="00E873AA">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E873AA">
        <w:rPr>
          <w:rFonts w:ascii="Times New Roman" w:hAnsi="Times New Roman"/>
          <w:bCs/>
          <w:color w:val="000000" w:themeColor="text1"/>
          <w:sz w:val="24"/>
          <w:szCs w:val="24"/>
        </w:rPr>
        <w:t>"</w:t>
      </w:r>
      <w:r w:rsidR="00CE6C97" w:rsidRPr="00E873AA">
        <w:rPr>
          <w:rFonts w:ascii="Times New Roman" w:hAnsi="Times New Roman"/>
          <w:color w:val="000000" w:themeColor="text1"/>
          <w:sz w:val="24"/>
          <w:szCs w:val="24"/>
        </w:rPr>
        <w:t>.</w:t>
      </w:r>
    </w:p>
    <w:p w14:paraId="212FEED4" w14:textId="54DF1ACE" w:rsidR="00A928A1" w:rsidRPr="00E873AA" w:rsidRDefault="00A928A1"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p>
    <w:p w14:paraId="32C0B87A" w14:textId="31B2DDC6" w:rsidR="00E8410C" w:rsidRPr="00E873AA" w:rsidRDefault="00E8410C"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ПРИЛОЖЕНИЕ № 1</w:t>
      </w:r>
      <w:r w:rsidRPr="00E873AA">
        <w:rPr>
          <w:rFonts w:ascii="Times New Roman" w:eastAsia="Calibri" w:hAnsi="Times New Roman"/>
          <w:color w:val="000000" w:themeColor="text1"/>
          <w:sz w:val="24"/>
          <w:szCs w:val="24"/>
          <w:lang w:eastAsia="en-US"/>
        </w:rPr>
        <w:br/>
        <w:t xml:space="preserve">к Административному регламенту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510EC70F" w14:textId="77777777" w:rsidR="00E8410C" w:rsidRPr="00E873AA" w:rsidRDefault="00E8410C" w:rsidP="00E873AA">
      <w:pPr>
        <w:spacing w:after="0" w:line="240" w:lineRule="auto"/>
        <w:rPr>
          <w:rFonts w:ascii="Times New Roman" w:hAnsi="Times New Roman"/>
          <w:color w:val="000000" w:themeColor="text1"/>
          <w:sz w:val="24"/>
          <w:szCs w:val="24"/>
        </w:rPr>
      </w:pPr>
    </w:p>
    <w:p w14:paraId="02000B58" w14:textId="77777777" w:rsidR="00E8410C" w:rsidRPr="00E873AA" w:rsidRDefault="00E8410C" w:rsidP="00E873AA">
      <w:pPr>
        <w:autoSpaceDE w:val="0"/>
        <w:autoSpaceDN w:val="0"/>
        <w:spacing w:after="0" w:line="240" w:lineRule="auto"/>
        <w:jc w:val="center"/>
        <w:rPr>
          <w:rFonts w:ascii="Times New Roman" w:hAnsi="Times New Roman"/>
          <w:color w:val="000000" w:themeColor="text1"/>
          <w:sz w:val="24"/>
          <w:szCs w:val="24"/>
        </w:rPr>
      </w:pPr>
    </w:p>
    <w:p w14:paraId="42424C46" w14:textId="77777777" w:rsidR="004F07F7" w:rsidRPr="00E873AA" w:rsidRDefault="00E8410C"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Р</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Ч</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Н</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 xml:space="preserve">Ь </w:t>
      </w:r>
    </w:p>
    <w:p w14:paraId="515E2A75" w14:textId="0FA903B1" w:rsidR="00E8410C" w:rsidRPr="00E873AA" w:rsidRDefault="004F07F7"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признаков заявителей, а также комбинации значений признаков, каждая из которых соответствует одному варианту</w:t>
      </w:r>
      <w:r w:rsidR="001D2296"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предоставления услуги</w:t>
      </w:r>
    </w:p>
    <w:p w14:paraId="248FA16C" w14:textId="77777777" w:rsidR="00E8410C" w:rsidRPr="00E873AA" w:rsidRDefault="00E8410C" w:rsidP="00E873AA">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RPr="00E873AA"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E873AA" w:rsidRDefault="00E8410C" w:rsidP="00E873AA">
            <w:pPr>
              <w:pStyle w:val="ConsPlusNormal"/>
              <w:jc w:val="center"/>
              <w:rPr>
                <w:sz w:val="24"/>
                <w:szCs w:val="24"/>
              </w:rPr>
            </w:pPr>
            <w:r w:rsidRPr="00E873AA">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E873AA" w:rsidRDefault="00E8410C" w:rsidP="00E873AA">
            <w:pPr>
              <w:pStyle w:val="ConsPlusNormal"/>
              <w:jc w:val="center"/>
              <w:rPr>
                <w:sz w:val="24"/>
                <w:szCs w:val="24"/>
              </w:rPr>
            </w:pPr>
            <w:r w:rsidRPr="00E873AA">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E873AA"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E873AA" w:rsidRDefault="00E8410C" w:rsidP="00E873AA">
            <w:pPr>
              <w:pStyle w:val="ConsPlusNormal"/>
              <w:jc w:val="center"/>
              <w:rPr>
                <w:sz w:val="24"/>
                <w:szCs w:val="24"/>
              </w:rPr>
            </w:pPr>
            <w:r w:rsidRPr="00E873AA">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E873AA" w:rsidRDefault="00E8410C" w:rsidP="00E873AA">
            <w:pPr>
              <w:pStyle w:val="ConsPlusNormal"/>
              <w:jc w:val="both"/>
              <w:rPr>
                <w:sz w:val="24"/>
                <w:szCs w:val="24"/>
              </w:rPr>
            </w:pPr>
            <w:r w:rsidRPr="00E873AA">
              <w:rPr>
                <w:sz w:val="24"/>
                <w:szCs w:val="24"/>
              </w:rPr>
              <w:t>Заявитель обратился за выдачей разрешения на строительство</w:t>
            </w:r>
          </w:p>
        </w:tc>
      </w:tr>
      <w:tr w:rsidR="00E8410C" w:rsidRPr="00E873AA"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E873AA" w:rsidRDefault="00E8410C" w:rsidP="00E873AA">
            <w:pPr>
              <w:pStyle w:val="ConsPlusNormal"/>
              <w:jc w:val="center"/>
              <w:rPr>
                <w:sz w:val="24"/>
                <w:szCs w:val="24"/>
              </w:rPr>
            </w:pPr>
            <w:r w:rsidRPr="00E873AA">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E873AA" w:rsidRDefault="00AA43BD" w:rsidP="00E873AA">
            <w:pPr>
              <w:pStyle w:val="ConsPlusNormal"/>
              <w:jc w:val="both"/>
              <w:rPr>
                <w:sz w:val="24"/>
                <w:szCs w:val="24"/>
              </w:rPr>
            </w:pPr>
            <w:r w:rsidRPr="00E873AA">
              <w:rPr>
                <w:sz w:val="24"/>
                <w:szCs w:val="24"/>
              </w:rPr>
              <w:t>Заявитель обратился за выдачей дубликата разрешения на строительство</w:t>
            </w:r>
            <w:r w:rsidRPr="00E873AA" w:rsidDel="00AA43BD">
              <w:rPr>
                <w:sz w:val="24"/>
                <w:szCs w:val="24"/>
              </w:rPr>
              <w:t xml:space="preserve"> </w:t>
            </w:r>
          </w:p>
        </w:tc>
      </w:tr>
      <w:tr w:rsidR="00AA43BD" w:rsidRPr="00E873AA"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E873AA" w:rsidRDefault="00AA43BD" w:rsidP="00E873AA">
            <w:pPr>
              <w:pStyle w:val="ConsPlusNormal"/>
              <w:jc w:val="center"/>
              <w:rPr>
                <w:sz w:val="24"/>
                <w:szCs w:val="24"/>
              </w:rPr>
            </w:pPr>
            <w:r w:rsidRPr="00E873AA">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E873AA" w:rsidRDefault="00AA43BD" w:rsidP="00E873AA">
            <w:pPr>
              <w:pStyle w:val="ConsPlusNormal"/>
              <w:jc w:val="both"/>
              <w:rPr>
                <w:sz w:val="24"/>
                <w:szCs w:val="24"/>
              </w:rPr>
            </w:pPr>
            <w:r w:rsidRPr="00E873AA">
              <w:rPr>
                <w:sz w:val="24"/>
                <w:szCs w:val="24"/>
              </w:rPr>
              <w:t>Заявитель обратился за внесением изменений в разрешение на строительство</w:t>
            </w:r>
          </w:p>
        </w:tc>
      </w:tr>
      <w:tr w:rsidR="00E8410C" w:rsidRPr="00E873AA"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E873AA" w:rsidRDefault="00E8410C" w:rsidP="00E873AA">
            <w:pPr>
              <w:pStyle w:val="ConsPlusNormal"/>
              <w:jc w:val="center"/>
              <w:rPr>
                <w:sz w:val="24"/>
                <w:szCs w:val="24"/>
              </w:rPr>
            </w:pPr>
            <w:r w:rsidRPr="00E873AA">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E873AA" w:rsidRDefault="00E8410C" w:rsidP="00E873AA">
            <w:pPr>
              <w:pStyle w:val="ConsPlusNormal"/>
              <w:jc w:val="both"/>
              <w:rPr>
                <w:sz w:val="24"/>
                <w:szCs w:val="24"/>
              </w:rPr>
            </w:pPr>
            <w:r w:rsidRPr="00E873AA">
              <w:rPr>
                <w:sz w:val="24"/>
                <w:szCs w:val="24"/>
              </w:rPr>
              <w:t>Заявитель обратился за исправлением допущенных опечаток и ошибок в разрешении на строительство</w:t>
            </w:r>
          </w:p>
        </w:tc>
      </w:tr>
    </w:tbl>
    <w:p w14:paraId="08768533" w14:textId="77777777" w:rsidR="00E8410C" w:rsidRPr="00E873AA" w:rsidRDefault="00E8410C" w:rsidP="00E873AA">
      <w:pPr>
        <w:spacing w:after="0" w:line="240" w:lineRule="auto"/>
        <w:rPr>
          <w:rFonts w:ascii="Times New Roman" w:hAnsi="Times New Roman"/>
          <w:color w:val="000000" w:themeColor="text1"/>
          <w:sz w:val="24"/>
          <w:szCs w:val="24"/>
        </w:rPr>
      </w:pPr>
    </w:p>
    <w:p w14:paraId="04F81422" w14:textId="5F778D59" w:rsidR="00E8410C" w:rsidRPr="00E873AA" w:rsidRDefault="00E8410C"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p>
    <w:p w14:paraId="62B83223" w14:textId="10E83A6E"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2</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2399A50D"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215814E3" w14:textId="6A16B216"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4F6864DF" w14:textId="5A0AC46F"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2F29806"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З А Я В Л Е Н И Е</w:t>
      </w:r>
    </w:p>
    <w:p w14:paraId="5FBF164A"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 выдаче разрешения на строительство</w:t>
      </w:r>
    </w:p>
    <w:p w14:paraId="40C6F551"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2BBDF580" w14:textId="681529A4"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17FF78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5FB3AB34" w14:textId="77777777" w:rsidTr="006A0225">
        <w:trPr>
          <w:trHeight w:val="165"/>
        </w:trPr>
        <w:tc>
          <w:tcPr>
            <w:tcW w:w="9961" w:type="dxa"/>
            <w:tcBorders>
              <w:top w:val="nil"/>
              <w:left w:val="nil"/>
              <w:right w:val="nil"/>
            </w:tcBorders>
          </w:tcPr>
          <w:p w14:paraId="1546FF0F"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6275B5E7" w14:textId="77777777" w:rsidTr="006A0225">
        <w:trPr>
          <w:trHeight w:val="126"/>
        </w:trPr>
        <w:tc>
          <w:tcPr>
            <w:tcW w:w="9961" w:type="dxa"/>
            <w:tcBorders>
              <w:left w:val="nil"/>
              <w:bottom w:val="single" w:sz="4" w:space="0" w:color="auto"/>
              <w:right w:val="nil"/>
            </w:tcBorders>
          </w:tcPr>
          <w:p w14:paraId="0ABBD20B"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3E4006D8" w14:textId="77777777" w:rsidTr="006A0225">
        <w:trPr>
          <w:trHeight w:val="135"/>
        </w:trPr>
        <w:tc>
          <w:tcPr>
            <w:tcW w:w="9961" w:type="dxa"/>
            <w:tcBorders>
              <w:left w:val="nil"/>
              <w:bottom w:val="nil"/>
              <w:right w:val="nil"/>
            </w:tcBorders>
          </w:tcPr>
          <w:p w14:paraId="58D04AD0" w14:textId="4D313E25"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3953684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E873AA" w:rsidRDefault="006A0225" w:rsidP="00E873AA">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E873AA" w14:paraId="014A7DF1" w14:textId="77777777" w:rsidTr="006A0225">
        <w:trPr>
          <w:trHeight w:val="540"/>
        </w:trPr>
        <w:tc>
          <w:tcPr>
            <w:tcW w:w="9923" w:type="dxa"/>
            <w:gridSpan w:val="5"/>
            <w:tcBorders>
              <w:top w:val="nil"/>
              <w:left w:val="nil"/>
              <w:right w:val="nil"/>
            </w:tcBorders>
          </w:tcPr>
          <w:p w14:paraId="79991869" w14:textId="77777777" w:rsidR="006A0225" w:rsidRPr="00E873AA" w:rsidRDefault="006A0225" w:rsidP="00E873AA">
            <w:pPr>
              <w:spacing w:after="0" w:line="240" w:lineRule="auto"/>
              <w:ind w:left="720"/>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07FE560F" w14:textId="77777777" w:rsidTr="006A0225">
        <w:trPr>
          <w:trHeight w:val="605"/>
        </w:trPr>
        <w:tc>
          <w:tcPr>
            <w:tcW w:w="1043" w:type="dxa"/>
          </w:tcPr>
          <w:p w14:paraId="21CE3B8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627" w:type="dxa"/>
            <w:gridSpan w:val="3"/>
          </w:tcPr>
          <w:p w14:paraId="7FCE6DA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6BEFCA3" w14:textId="77777777" w:rsidTr="006A0225">
        <w:trPr>
          <w:trHeight w:val="428"/>
        </w:trPr>
        <w:tc>
          <w:tcPr>
            <w:tcW w:w="1043" w:type="dxa"/>
          </w:tcPr>
          <w:p w14:paraId="433820D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627" w:type="dxa"/>
            <w:gridSpan w:val="3"/>
          </w:tcPr>
          <w:p w14:paraId="5B4FC19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4253" w:type="dxa"/>
          </w:tcPr>
          <w:p w14:paraId="1DC2017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5FB1988" w14:textId="77777777" w:rsidTr="006A0225">
        <w:trPr>
          <w:trHeight w:val="753"/>
        </w:trPr>
        <w:tc>
          <w:tcPr>
            <w:tcW w:w="1043" w:type="dxa"/>
          </w:tcPr>
          <w:p w14:paraId="57EEBAD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627" w:type="dxa"/>
            <w:gridSpan w:val="3"/>
          </w:tcPr>
          <w:p w14:paraId="7C831B87" w14:textId="63571B16"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4CC3FE2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A5FF07E" w14:textId="77777777" w:rsidTr="006A0225">
        <w:trPr>
          <w:trHeight w:val="665"/>
        </w:trPr>
        <w:tc>
          <w:tcPr>
            <w:tcW w:w="1043" w:type="dxa"/>
          </w:tcPr>
          <w:p w14:paraId="22C5E558" w14:textId="5E6B823D"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1C619D" w:rsidRPr="00E873AA">
              <w:rPr>
                <w:rFonts w:ascii="Times New Roman" w:eastAsia="Calibri" w:hAnsi="Times New Roman"/>
                <w:color w:val="000000" w:themeColor="text1"/>
                <w:sz w:val="24"/>
                <w:szCs w:val="24"/>
                <w:lang w:eastAsia="en-US"/>
              </w:rPr>
              <w:t>3</w:t>
            </w:r>
          </w:p>
        </w:tc>
        <w:tc>
          <w:tcPr>
            <w:tcW w:w="4627" w:type="dxa"/>
            <w:gridSpan w:val="3"/>
          </w:tcPr>
          <w:p w14:paraId="1CFC35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C86B07" w14:textId="77777777" w:rsidTr="006A0225">
        <w:trPr>
          <w:trHeight w:val="279"/>
        </w:trPr>
        <w:tc>
          <w:tcPr>
            <w:tcW w:w="1043" w:type="dxa"/>
          </w:tcPr>
          <w:p w14:paraId="2D99EAA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627" w:type="dxa"/>
            <w:gridSpan w:val="3"/>
          </w:tcPr>
          <w:p w14:paraId="04CB596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253" w:type="dxa"/>
          </w:tcPr>
          <w:p w14:paraId="0831139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AFD0C3B" w14:textId="77777777" w:rsidTr="006A0225">
        <w:trPr>
          <w:trHeight w:val="175"/>
        </w:trPr>
        <w:tc>
          <w:tcPr>
            <w:tcW w:w="1043" w:type="dxa"/>
          </w:tcPr>
          <w:p w14:paraId="6CBEE51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627" w:type="dxa"/>
            <w:gridSpan w:val="3"/>
          </w:tcPr>
          <w:p w14:paraId="7266FB9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253" w:type="dxa"/>
          </w:tcPr>
          <w:p w14:paraId="73CDD8A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B9C165" w14:textId="77777777" w:rsidTr="006A0225">
        <w:trPr>
          <w:trHeight w:val="901"/>
        </w:trPr>
        <w:tc>
          <w:tcPr>
            <w:tcW w:w="1043" w:type="dxa"/>
          </w:tcPr>
          <w:p w14:paraId="18CB08A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627" w:type="dxa"/>
            <w:gridSpan w:val="3"/>
          </w:tcPr>
          <w:p w14:paraId="4016D01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463B019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6E4FCEB" w14:textId="77777777" w:rsidTr="006A0225">
        <w:trPr>
          <w:trHeight w:val="1093"/>
        </w:trPr>
        <w:tc>
          <w:tcPr>
            <w:tcW w:w="1043" w:type="dxa"/>
            <w:tcBorders>
              <w:bottom w:val="single" w:sz="4" w:space="0" w:color="auto"/>
            </w:tcBorders>
          </w:tcPr>
          <w:p w14:paraId="513D25F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14:paraId="31E6729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46719A1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об объекте</w:t>
            </w:r>
          </w:p>
        </w:tc>
      </w:tr>
      <w:tr w:rsidR="001556DF" w:rsidRPr="00E873AA" w14:paraId="633E9999" w14:textId="77777777" w:rsidTr="006A0225">
        <w:trPr>
          <w:trHeight w:val="1093"/>
        </w:trPr>
        <w:tc>
          <w:tcPr>
            <w:tcW w:w="1043" w:type="dxa"/>
            <w:tcBorders>
              <w:bottom w:val="single" w:sz="4" w:space="0" w:color="auto"/>
            </w:tcBorders>
          </w:tcPr>
          <w:p w14:paraId="1D96FF3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14:paraId="44C9442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32F7B0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6204485" w14:textId="77777777" w:rsidTr="006A0225">
        <w:trPr>
          <w:trHeight w:val="1093"/>
        </w:trPr>
        <w:tc>
          <w:tcPr>
            <w:tcW w:w="1043" w:type="dxa"/>
            <w:tcBorders>
              <w:bottom w:val="single" w:sz="4" w:space="0" w:color="auto"/>
            </w:tcBorders>
          </w:tcPr>
          <w:p w14:paraId="73976F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14:paraId="1398AC3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63128015"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p w14:paraId="57C88CE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43D1791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03C43EB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Сведения о земельном участке</w:t>
            </w:r>
          </w:p>
        </w:tc>
      </w:tr>
      <w:tr w:rsidR="001556DF" w:rsidRPr="00E873AA" w14:paraId="0F05B728" w14:textId="77777777" w:rsidTr="006A0225">
        <w:trPr>
          <w:trHeight w:val="600"/>
        </w:trPr>
        <w:tc>
          <w:tcPr>
            <w:tcW w:w="1110" w:type="dxa"/>
            <w:gridSpan w:val="2"/>
          </w:tcPr>
          <w:p w14:paraId="0ED3569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4050" w:type="dxa"/>
          </w:tcPr>
          <w:p w14:paraId="5CAE937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2A13E07" w14:textId="77777777" w:rsidTr="006A0225">
        <w:trPr>
          <w:trHeight w:val="750"/>
        </w:trPr>
        <w:tc>
          <w:tcPr>
            <w:tcW w:w="1110" w:type="dxa"/>
            <w:gridSpan w:val="2"/>
          </w:tcPr>
          <w:p w14:paraId="6950437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w:t>
            </w:r>
          </w:p>
        </w:tc>
        <w:tc>
          <w:tcPr>
            <w:tcW w:w="4050" w:type="dxa"/>
          </w:tcPr>
          <w:p w14:paraId="4739D0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 xml:space="preserve">(указываются в случаях, предусмотренных </w:t>
            </w:r>
            <w:r w:rsidR="00200D47" w:rsidRPr="00E873AA">
              <w:rPr>
                <w:rFonts w:ascii="Times New Roman" w:eastAsia="Calibri" w:hAnsi="Times New Roman"/>
                <w:i/>
                <w:color w:val="000000" w:themeColor="text1"/>
                <w:sz w:val="24"/>
                <w:szCs w:val="24"/>
                <w:lang w:eastAsia="en-US"/>
              </w:rPr>
              <w:t>частью 7</w:t>
            </w:r>
            <w:r w:rsidR="00200D47" w:rsidRPr="00E873AA">
              <w:rPr>
                <w:rFonts w:ascii="Times New Roman" w:eastAsia="Calibri" w:hAnsi="Times New Roman"/>
                <w:i/>
                <w:color w:val="000000" w:themeColor="text1"/>
                <w:sz w:val="24"/>
                <w:szCs w:val="24"/>
                <w:vertAlign w:val="superscript"/>
                <w:lang w:eastAsia="en-US"/>
              </w:rPr>
              <w:t>3</w:t>
            </w:r>
            <w:r w:rsidR="00200D47" w:rsidRPr="00E873AA">
              <w:rPr>
                <w:rFonts w:ascii="Times New Roman" w:eastAsia="Calibri" w:hAnsi="Times New Roman"/>
                <w:i/>
                <w:color w:val="000000" w:themeColor="text1"/>
                <w:sz w:val="24"/>
                <w:szCs w:val="24"/>
                <w:lang w:eastAsia="en-US"/>
              </w:rPr>
              <w:t xml:space="preserve"> статьи 51 и </w:t>
            </w:r>
            <w:r w:rsidRPr="00E873AA">
              <w:rPr>
                <w:rFonts w:ascii="Times New Roman" w:eastAsia="Calibri" w:hAnsi="Times New Roman"/>
                <w:i/>
                <w:color w:val="000000" w:themeColor="text1"/>
                <w:sz w:val="24"/>
                <w:szCs w:val="24"/>
                <w:lang w:eastAsia="en-US"/>
              </w:rPr>
              <w:t>частью 1</w:t>
            </w:r>
            <w:r w:rsidRPr="00E873AA">
              <w:rPr>
                <w:rFonts w:ascii="Times New Roman" w:eastAsia="Calibri" w:hAnsi="Times New Roman"/>
                <w:i/>
                <w:color w:val="000000" w:themeColor="text1"/>
                <w:sz w:val="24"/>
                <w:szCs w:val="24"/>
                <w:vertAlign w:val="superscript"/>
                <w:lang w:eastAsia="en-US"/>
              </w:rPr>
              <w:t>1</w:t>
            </w:r>
            <w:r w:rsidRPr="00E873AA">
              <w:rPr>
                <w:rFonts w:ascii="Times New Roman" w:eastAsia="Calibri" w:hAnsi="Times New Roman"/>
                <w:i/>
                <w:color w:val="000000" w:themeColor="text1"/>
                <w:sz w:val="24"/>
                <w:szCs w:val="24"/>
                <w:lang w:eastAsia="en-US"/>
              </w:rPr>
              <w:t xml:space="preserve"> статьи 57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2ED57FCA"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ab/>
      </w:r>
    </w:p>
    <w:p w14:paraId="4F943BED" w14:textId="77777777" w:rsidR="006A0225" w:rsidRPr="00E873AA" w:rsidRDefault="006A0225" w:rsidP="00E873AA">
      <w:pPr>
        <w:spacing w:after="0" w:line="240" w:lineRule="auto"/>
        <w:ind w:right="-2"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E873AA"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документа</w:t>
            </w:r>
          </w:p>
        </w:tc>
      </w:tr>
      <w:tr w:rsidR="001556DF" w:rsidRPr="00E873AA"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E873AA" w:rsidRDefault="006A0225" w:rsidP="00E873AA">
            <w:pPr>
              <w:autoSpaceDE w:val="0"/>
              <w:autoSpaceDN w:val="0"/>
              <w:adjustRightInd w:val="0"/>
              <w:spacing w:after="0" w:line="240" w:lineRule="auto"/>
              <w:jc w:val="both"/>
              <w:rPr>
                <w:rFonts w:ascii="Times New Roman" w:eastAsia="Calibri" w:hAnsi="Times New Roman"/>
                <w:color w:val="000000" w:themeColor="text1"/>
                <w:sz w:val="24"/>
                <w:szCs w:val="24"/>
              </w:rPr>
            </w:pPr>
            <w:r w:rsidRPr="00E873AA">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E873AA">
              <w:rPr>
                <w:rFonts w:ascii="Times New Roman" w:hAnsi="Times New Roman"/>
                <w:color w:val="000000" w:themeColor="text1"/>
                <w:sz w:val="24"/>
                <w:szCs w:val="24"/>
              </w:rPr>
              <w:t xml:space="preserve">, </w:t>
            </w:r>
            <w:r w:rsidR="00397993" w:rsidRPr="00E873AA">
              <w:rPr>
                <w:rFonts w:ascii="Times New Roman" w:eastAsia="Calibri" w:hAnsi="Times New Roman"/>
                <w:color w:val="000000" w:themeColor="text1"/>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Типовое архитектурное решение для исторического поселения (при наличии)</w:t>
            </w:r>
          </w:p>
          <w:p w14:paraId="25CB17C7"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случае</w:t>
            </w:r>
            <w:r w:rsidRPr="00E873AA">
              <w:rPr>
                <w:rFonts w:ascii="Times New Roman" w:hAnsi="Times New Roman"/>
                <w:color w:val="000000" w:themeColor="text1"/>
                <w:sz w:val="24"/>
                <w:szCs w:val="24"/>
              </w:rPr>
              <w:t xml:space="preserve"> </w:t>
            </w:r>
            <w:r w:rsidRPr="00E873AA">
              <w:rPr>
                <w:rFonts w:ascii="Times New Roman" w:hAnsi="Times New Roman"/>
                <w:i/>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E873AA">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экспертизы проектной документации</w:t>
            </w:r>
          </w:p>
          <w:p w14:paraId="7342668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7D1D4ACB"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bl>
    <w:p w14:paraId="4CDB515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ab/>
      </w:r>
    </w:p>
    <w:p w14:paraId="14CD59EB"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24FF4CE3"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 _______________________</w:t>
      </w:r>
    </w:p>
    <w:p w14:paraId="71356300"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2823DC3B"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32D35084" w14:textId="77777777" w:rsidTr="006A0225">
        <w:tc>
          <w:tcPr>
            <w:tcW w:w="8784" w:type="dxa"/>
            <w:shd w:val="clear" w:color="auto" w:fill="auto"/>
          </w:tcPr>
          <w:p w14:paraId="02C48633" w14:textId="1E5D5935"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FDD7436" w14:textId="77777777" w:rsidTr="006A0225">
        <w:tc>
          <w:tcPr>
            <w:tcW w:w="8784" w:type="dxa"/>
            <w:shd w:val="clear" w:color="auto" w:fill="auto"/>
          </w:tcPr>
          <w:p w14:paraId="6FC49684" w14:textId="2A0E87C1"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076B65"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3CF397E"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1312066" w14:textId="77777777" w:rsidTr="006A0225">
        <w:tc>
          <w:tcPr>
            <w:tcW w:w="8784" w:type="dxa"/>
            <w:shd w:val="clear" w:color="auto" w:fill="auto"/>
          </w:tcPr>
          <w:p w14:paraId="0DC0028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адрес:____________________________________</w:t>
            </w:r>
          </w:p>
        </w:tc>
        <w:tc>
          <w:tcPr>
            <w:tcW w:w="1134" w:type="dxa"/>
            <w:shd w:val="clear" w:color="auto" w:fill="auto"/>
          </w:tcPr>
          <w:p w14:paraId="1A2CBBE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0F7E5E2" w14:textId="77777777" w:rsidTr="006A0225">
        <w:tc>
          <w:tcPr>
            <w:tcW w:w="8784" w:type="dxa"/>
            <w:shd w:val="clear" w:color="auto" w:fill="auto"/>
          </w:tcPr>
          <w:p w14:paraId="4C93F309" w14:textId="534C6833"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6F30DDC" w14:textId="77777777" w:rsidTr="006A0225">
        <w:tc>
          <w:tcPr>
            <w:tcW w:w="9918" w:type="dxa"/>
            <w:gridSpan w:val="2"/>
            <w:shd w:val="clear" w:color="auto" w:fill="auto"/>
          </w:tcPr>
          <w:p w14:paraId="14B4CB97"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lastRenderedPageBreak/>
              <w:t>Указывается один из перечисленных способов</w:t>
            </w:r>
          </w:p>
        </w:tc>
      </w:tr>
    </w:tbl>
    <w:p w14:paraId="65679EFD"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534B49AB"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E873AA" w14:paraId="615DDDCB" w14:textId="77777777" w:rsidTr="006A0225">
        <w:tc>
          <w:tcPr>
            <w:tcW w:w="3119" w:type="dxa"/>
            <w:tcBorders>
              <w:top w:val="nil"/>
              <w:left w:val="nil"/>
              <w:right w:val="nil"/>
            </w:tcBorders>
            <w:vAlign w:val="bottom"/>
          </w:tcPr>
          <w:p w14:paraId="0A56055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567" w:type="dxa"/>
            <w:tcBorders>
              <w:top w:val="nil"/>
              <w:left w:val="nil"/>
              <w:bottom w:val="nil"/>
              <w:right w:val="nil"/>
            </w:tcBorders>
            <w:vAlign w:val="bottom"/>
          </w:tcPr>
          <w:p w14:paraId="21174A0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6" w:type="dxa"/>
            <w:tcBorders>
              <w:top w:val="nil"/>
              <w:left w:val="nil"/>
              <w:bottom w:val="single" w:sz="4" w:space="0" w:color="auto"/>
              <w:right w:val="nil"/>
            </w:tcBorders>
            <w:vAlign w:val="bottom"/>
          </w:tcPr>
          <w:p w14:paraId="158082B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7E2407A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14:paraId="4745F1E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2082DA60" w14:textId="77777777" w:rsidTr="006A0225">
        <w:tc>
          <w:tcPr>
            <w:tcW w:w="3119" w:type="dxa"/>
            <w:tcBorders>
              <w:left w:val="nil"/>
              <w:bottom w:val="nil"/>
              <w:right w:val="nil"/>
            </w:tcBorders>
          </w:tcPr>
          <w:p w14:paraId="69129B6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567" w:type="dxa"/>
            <w:tcBorders>
              <w:top w:val="nil"/>
              <w:left w:val="nil"/>
              <w:bottom w:val="nil"/>
              <w:right w:val="nil"/>
            </w:tcBorders>
          </w:tcPr>
          <w:p w14:paraId="09E06C0E"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6" w:type="dxa"/>
            <w:tcBorders>
              <w:top w:val="nil"/>
              <w:left w:val="nil"/>
              <w:bottom w:val="nil"/>
              <w:right w:val="nil"/>
            </w:tcBorders>
          </w:tcPr>
          <w:p w14:paraId="019DF9F4"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248AC73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686" w:type="dxa"/>
            <w:tcBorders>
              <w:top w:val="nil"/>
              <w:left w:val="nil"/>
              <w:bottom w:val="nil"/>
              <w:right w:val="nil"/>
            </w:tcBorders>
          </w:tcPr>
          <w:p w14:paraId="7B08ED41"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57006B91" w14:textId="77777777" w:rsidR="006A0225" w:rsidRPr="00E873AA" w:rsidRDefault="006A0225" w:rsidP="00E873AA">
      <w:pPr>
        <w:spacing w:after="0" w:line="240" w:lineRule="auto"/>
        <w:rPr>
          <w:rFonts w:ascii="Times New Roman" w:hAnsi="Times New Roman"/>
          <w:color w:val="000000" w:themeColor="text1"/>
          <w:sz w:val="24"/>
          <w:szCs w:val="24"/>
        </w:rPr>
      </w:pPr>
    </w:p>
    <w:p w14:paraId="462B7995"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0CE43627"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 xml:space="preserve"> </w:t>
      </w:r>
      <w:r w:rsidRPr="00E873AA">
        <w:rPr>
          <w:rFonts w:ascii="Times New Roman" w:eastAsia="Calibri" w:hAnsi="Times New Roman"/>
          <w:bCs/>
          <w:color w:val="000000" w:themeColor="text1"/>
          <w:sz w:val="24"/>
          <w:szCs w:val="24"/>
          <w:lang w:eastAsia="en-US"/>
        </w:rPr>
        <w:br w:type="page"/>
      </w:r>
    </w:p>
    <w:p w14:paraId="29FE34A9" w14:textId="08A7EC71"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3940030A" w14:textId="67C15EA3"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5E8FBEE6"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0ABDE5B" w14:textId="1C4FA328" w:rsidR="006A0225" w:rsidRPr="00E873AA" w:rsidRDefault="006A0225" w:rsidP="00E873AA">
      <w:pPr>
        <w:autoSpaceDE w:val="0"/>
        <w:autoSpaceDN w:val="0"/>
        <w:spacing w:after="0" w:line="240" w:lineRule="auto"/>
        <w:ind w:left="6237"/>
        <w:jc w:val="center"/>
        <w:rPr>
          <w:rFonts w:ascii="Times New Roman" w:hAnsi="Times New Roman"/>
          <w:color w:val="000000" w:themeColor="text1"/>
          <w:sz w:val="24"/>
          <w:szCs w:val="24"/>
        </w:rPr>
      </w:pPr>
    </w:p>
    <w:p w14:paraId="3632E869" w14:textId="77777777" w:rsidR="00302DEA" w:rsidRPr="00E873AA" w:rsidRDefault="00302DEA" w:rsidP="00E873AA">
      <w:pPr>
        <w:autoSpaceDE w:val="0"/>
        <w:autoSpaceDN w:val="0"/>
        <w:spacing w:after="0" w:line="240" w:lineRule="auto"/>
        <w:ind w:left="6237"/>
        <w:jc w:val="center"/>
        <w:rPr>
          <w:rFonts w:ascii="Times New Roman" w:hAnsi="Times New Roman"/>
          <w:color w:val="000000" w:themeColor="text1"/>
          <w:sz w:val="24"/>
          <w:szCs w:val="24"/>
        </w:rPr>
      </w:pPr>
    </w:p>
    <w:p w14:paraId="2C7E01A2" w14:textId="7CE4AC8C"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У В Е Д О М Л Е Н И Е </w:t>
      </w:r>
      <w:r w:rsidRPr="00E873AA">
        <w:rPr>
          <w:rFonts w:ascii="Times New Roman" w:hAnsi="Times New Roman"/>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A1C1A0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131E8024" w14:textId="6345F3E7"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1426AE83"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754C5C54" w14:textId="77777777" w:rsidTr="006A0225">
        <w:trPr>
          <w:trHeight w:val="165"/>
        </w:trPr>
        <w:tc>
          <w:tcPr>
            <w:tcW w:w="9961" w:type="dxa"/>
            <w:tcBorders>
              <w:top w:val="nil"/>
              <w:left w:val="nil"/>
              <w:right w:val="nil"/>
            </w:tcBorders>
          </w:tcPr>
          <w:p w14:paraId="2B018B5E"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5A0E7BD1" w14:textId="77777777" w:rsidTr="006A0225">
        <w:trPr>
          <w:trHeight w:val="126"/>
        </w:trPr>
        <w:tc>
          <w:tcPr>
            <w:tcW w:w="9961" w:type="dxa"/>
            <w:tcBorders>
              <w:left w:val="nil"/>
              <w:bottom w:val="single" w:sz="4" w:space="0" w:color="auto"/>
              <w:right w:val="nil"/>
            </w:tcBorders>
          </w:tcPr>
          <w:p w14:paraId="0D7EF1CA"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5B6BBDCD" w14:textId="77777777" w:rsidTr="006A0225">
        <w:trPr>
          <w:trHeight w:val="135"/>
        </w:trPr>
        <w:tc>
          <w:tcPr>
            <w:tcW w:w="9961" w:type="dxa"/>
            <w:tcBorders>
              <w:left w:val="nil"/>
              <w:bottom w:val="nil"/>
              <w:right w:val="nil"/>
            </w:tcBorders>
          </w:tcPr>
          <w:p w14:paraId="78B0EBEC" w14:textId="63F4BDAC"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F5D3FBB" w14:textId="77777777" w:rsidR="006A0225" w:rsidRPr="00E873AA" w:rsidRDefault="006A0225" w:rsidP="00E873AA">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w:t>
      </w:r>
      <w:r w:rsidR="00614CAC" w:rsidRPr="00E873AA">
        <w:rPr>
          <w:rFonts w:ascii="Times New Roman" w:eastAsia="Calibri" w:hAnsi="Times New Roman"/>
          <w:bCs/>
          <w:color w:val="000000" w:themeColor="text1"/>
          <w:sz w:val="24"/>
          <w:szCs w:val="24"/>
          <w:lang w:eastAsia="en-US"/>
        </w:rPr>
        <w:t xml:space="preserve"> </w:t>
      </w:r>
      <w:r w:rsidRPr="00E873AA">
        <w:rPr>
          <w:rFonts w:ascii="Times New Roman" w:eastAsia="Calibri" w:hAnsi="Times New Roman"/>
          <w:bCs/>
          <w:color w:val="000000" w:themeColor="text1"/>
          <w:sz w:val="24"/>
          <w:szCs w:val="24"/>
          <w:lang w:eastAsia="en-US"/>
        </w:rPr>
        <w:t>в разрешение на строительство.</w:t>
      </w:r>
    </w:p>
    <w:p w14:paraId="35BC963D"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E873AA" w14:paraId="07608DC9" w14:textId="77777777" w:rsidTr="006A0225">
        <w:trPr>
          <w:trHeight w:val="540"/>
        </w:trPr>
        <w:tc>
          <w:tcPr>
            <w:tcW w:w="9923" w:type="dxa"/>
            <w:gridSpan w:val="6"/>
            <w:tcBorders>
              <w:top w:val="nil"/>
              <w:left w:val="nil"/>
              <w:right w:val="nil"/>
            </w:tcBorders>
          </w:tcPr>
          <w:p w14:paraId="1EDC6021" w14:textId="77777777"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6DF187CE" w14:textId="77777777" w:rsidTr="006A0225">
        <w:trPr>
          <w:trHeight w:val="605"/>
        </w:trPr>
        <w:tc>
          <w:tcPr>
            <w:tcW w:w="851" w:type="dxa"/>
          </w:tcPr>
          <w:p w14:paraId="1E2C098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5491" w:type="dxa"/>
            <w:gridSpan w:val="2"/>
          </w:tcPr>
          <w:p w14:paraId="1A771C2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04829B7" w14:textId="77777777" w:rsidTr="006A0225">
        <w:trPr>
          <w:trHeight w:val="428"/>
        </w:trPr>
        <w:tc>
          <w:tcPr>
            <w:tcW w:w="851" w:type="dxa"/>
          </w:tcPr>
          <w:p w14:paraId="65F3EAC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5491" w:type="dxa"/>
            <w:gridSpan w:val="2"/>
          </w:tcPr>
          <w:p w14:paraId="5983121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14:paraId="1459B3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4DFD77C" w14:textId="77777777" w:rsidTr="006A0225">
        <w:trPr>
          <w:trHeight w:val="753"/>
        </w:trPr>
        <w:tc>
          <w:tcPr>
            <w:tcW w:w="851" w:type="dxa"/>
          </w:tcPr>
          <w:p w14:paraId="7B7520C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5491" w:type="dxa"/>
            <w:gridSpan w:val="2"/>
          </w:tcPr>
          <w:p w14:paraId="57766CB2" w14:textId="11876E0D"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E36AB3F" w14:textId="77777777" w:rsidTr="006A0225">
        <w:trPr>
          <w:trHeight w:val="665"/>
        </w:trPr>
        <w:tc>
          <w:tcPr>
            <w:tcW w:w="851" w:type="dxa"/>
          </w:tcPr>
          <w:p w14:paraId="7CB461A7" w14:textId="47E327D8"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w:t>
            </w:r>
          </w:p>
        </w:tc>
        <w:tc>
          <w:tcPr>
            <w:tcW w:w="5491" w:type="dxa"/>
            <w:gridSpan w:val="2"/>
          </w:tcPr>
          <w:p w14:paraId="2F13509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6E2B62F" w14:textId="77777777" w:rsidTr="006A0225">
        <w:trPr>
          <w:trHeight w:val="279"/>
        </w:trPr>
        <w:tc>
          <w:tcPr>
            <w:tcW w:w="851" w:type="dxa"/>
          </w:tcPr>
          <w:p w14:paraId="5254735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5491" w:type="dxa"/>
            <w:gridSpan w:val="2"/>
          </w:tcPr>
          <w:p w14:paraId="0CD8C5B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14:paraId="7324D3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653B5D2" w14:textId="77777777" w:rsidTr="006A0225">
        <w:trPr>
          <w:trHeight w:val="175"/>
        </w:trPr>
        <w:tc>
          <w:tcPr>
            <w:tcW w:w="851" w:type="dxa"/>
          </w:tcPr>
          <w:p w14:paraId="227424C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5491" w:type="dxa"/>
            <w:gridSpan w:val="2"/>
          </w:tcPr>
          <w:p w14:paraId="5CB3E23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581" w:type="dxa"/>
            <w:gridSpan w:val="3"/>
          </w:tcPr>
          <w:p w14:paraId="7BFA8F2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107F1D7" w14:textId="77777777" w:rsidTr="006A0225">
        <w:trPr>
          <w:trHeight w:val="901"/>
        </w:trPr>
        <w:tc>
          <w:tcPr>
            <w:tcW w:w="851" w:type="dxa"/>
          </w:tcPr>
          <w:p w14:paraId="6473188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5491" w:type="dxa"/>
            <w:gridSpan w:val="2"/>
          </w:tcPr>
          <w:p w14:paraId="2E80A15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14:paraId="17BAB6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E76FA77" w14:textId="77777777" w:rsidTr="006A0225">
        <w:trPr>
          <w:trHeight w:val="1093"/>
        </w:trPr>
        <w:tc>
          <w:tcPr>
            <w:tcW w:w="851" w:type="dxa"/>
            <w:tcBorders>
              <w:bottom w:val="single" w:sz="4" w:space="0" w:color="auto"/>
            </w:tcBorders>
          </w:tcPr>
          <w:p w14:paraId="58D5C63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1.2.3.</w:t>
            </w:r>
          </w:p>
        </w:tc>
        <w:tc>
          <w:tcPr>
            <w:tcW w:w="5491" w:type="dxa"/>
            <w:gridSpan w:val="2"/>
            <w:tcBorders>
              <w:bottom w:val="single" w:sz="4" w:space="0" w:color="auto"/>
            </w:tcBorders>
          </w:tcPr>
          <w:p w14:paraId="1C21B7E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2E479D6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E873AA" w14:paraId="04346D96" w14:textId="77777777" w:rsidTr="006A0225">
        <w:trPr>
          <w:trHeight w:val="622"/>
        </w:trPr>
        <w:tc>
          <w:tcPr>
            <w:tcW w:w="851" w:type="dxa"/>
            <w:tcBorders>
              <w:bottom w:val="single" w:sz="4" w:space="0" w:color="auto"/>
            </w:tcBorders>
          </w:tcPr>
          <w:p w14:paraId="69AD991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14:paraId="43D7F59B" w14:textId="4DEF31B8"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gridSpan w:val="2"/>
            <w:tcBorders>
              <w:bottom w:val="single" w:sz="4" w:space="0" w:color="auto"/>
            </w:tcBorders>
          </w:tcPr>
          <w:p w14:paraId="4EF60FC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14:paraId="50C72DC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513E010F" w14:textId="77777777" w:rsidTr="006A0225">
        <w:trPr>
          <w:trHeight w:val="1093"/>
        </w:trPr>
        <w:tc>
          <w:tcPr>
            <w:tcW w:w="851" w:type="dxa"/>
            <w:tcBorders>
              <w:bottom w:val="single" w:sz="4" w:space="0" w:color="auto"/>
            </w:tcBorders>
          </w:tcPr>
          <w:p w14:paraId="6A5CC6B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14:paraId="04414A2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14:paraId="57C69FE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14:paraId="79F1EDD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7E25B5F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E873AA" w14:paraId="0A5C1973" w14:textId="77777777" w:rsidTr="006A0225">
        <w:trPr>
          <w:trHeight w:val="600"/>
        </w:trPr>
        <w:tc>
          <w:tcPr>
            <w:tcW w:w="1113" w:type="dxa"/>
            <w:gridSpan w:val="2"/>
          </w:tcPr>
          <w:p w14:paraId="0566751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6662" w:type="dxa"/>
            <w:gridSpan w:val="2"/>
          </w:tcPr>
          <w:p w14:paraId="46A6363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6D10730" w14:textId="77777777" w:rsidTr="006A0225">
        <w:trPr>
          <w:trHeight w:val="750"/>
        </w:trPr>
        <w:tc>
          <w:tcPr>
            <w:tcW w:w="1113" w:type="dxa"/>
            <w:gridSpan w:val="2"/>
          </w:tcPr>
          <w:p w14:paraId="0A49052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3.1.1.</w:t>
            </w:r>
          </w:p>
        </w:tc>
        <w:tc>
          <w:tcPr>
            <w:tcW w:w="6662" w:type="dxa"/>
            <w:gridSpan w:val="2"/>
          </w:tcPr>
          <w:p w14:paraId="2E5781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14:paraId="6E18D798"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C0DE2A8" w14:textId="77777777" w:rsidTr="006A0225">
        <w:trPr>
          <w:trHeight w:val="750"/>
        </w:trPr>
        <w:tc>
          <w:tcPr>
            <w:tcW w:w="1113" w:type="dxa"/>
            <w:gridSpan w:val="2"/>
          </w:tcPr>
          <w:p w14:paraId="4C0DC40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w:t>
            </w:r>
          </w:p>
        </w:tc>
        <w:tc>
          <w:tcPr>
            <w:tcW w:w="6662" w:type="dxa"/>
            <w:gridSpan w:val="2"/>
          </w:tcPr>
          <w:p w14:paraId="472744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CE8FF65" w14:textId="77777777" w:rsidTr="006A0225">
        <w:trPr>
          <w:trHeight w:val="750"/>
        </w:trPr>
        <w:tc>
          <w:tcPr>
            <w:tcW w:w="1113" w:type="dxa"/>
            <w:gridSpan w:val="2"/>
          </w:tcPr>
          <w:p w14:paraId="1BBD368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3.2.1.</w:t>
            </w:r>
          </w:p>
        </w:tc>
        <w:tc>
          <w:tcPr>
            <w:tcW w:w="6662" w:type="dxa"/>
            <w:gridSpan w:val="2"/>
          </w:tcPr>
          <w:p w14:paraId="44E1974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градостроительного плана земельного участка</w:t>
            </w:r>
          </w:p>
          <w:p w14:paraId="1D76895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F29EF5" w14:textId="77777777" w:rsidTr="006A0225">
        <w:trPr>
          <w:trHeight w:val="750"/>
        </w:trPr>
        <w:tc>
          <w:tcPr>
            <w:tcW w:w="1113" w:type="dxa"/>
            <w:gridSpan w:val="2"/>
          </w:tcPr>
          <w:p w14:paraId="219AAF6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3.2.2.</w:t>
            </w:r>
          </w:p>
        </w:tc>
        <w:tc>
          <w:tcPr>
            <w:tcW w:w="6662" w:type="dxa"/>
            <w:gridSpan w:val="2"/>
          </w:tcPr>
          <w:p w14:paraId="46485AA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21D05F8" w14:textId="77777777" w:rsidTr="006A0225">
        <w:trPr>
          <w:trHeight w:val="750"/>
        </w:trPr>
        <w:tc>
          <w:tcPr>
            <w:tcW w:w="1113" w:type="dxa"/>
            <w:gridSpan w:val="2"/>
          </w:tcPr>
          <w:p w14:paraId="71C8EE1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3.3.</w:t>
            </w:r>
          </w:p>
        </w:tc>
        <w:tc>
          <w:tcPr>
            <w:tcW w:w="6662" w:type="dxa"/>
            <w:gridSpan w:val="2"/>
          </w:tcPr>
          <w:p w14:paraId="44623D46" w14:textId="6BC7FAC9"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E873AA">
              <w:rPr>
                <w:rFonts w:ascii="Times New Roman" w:eastAsia="Calibri" w:hAnsi="Times New Roman"/>
                <w:color w:val="000000" w:themeColor="text1"/>
                <w:sz w:val="24"/>
                <w:szCs w:val="24"/>
                <w:lang w:eastAsia="en-US"/>
              </w:rPr>
              <w:t>д</w:t>
            </w:r>
            <w:r w:rsidRPr="00E873AA">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F6BFC13" w14:textId="77777777" w:rsidTr="006A0225">
        <w:trPr>
          <w:trHeight w:val="750"/>
        </w:trPr>
        <w:tc>
          <w:tcPr>
            <w:tcW w:w="1113" w:type="dxa"/>
            <w:gridSpan w:val="2"/>
          </w:tcPr>
          <w:p w14:paraId="4E7AB8C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3.3.1.</w:t>
            </w:r>
          </w:p>
        </w:tc>
        <w:tc>
          <w:tcPr>
            <w:tcW w:w="6662" w:type="dxa"/>
            <w:gridSpan w:val="2"/>
          </w:tcPr>
          <w:p w14:paraId="550ED71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14:paraId="355FA8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 xml:space="preserve">указывается дата и номер решения, орган, принявший </w:t>
            </w:r>
            <w:r w:rsidRPr="00E873AA">
              <w:rPr>
                <w:rFonts w:ascii="Times New Roman" w:eastAsia="Calibri" w:hAnsi="Times New Roman"/>
                <w:i/>
                <w:color w:val="000000" w:themeColor="text1"/>
                <w:sz w:val="24"/>
                <w:szCs w:val="24"/>
                <w:lang w:eastAsia="en-US"/>
              </w:rPr>
              <w:lastRenderedPageBreak/>
              <w:t>решение)</w:t>
            </w:r>
          </w:p>
        </w:tc>
        <w:tc>
          <w:tcPr>
            <w:tcW w:w="2148" w:type="dxa"/>
            <w:gridSpan w:val="2"/>
          </w:tcPr>
          <w:p w14:paraId="31D5500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436E29F" w14:textId="77777777" w:rsidTr="006A0225">
        <w:trPr>
          <w:trHeight w:val="750"/>
        </w:trPr>
        <w:tc>
          <w:tcPr>
            <w:tcW w:w="1113" w:type="dxa"/>
            <w:gridSpan w:val="2"/>
          </w:tcPr>
          <w:p w14:paraId="4CB2557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3.3.2.</w:t>
            </w:r>
          </w:p>
        </w:tc>
        <w:tc>
          <w:tcPr>
            <w:tcW w:w="6662" w:type="dxa"/>
            <w:gridSpan w:val="2"/>
          </w:tcPr>
          <w:p w14:paraId="7084C98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14:paraId="31336A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14:paraId="1C99D2C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1686A9" w14:textId="77777777" w:rsidTr="006A0225">
        <w:trPr>
          <w:trHeight w:val="750"/>
        </w:trPr>
        <w:tc>
          <w:tcPr>
            <w:tcW w:w="1113" w:type="dxa"/>
            <w:gridSpan w:val="2"/>
          </w:tcPr>
          <w:p w14:paraId="58A0C38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3.4.</w:t>
            </w:r>
          </w:p>
        </w:tc>
        <w:tc>
          <w:tcPr>
            <w:tcW w:w="6662" w:type="dxa"/>
            <w:gridSpan w:val="2"/>
          </w:tcPr>
          <w:p w14:paraId="2A7AF7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A86A310" w14:textId="77777777" w:rsidTr="006A0225">
        <w:trPr>
          <w:trHeight w:val="750"/>
        </w:trPr>
        <w:tc>
          <w:tcPr>
            <w:tcW w:w="1113" w:type="dxa"/>
            <w:gridSpan w:val="2"/>
          </w:tcPr>
          <w:p w14:paraId="7638CB7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3.4.1.</w:t>
            </w:r>
          </w:p>
        </w:tc>
        <w:tc>
          <w:tcPr>
            <w:tcW w:w="6662" w:type="dxa"/>
            <w:gridSpan w:val="2"/>
          </w:tcPr>
          <w:p w14:paraId="7BE3B9A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14:paraId="6A551DF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5A2A8317"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w:t>
      </w:r>
    </w:p>
    <w:p w14:paraId="08D50686"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w:t>
      </w:r>
    </w:p>
    <w:p w14:paraId="6F68054A" w14:textId="40B6905B"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049FD415"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3C284DE5" w14:textId="77777777" w:rsidTr="006A0225">
        <w:tc>
          <w:tcPr>
            <w:tcW w:w="8784" w:type="dxa"/>
            <w:shd w:val="clear" w:color="auto" w:fill="auto"/>
          </w:tcPr>
          <w:p w14:paraId="0297E833" w14:textId="186888C9"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73D25BE" w14:textId="77777777" w:rsidTr="006A0225">
        <w:tc>
          <w:tcPr>
            <w:tcW w:w="8784" w:type="dxa"/>
            <w:shd w:val="clear" w:color="auto" w:fill="auto"/>
          </w:tcPr>
          <w:p w14:paraId="71411A23" w14:textId="237B602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994A9A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46E512B" w14:textId="77777777" w:rsidTr="006A0225">
        <w:tc>
          <w:tcPr>
            <w:tcW w:w="8784" w:type="dxa"/>
            <w:shd w:val="clear" w:color="auto" w:fill="auto"/>
          </w:tcPr>
          <w:p w14:paraId="4FDD94BB"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4" w:type="dxa"/>
            <w:shd w:val="clear" w:color="auto" w:fill="auto"/>
          </w:tcPr>
          <w:p w14:paraId="029FB84F"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EEC6D68" w14:textId="77777777" w:rsidTr="006A0225">
        <w:tc>
          <w:tcPr>
            <w:tcW w:w="8784" w:type="dxa"/>
            <w:shd w:val="clear" w:color="auto" w:fill="auto"/>
          </w:tcPr>
          <w:p w14:paraId="75CF3AFA" w14:textId="0F2E135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71E0D07" w14:textId="77777777" w:rsidTr="006A0225">
        <w:tc>
          <w:tcPr>
            <w:tcW w:w="9918" w:type="dxa"/>
            <w:gridSpan w:val="2"/>
            <w:shd w:val="clear" w:color="auto" w:fill="auto"/>
          </w:tcPr>
          <w:p w14:paraId="572CA761"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E873AA" w14:paraId="2E74260A" w14:textId="77777777" w:rsidTr="006A0225">
        <w:trPr>
          <w:trHeight w:val="709"/>
        </w:trPr>
        <w:tc>
          <w:tcPr>
            <w:tcW w:w="3119" w:type="dxa"/>
            <w:tcBorders>
              <w:top w:val="nil"/>
              <w:left w:val="nil"/>
              <w:right w:val="nil"/>
            </w:tcBorders>
            <w:vAlign w:val="bottom"/>
          </w:tcPr>
          <w:p w14:paraId="06E6A8C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59E4941B"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3112BF27"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C11D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168604D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6901F72C" w14:textId="77777777" w:rsidTr="006A0225">
        <w:trPr>
          <w:trHeight w:val="709"/>
        </w:trPr>
        <w:tc>
          <w:tcPr>
            <w:tcW w:w="3119" w:type="dxa"/>
            <w:tcBorders>
              <w:left w:val="nil"/>
              <w:bottom w:val="nil"/>
              <w:right w:val="nil"/>
            </w:tcBorders>
          </w:tcPr>
          <w:p w14:paraId="38E40C2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tcPr>
          <w:p w14:paraId="1FB1EDD6"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07FDE5C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32652EF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6EC725CC"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0B743AC3"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4FF1446"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48B97534"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DD23970"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54F24697"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6D8B04F1"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7DC9D363"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59CEC682"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E481852"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7ED9BDE1" w14:textId="39AF0DF7" w:rsidR="006A0225" w:rsidRPr="00E873AA" w:rsidRDefault="006A0225" w:rsidP="00E873AA">
      <w:pPr>
        <w:spacing w:after="0" w:line="240" w:lineRule="auto"/>
        <w:rPr>
          <w:rFonts w:ascii="Times New Roman" w:eastAsia="Calibri" w:hAnsi="Times New Roman"/>
          <w:color w:val="000000" w:themeColor="text1"/>
          <w:sz w:val="24"/>
          <w:szCs w:val="24"/>
        </w:rPr>
      </w:pPr>
    </w:p>
    <w:p w14:paraId="02565482"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14:paraId="44F4A4C4" w14:textId="7BC7AB07" w:rsidR="006A0225" w:rsidRPr="00E873AA" w:rsidRDefault="006A0225" w:rsidP="00E873AA">
      <w:pPr>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4</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1B7B1A50" w14:textId="5CAD2190" w:rsidR="00302DEA" w:rsidRPr="00E873AA" w:rsidRDefault="00302DEA" w:rsidP="00E873AA">
      <w:pPr>
        <w:spacing w:after="0" w:line="240" w:lineRule="auto"/>
        <w:ind w:left="5670"/>
        <w:jc w:val="center"/>
        <w:rPr>
          <w:rFonts w:ascii="Times New Roman" w:eastAsia="Calibri" w:hAnsi="Times New Roman"/>
          <w:color w:val="000000" w:themeColor="text1"/>
          <w:sz w:val="24"/>
          <w:szCs w:val="24"/>
          <w:lang w:eastAsia="en-US"/>
        </w:rPr>
      </w:pPr>
    </w:p>
    <w:p w14:paraId="49A72CA6" w14:textId="4A89021D"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2ED8BD9" w14:textId="25B3A8FE"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866D6E9" w14:textId="77777777" w:rsidR="00302DEA" w:rsidRPr="00E873AA" w:rsidRDefault="00302DEA" w:rsidP="00E873AA">
      <w:pPr>
        <w:autoSpaceDE w:val="0"/>
        <w:autoSpaceDN w:val="0"/>
        <w:spacing w:after="0" w:line="240" w:lineRule="auto"/>
        <w:jc w:val="center"/>
        <w:rPr>
          <w:rFonts w:ascii="Times New Roman" w:hAnsi="Times New Roman"/>
          <w:color w:val="000000" w:themeColor="text1"/>
          <w:sz w:val="24"/>
          <w:szCs w:val="24"/>
        </w:rPr>
      </w:pPr>
    </w:p>
    <w:p w14:paraId="5E1AE131"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З А Я В Л Е Н И Е</w:t>
      </w:r>
    </w:p>
    <w:p w14:paraId="483DFB14"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 о внесении изменений в разрешение на строительство</w:t>
      </w:r>
      <w:r w:rsidRPr="00E873AA">
        <w:rPr>
          <w:rFonts w:ascii="Times New Roman" w:hAnsi="Times New Roman"/>
          <w:color w:val="000000" w:themeColor="text1"/>
          <w:sz w:val="24"/>
          <w:szCs w:val="24"/>
        </w:rPr>
        <w:t xml:space="preserve"> </w:t>
      </w:r>
      <w:r w:rsidRPr="00E873AA">
        <w:rPr>
          <w:rFonts w:ascii="Times New Roman" w:hAnsi="Times New Roman"/>
          <w:bCs/>
          <w:color w:val="000000" w:themeColor="text1"/>
          <w:sz w:val="24"/>
          <w:szCs w:val="24"/>
        </w:rPr>
        <w:t>в связи с необходимостью продления срока действия разрешения на строительство</w:t>
      </w:r>
    </w:p>
    <w:p w14:paraId="0CD605C9"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267B067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066D2FE8" w14:textId="77777777" w:rsidTr="006A0225">
        <w:trPr>
          <w:trHeight w:val="165"/>
        </w:trPr>
        <w:tc>
          <w:tcPr>
            <w:tcW w:w="9961" w:type="dxa"/>
            <w:tcBorders>
              <w:top w:val="nil"/>
              <w:left w:val="nil"/>
              <w:right w:val="nil"/>
            </w:tcBorders>
          </w:tcPr>
          <w:p w14:paraId="03B9B54E"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3D993C01" w14:textId="77777777" w:rsidTr="006A0225">
        <w:trPr>
          <w:trHeight w:val="126"/>
        </w:trPr>
        <w:tc>
          <w:tcPr>
            <w:tcW w:w="9961" w:type="dxa"/>
            <w:tcBorders>
              <w:left w:val="nil"/>
              <w:bottom w:val="single" w:sz="4" w:space="0" w:color="auto"/>
              <w:right w:val="nil"/>
            </w:tcBorders>
          </w:tcPr>
          <w:p w14:paraId="25D37E19"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27EE77B9" w14:textId="77777777" w:rsidTr="006A0225">
        <w:trPr>
          <w:trHeight w:val="135"/>
        </w:trPr>
        <w:tc>
          <w:tcPr>
            <w:tcW w:w="9961" w:type="dxa"/>
            <w:tcBorders>
              <w:left w:val="nil"/>
              <w:bottom w:val="nil"/>
              <w:right w:val="nil"/>
            </w:tcBorders>
          </w:tcPr>
          <w:p w14:paraId="3A9FD1AC" w14:textId="63982F8B"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0273B76C"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E873AA">
        <w:rPr>
          <w:rFonts w:ascii="Times New Roman" w:hAnsi="Times New Roman"/>
          <w:color w:val="000000" w:themeColor="text1"/>
          <w:sz w:val="24"/>
          <w:szCs w:val="24"/>
        </w:rPr>
        <w:t xml:space="preserve"> </w:t>
      </w:r>
      <w:r w:rsidRPr="00E873AA">
        <w:rPr>
          <w:rFonts w:ascii="Times New Roman" w:eastAsia="Calibri" w:hAnsi="Times New Roman"/>
          <w:bCs/>
          <w:color w:val="000000" w:themeColor="text1"/>
          <w:sz w:val="24"/>
          <w:szCs w:val="24"/>
          <w:lang w:eastAsia="en-US"/>
        </w:rPr>
        <w:t xml:space="preserve">в связи </w:t>
      </w:r>
      <w:r w:rsidR="00614CAC" w:rsidRPr="00E873AA">
        <w:rPr>
          <w:rFonts w:ascii="Times New Roman" w:eastAsia="Calibri" w:hAnsi="Times New Roman"/>
          <w:bCs/>
          <w:color w:val="000000" w:themeColor="text1"/>
          <w:sz w:val="24"/>
          <w:szCs w:val="24"/>
          <w:lang w:eastAsia="en-US"/>
        </w:rPr>
        <w:t>с необходимостью</w:t>
      </w:r>
      <w:r w:rsidRPr="00E873AA">
        <w:rPr>
          <w:rFonts w:ascii="Times New Roman" w:eastAsia="Calibri" w:hAnsi="Times New Roman"/>
          <w:bCs/>
          <w:color w:val="000000" w:themeColor="text1"/>
          <w:sz w:val="24"/>
          <w:szCs w:val="24"/>
          <w:lang w:eastAsia="en-US"/>
        </w:rPr>
        <w:t xml:space="preserve"> продления срока действия разрешения на строительство на  ____________ месяца (-ев).</w:t>
      </w:r>
    </w:p>
    <w:p w14:paraId="21C34552"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E873AA" w14:paraId="51FAC15B" w14:textId="77777777" w:rsidTr="006A0225">
        <w:trPr>
          <w:trHeight w:val="540"/>
        </w:trPr>
        <w:tc>
          <w:tcPr>
            <w:tcW w:w="9902" w:type="dxa"/>
            <w:gridSpan w:val="5"/>
            <w:tcBorders>
              <w:top w:val="nil"/>
              <w:left w:val="nil"/>
              <w:right w:val="nil"/>
            </w:tcBorders>
          </w:tcPr>
          <w:p w14:paraId="5B471B9A"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59F09F4E" w14:textId="77777777" w:rsidTr="006A0225">
        <w:trPr>
          <w:gridAfter w:val="1"/>
          <w:wAfter w:w="16" w:type="dxa"/>
          <w:trHeight w:val="605"/>
        </w:trPr>
        <w:tc>
          <w:tcPr>
            <w:tcW w:w="993" w:type="dxa"/>
          </w:tcPr>
          <w:p w14:paraId="1BD894C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5491" w:type="dxa"/>
          </w:tcPr>
          <w:p w14:paraId="5ED1670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30E9851" w14:textId="77777777" w:rsidTr="006A0225">
        <w:trPr>
          <w:gridAfter w:val="1"/>
          <w:wAfter w:w="16" w:type="dxa"/>
          <w:trHeight w:val="428"/>
        </w:trPr>
        <w:tc>
          <w:tcPr>
            <w:tcW w:w="993" w:type="dxa"/>
          </w:tcPr>
          <w:p w14:paraId="7F1C48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5491" w:type="dxa"/>
          </w:tcPr>
          <w:p w14:paraId="7B11914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14:paraId="6BFFE55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5679726" w14:textId="77777777" w:rsidTr="006A0225">
        <w:trPr>
          <w:gridAfter w:val="1"/>
          <w:wAfter w:w="16" w:type="dxa"/>
          <w:trHeight w:val="753"/>
        </w:trPr>
        <w:tc>
          <w:tcPr>
            <w:tcW w:w="993" w:type="dxa"/>
          </w:tcPr>
          <w:p w14:paraId="71F6478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5491" w:type="dxa"/>
          </w:tcPr>
          <w:p w14:paraId="1023A3D3" w14:textId="56FC2880"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6DE6C8B" w14:textId="77777777" w:rsidTr="006A0225">
        <w:trPr>
          <w:gridAfter w:val="1"/>
          <w:wAfter w:w="16" w:type="dxa"/>
          <w:trHeight w:val="665"/>
        </w:trPr>
        <w:tc>
          <w:tcPr>
            <w:tcW w:w="993" w:type="dxa"/>
          </w:tcPr>
          <w:p w14:paraId="462C2B2B" w14:textId="5C044D8B"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w:t>
            </w:r>
          </w:p>
        </w:tc>
        <w:tc>
          <w:tcPr>
            <w:tcW w:w="5491" w:type="dxa"/>
          </w:tcPr>
          <w:p w14:paraId="2780F4B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B52A2ED" w14:textId="77777777" w:rsidTr="006A0225">
        <w:trPr>
          <w:gridAfter w:val="1"/>
          <w:wAfter w:w="16" w:type="dxa"/>
          <w:trHeight w:val="279"/>
        </w:trPr>
        <w:tc>
          <w:tcPr>
            <w:tcW w:w="993" w:type="dxa"/>
          </w:tcPr>
          <w:p w14:paraId="5DF6EBA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5491" w:type="dxa"/>
          </w:tcPr>
          <w:p w14:paraId="64BC749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14:paraId="2CD17A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7E282F7" w14:textId="77777777" w:rsidTr="006A0225">
        <w:trPr>
          <w:gridAfter w:val="1"/>
          <w:wAfter w:w="16" w:type="dxa"/>
          <w:trHeight w:val="175"/>
        </w:trPr>
        <w:tc>
          <w:tcPr>
            <w:tcW w:w="993" w:type="dxa"/>
          </w:tcPr>
          <w:p w14:paraId="2C415D8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5491" w:type="dxa"/>
          </w:tcPr>
          <w:p w14:paraId="62AEC30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402" w:type="dxa"/>
            <w:gridSpan w:val="2"/>
          </w:tcPr>
          <w:p w14:paraId="657C2D4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F618B85" w14:textId="77777777" w:rsidTr="006A0225">
        <w:trPr>
          <w:gridAfter w:val="1"/>
          <w:wAfter w:w="16" w:type="dxa"/>
          <w:trHeight w:val="901"/>
        </w:trPr>
        <w:tc>
          <w:tcPr>
            <w:tcW w:w="993" w:type="dxa"/>
          </w:tcPr>
          <w:p w14:paraId="77C72D1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5491" w:type="dxa"/>
          </w:tcPr>
          <w:p w14:paraId="2F1908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14:paraId="6E6B8F3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1.2.3.</w:t>
            </w:r>
          </w:p>
        </w:tc>
        <w:tc>
          <w:tcPr>
            <w:tcW w:w="5491" w:type="dxa"/>
            <w:tcBorders>
              <w:bottom w:val="single" w:sz="4" w:space="0" w:color="auto"/>
            </w:tcBorders>
          </w:tcPr>
          <w:p w14:paraId="3B29518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193705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E873AA"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14:paraId="6232417E" w14:textId="5114F205"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tcBorders>
              <w:bottom w:val="single" w:sz="4" w:space="0" w:color="auto"/>
            </w:tcBorders>
          </w:tcPr>
          <w:p w14:paraId="3D075B9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14:paraId="5E524B8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14:paraId="0B3C78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14:paraId="29ECBE9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14:paraId="7A5945C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2286DF14"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E873AA" w:rsidRDefault="006A0225" w:rsidP="00E873AA">
      <w:pPr>
        <w:spacing w:after="0" w:line="240" w:lineRule="auto"/>
        <w:rPr>
          <w:rFonts w:ascii="Times New Roman" w:hAnsi="Times New Roman"/>
          <w:color w:val="000000" w:themeColor="text1"/>
          <w:sz w:val="24"/>
          <w:szCs w:val="24"/>
        </w:rPr>
      </w:pPr>
    </w:p>
    <w:p w14:paraId="5601927A"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Приложение:__________________________________________________________ </w:t>
      </w:r>
    </w:p>
    <w:p w14:paraId="155D2DBC"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w:t>
      </w:r>
    </w:p>
    <w:p w14:paraId="32B04FDA" w14:textId="0D594435"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349A59C8" w14:textId="77777777" w:rsidR="00FC62D7" w:rsidRPr="00E873AA" w:rsidRDefault="00FC62D7" w:rsidP="00E873AA">
      <w:pPr>
        <w:tabs>
          <w:tab w:val="left" w:pos="1968"/>
        </w:tabs>
        <w:spacing w:after="0" w:line="240" w:lineRule="auto"/>
        <w:rPr>
          <w:rFonts w:ascii="Times New Roman" w:hAnsi="Times New Roman"/>
          <w:color w:val="000000" w:themeColor="text1"/>
          <w:sz w:val="24"/>
          <w:szCs w:val="24"/>
        </w:rPr>
      </w:pPr>
    </w:p>
    <w:p w14:paraId="30F42DC5"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6E4D6FFF" w14:textId="77777777" w:rsidTr="006A0225">
        <w:tc>
          <w:tcPr>
            <w:tcW w:w="8788" w:type="dxa"/>
            <w:shd w:val="clear" w:color="auto" w:fill="auto"/>
          </w:tcPr>
          <w:p w14:paraId="228CB4A9" w14:textId="40536518"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BCBBBB4" w14:textId="77777777" w:rsidTr="006A0225">
        <w:tc>
          <w:tcPr>
            <w:tcW w:w="8788" w:type="dxa"/>
            <w:shd w:val="clear" w:color="auto" w:fill="auto"/>
          </w:tcPr>
          <w:p w14:paraId="2BCE6B7F" w14:textId="4F247E2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w:t>
            </w:r>
            <w:r w:rsidR="00B17947" w:rsidRPr="00E873AA">
              <w:rPr>
                <w:rFonts w:ascii="Times New Roman" w:hAnsi="Times New Roman"/>
                <w:bCs/>
                <w:color w:val="000000" w:themeColor="text1"/>
                <w:sz w:val="24"/>
                <w:szCs w:val="24"/>
              </w:rPr>
              <w:t xml:space="preserve">многофункциональный </w:t>
            </w:r>
            <w:r w:rsidRPr="00E873AA">
              <w:rPr>
                <w:rFonts w:ascii="Times New Roman" w:hAnsi="Times New Roman"/>
                <w:bCs/>
                <w:color w:val="000000" w:themeColor="text1"/>
                <w:sz w:val="24"/>
                <w:szCs w:val="24"/>
              </w:rPr>
              <w:t>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28FEA34E"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3674AAD" w14:textId="77777777" w:rsidTr="006A0225">
        <w:tc>
          <w:tcPr>
            <w:tcW w:w="8788" w:type="dxa"/>
            <w:shd w:val="clear" w:color="auto" w:fill="auto"/>
          </w:tcPr>
          <w:p w14:paraId="61ECD675"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____________________________________</w:t>
            </w:r>
          </w:p>
        </w:tc>
        <w:tc>
          <w:tcPr>
            <w:tcW w:w="1130" w:type="dxa"/>
            <w:shd w:val="clear" w:color="auto" w:fill="auto"/>
          </w:tcPr>
          <w:p w14:paraId="55EC403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CBFAB88" w14:textId="77777777" w:rsidTr="006A0225">
        <w:tc>
          <w:tcPr>
            <w:tcW w:w="8788" w:type="dxa"/>
            <w:shd w:val="clear" w:color="auto" w:fill="auto"/>
          </w:tcPr>
          <w:p w14:paraId="06F240CB" w14:textId="102483E9"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F47C37F" w14:textId="77777777" w:rsidTr="006A0225">
        <w:tc>
          <w:tcPr>
            <w:tcW w:w="9918" w:type="dxa"/>
            <w:gridSpan w:val="2"/>
            <w:shd w:val="clear" w:color="auto" w:fill="auto"/>
          </w:tcPr>
          <w:p w14:paraId="0CA8B581"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3F23AA5D"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564B99B6"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6802C7E8" w14:textId="77777777" w:rsidTr="006A0225">
        <w:tc>
          <w:tcPr>
            <w:tcW w:w="3119" w:type="dxa"/>
            <w:tcBorders>
              <w:top w:val="nil"/>
              <w:left w:val="nil"/>
              <w:right w:val="nil"/>
            </w:tcBorders>
            <w:vAlign w:val="bottom"/>
          </w:tcPr>
          <w:p w14:paraId="2D54B27C"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55010F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BA6DBD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1B4CD5B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DAEDA8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4B086132" w14:textId="77777777" w:rsidTr="006A0225">
        <w:tc>
          <w:tcPr>
            <w:tcW w:w="3119" w:type="dxa"/>
            <w:tcBorders>
              <w:left w:val="nil"/>
              <w:bottom w:val="nil"/>
              <w:right w:val="nil"/>
            </w:tcBorders>
          </w:tcPr>
          <w:p w14:paraId="4DBBFF2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403835E9"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47791512"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B2A1CD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69A0707D"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1B85A9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p w14:paraId="71CB7557" w14:textId="26E3AF21"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5</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7100D0B9"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259CE0FB"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264B64A9" w14:textId="782EEB31"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3B01AE50" w14:textId="77777777" w:rsidR="00302DEA" w:rsidRPr="00E873AA" w:rsidRDefault="00302DEA" w:rsidP="00E873AA">
      <w:pPr>
        <w:spacing w:after="0" w:line="240" w:lineRule="auto"/>
        <w:jc w:val="center"/>
        <w:rPr>
          <w:rFonts w:ascii="Times New Roman" w:eastAsia="Calibri" w:hAnsi="Times New Roman"/>
          <w:color w:val="000000" w:themeColor="text1"/>
          <w:sz w:val="24"/>
          <w:szCs w:val="24"/>
          <w:lang w:eastAsia="en-US"/>
        </w:rPr>
      </w:pPr>
    </w:p>
    <w:p w14:paraId="35616D3B"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З А Я В Л Е Н И Е</w:t>
      </w:r>
    </w:p>
    <w:p w14:paraId="75A82EFF"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 внесении изменений в разрешение на строительство</w:t>
      </w:r>
    </w:p>
    <w:p w14:paraId="501FE02D"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1E7FBC8"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6BB314E6" w14:textId="55BEA57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5035B57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E873AA" w14:paraId="2C495340" w14:textId="77777777" w:rsidTr="006A0225">
        <w:trPr>
          <w:trHeight w:val="165"/>
        </w:trPr>
        <w:tc>
          <w:tcPr>
            <w:tcW w:w="9780" w:type="dxa"/>
            <w:tcBorders>
              <w:top w:val="nil"/>
              <w:left w:val="nil"/>
              <w:right w:val="nil"/>
            </w:tcBorders>
          </w:tcPr>
          <w:p w14:paraId="377F5E1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1A834B4A" w14:textId="77777777" w:rsidTr="006A0225">
        <w:trPr>
          <w:trHeight w:val="126"/>
        </w:trPr>
        <w:tc>
          <w:tcPr>
            <w:tcW w:w="9780" w:type="dxa"/>
            <w:tcBorders>
              <w:left w:val="nil"/>
              <w:bottom w:val="single" w:sz="4" w:space="0" w:color="auto"/>
              <w:right w:val="nil"/>
            </w:tcBorders>
          </w:tcPr>
          <w:p w14:paraId="140B8F40"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503974EF" w14:textId="77777777" w:rsidTr="006A0225">
        <w:trPr>
          <w:trHeight w:val="135"/>
        </w:trPr>
        <w:tc>
          <w:tcPr>
            <w:tcW w:w="9780" w:type="dxa"/>
            <w:tcBorders>
              <w:left w:val="nil"/>
              <w:bottom w:val="nil"/>
              <w:right w:val="nil"/>
            </w:tcBorders>
          </w:tcPr>
          <w:p w14:paraId="39EC22D6" w14:textId="1819E6B9"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747CF5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14:paraId="43BF7A8C" w14:textId="77777777" w:rsidR="006A0225" w:rsidRPr="00E873AA" w:rsidRDefault="006A0225" w:rsidP="00E873AA">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E873AA" w14:paraId="0E27ABAA" w14:textId="77777777" w:rsidTr="006A0225">
        <w:trPr>
          <w:trHeight w:val="540"/>
        </w:trPr>
        <w:tc>
          <w:tcPr>
            <w:tcW w:w="9923" w:type="dxa"/>
            <w:gridSpan w:val="6"/>
            <w:tcBorders>
              <w:top w:val="nil"/>
              <w:left w:val="nil"/>
              <w:right w:val="nil"/>
            </w:tcBorders>
          </w:tcPr>
          <w:p w14:paraId="23CD183D"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5645CBC6" w14:textId="77777777" w:rsidTr="006A0225">
        <w:trPr>
          <w:trHeight w:val="605"/>
        </w:trPr>
        <w:tc>
          <w:tcPr>
            <w:tcW w:w="1043" w:type="dxa"/>
          </w:tcPr>
          <w:p w14:paraId="22F1418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911" w:type="dxa"/>
            <w:gridSpan w:val="3"/>
          </w:tcPr>
          <w:p w14:paraId="1C6B5DF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A805A52" w14:textId="77777777" w:rsidTr="006A0225">
        <w:trPr>
          <w:trHeight w:val="428"/>
        </w:trPr>
        <w:tc>
          <w:tcPr>
            <w:tcW w:w="1043" w:type="dxa"/>
          </w:tcPr>
          <w:p w14:paraId="4EA761E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911" w:type="dxa"/>
            <w:gridSpan w:val="3"/>
          </w:tcPr>
          <w:p w14:paraId="066438E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DE8E40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A335FA7" w14:textId="77777777" w:rsidTr="006A0225">
        <w:trPr>
          <w:trHeight w:val="753"/>
        </w:trPr>
        <w:tc>
          <w:tcPr>
            <w:tcW w:w="1043" w:type="dxa"/>
          </w:tcPr>
          <w:p w14:paraId="2915F91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911" w:type="dxa"/>
            <w:gridSpan w:val="3"/>
          </w:tcPr>
          <w:p w14:paraId="4B00F5FD" w14:textId="53BF085D"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186C2B0" w14:textId="77777777" w:rsidTr="006A0225">
        <w:trPr>
          <w:trHeight w:val="665"/>
        </w:trPr>
        <w:tc>
          <w:tcPr>
            <w:tcW w:w="1043" w:type="dxa"/>
          </w:tcPr>
          <w:p w14:paraId="7F44646B" w14:textId="4C07EDEC"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911" w:type="dxa"/>
            <w:gridSpan w:val="3"/>
          </w:tcPr>
          <w:p w14:paraId="7DCD4C1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29A0369" w14:textId="77777777" w:rsidTr="006A0225">
        <w:trPr>
          <w:trHeight w:val="279"/>
        </w:trPr>
        <w:tc>
          <w:tcPr>
            <w:tcW w:w="1043" w:type="dxa"/>
          </w:tcPr>
          <w:p w14:paraId="69E7A6D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911" w:type="dxa"/>
            <w:gridSpan w:val="3"/>
          </w:tcPr>
          <w:p w14:paraId="76F7615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0B5E100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3547A09" w14:textId="77777777" w:rsidTr="006A0225">
        <w:trPr>
          <w:trHeight w:val="175"/>
        </w:trPr>
        <w:tc>
          <w:tcPr>
            <w:tcW w:w="1043" w:type="dxa"/>
          </w:tcPr>
          <w:p w14:paraId="59819A5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911" w:type="dxa"/>
            <w:gridSpan w:val="3"/>
          </w:tcPr>
          <w:p w14:paraId="5C0A516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969" w:type="dxa"/>
            <w:gridSpan w:val="2"/>
          </w:tcPr>
          <w:p w14:paraId="12E26BF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DB5F03A" w14:textId="77777777" w:rsidTr="006A0225">
        <w:trPr>
          <w:trHeight w:val="901"/>
        </w:trPr>
        <w:tc>
          <w:tcPr>
            <w:tcW w:w="1043" w:type="dxa"/>
          </w:tcPr>
          <w:p w14:paraId="2ADA718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1.2.2</w:t>
            </w:r>
          </w:p>
        </w:tc>
        <w:tc>
          <w:tcPr>
            <w:tcW w:w="4911" w:type="dxa"/>
            <w:gridSpan w:val="3"/>
          </w:tcPr>
          <w:p w14:paraId="194316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3DC6C66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FF56FC6" w14:textId="77777777" w:rsidTr="006A0225">
        <w:trPr>
          <w:trHeight w:val="1093"/>
        </w:trPr>
        <w:tc>
          <w:tcPr>
            <w:tcW w:w="1043" w:type="dxa"/>
            <w:tcBorders>
              <w:bottom w:val="single" w:sz="4" w:space="0" w:color="auto"/>
            </w:tcBorders>
          </w:tcPr>
          <w:p w14:paraId="17CDAB4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14:paraId="482F895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3F67B4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об объекте</w:t>
            </w:r>
          </w:p>
        </w:tc>
      </w:tr>
      <w:tr w:rsidR="001556DF" w:rsidRPr="00E873AA" w14:paraId="57D23EEB" w14:textId="77777777" w:rsidTr="006A0225">
        <w:trPr>
          <w:trHeight w:val="1093"/>
        </w:trPr>
        <w:tc>
          <w:tcPr>
            <w:tcW w:w="1043" w:type="dxa"/>
            <w:tcBorders>
              <w:bottom w:val="single" w:sz="4" w:space="0" w:color="auto"/>
            </w:tcBorders>
          </w:tcPr>
          <w:p w14:paraId="48323C9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911" w:type="dxa"/>
            <w:gridSpan w:val="3"/>
            <w:tcBorders>
              <w:bottom w:val="single" w:sz="4" w:space="0" w:color="auto"/>
            </w:tcBorders>
          </w:tcPr>
          <w:p w14:paraId="4A4B4D4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CD96894" w14:textId="77777777" w:rsidTr="006A0225">
        <w:trPr>
          <w:trHeight w:val="1093"/>
        </w:trPr>
        <w:tc>
          <w:tcPr>
            <w:tcW w:w="1043" w:type="dxa"/>
            <w:tcBorders>
              <w:bottom w:val="single" w:sz="4" w:space="0" w:color="auto"/>
            </w:tcBorders>
          </w:tcPr>
          <w:p w14:paraId="37C4AC7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14:paraId="0F1A1F9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78399D3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7AF4D86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E873AA" w14:paraId="47B4F57F" w14:textId="77777777" w:rsidTr="006A0225">
        <w:trPr>
          <w:trHeight w:val="1093"/>
        </w:trPr>
        <w:tc>
          <w:tcPr>
            <w:tcW w:w="1043" w:type="dxa"/>
            <w:tcBorders>
              <w:bottom w:val="single" w:sz="4" w:space="0" w:color="auto"/>
            </w:tcBorders>
          </w:tcPr>
          <w:p w14:paraId="03185BF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14:paraId="588D110F" w14:textId="22E58A53"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14:paraId="36D44FB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0A039D4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65A45334" w14:textId="77777777" w:rsidTr="006A0225">
        <w:trPr>
          <w:trHeight w:val="1093"/>
        </w:trPr>
        <w:tc>
          <w:tcPr>
            <w:tcW w:w="1043" w:type="dxa"/>
            <w:tcBorders>
              <w:bottom w:val="single" w:sz="4" w:space="0" w:color="auto"/>
            </w:tcBorders>
          </w:tcPr>
          <w:p w14:paraId="043AE10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14:paraId="61D7A5D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14:paraId="2902940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14:paraId="62F4D53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1C4CEA6"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4. Сведения о земельном участке</w:t>
            </w:r>
          </w:p>
        </w:tc>
      </w:tr>
      <w:tr w:rsidR="001556DF" w:rsidRPr="00E873AA" w14:paraId="7FEFFEC8" w14:textId="77777777" w:rsidTr="006A0225">
        <w:trPr>
          <w:trHeight w:val="600"/>
        </w:trPr>
        <w:tc>
          <w:tcPr>
            <w:tcW w:w="1110" w:type="dxa"/>
            <w:gridSpan w:val="2"/>
          </w:tcPr>
          <w:p w14:paraId="7C13FCC6"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4.1</w:t>
            </w:r>
          </w:p>
        </w:tc>
        <w:tc>
          <w:tcPr>
            <w:tcW w:w="4050" w:type="dxa"/>
          </w:tcPr>
          <w:p w14:paraId="25D53E4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495D1A0" w14:textId="77777777" w:rsidTr="006A0225">
        <w:trPr>
          <w:trHeight w:val="750"/>
        </w:trPr>
        <w:tc>
          <w:tcPr>
            <w:tcW w:w="1110" w:type="dxa"/>
            <w:gridSpan w:val="2"/>
          </w:tcPr>
          <w:p w14:paraId="350E286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4.2</w:t>
            </w:r>
          </w:p>
        </w:tc>
        <w:tc>
          <w:tcPr>
            <w:tcW w:w="4050" w:type="dxa"/>
          </w:tcPr>
          <w:p w14:paraId="7B2FF67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(указываются в случаях, предусмотренных частью 1</w:t>
            </w:r>
            <w:r w:rsidRPr="00E873AA">
              <w:rPr>
                <w:rFonts w:ascii="Times New Roman" w:eastAsia="Calibri" w:hAnsi="Times New Roman"/>
                <w:i/>
                <w:color w:val="000000" w:themeColor="text1"/>
                <w:sz w:val="24"/>
                <w:szCs w:val="24"/>
                <w:vertAlign w:val="superscript"/>
                <w:lang w:eastAsia="en-US"/>
              </w:rPr>
              <w:t>1</w:t>
            </w:r>
            <w:r w:rsidRPr="00E873AA">
              <w:rPr>
                <w:rFonts w:ascii="Times New Roman" w:eastAsia="Calibri" w:hAnsi="Times New Roman"/>
                <w:i/>
                <w:color w:val="000000" w:themeColor="text1"/>
                <w:sz w:val="24"/>
                <w:szCs w:val="24"/>
                <w:lang w:eastAsia="en-US"/>
              </w:rPr>
              <w:t xml:space="preserve"> статьи 57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и частью 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1297D9C5"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E873AA" w:rsidRDefault="006A0225" w:rsidP="00E873AA">
      <w:pPr>
        <w:spacing w:after="0" w:line="240" w:lineRule="auto"/>
        <w:ind w:right="-2"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E873AA"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документа</w:t>
            </w:r>
          </w:p>
        </w:tc>
      </w:tr>
      <w:tr w:rsidR="001556DF" w:rsidRPr="00E873AA"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экспертизы проектной документации</w:t>
            </w:r>
          </w:p>
          <w:p w14:paraId="7A5D17F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586FA3E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bl>
    <w:p w14:paraId="690581AE" w14:textId="77777777" w:rsidR="006A0225" w:rsidRPr="00E873AA" w:rsidRDefault="006A0225" w:rsidP="00E873AA">
      <w:pPr>
        <w:spacing w:after="0" w:line="240" w:lineRule="auto"/>
        <w:rPr>
          <w:rFonts w:ascii="Times New Roman" w:hAnsi="Times New Roman"/>
          <w:color w:val="000000" w:themeColor="text1"/>
          <w:sz w:val="24"/>
          <w:szCs w:val="24"/>
        </w:rPr>
      </w:pPr>
    </w:p>
    <w:p w14:paraId="134CCD20"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04660119"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5844BF99"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60772E2A"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7D9119D8" w14:textId="77777777" w:rsidTr="006A0225">
        <w:tc>
          <w:tcPr>
            <w:tcW w:w="8784" w:type="dxa"/>
            <w:shd w:val="clear" w:color="auto" w:fill="auto"/>
          </w:tcPr>
          <w:p w14:paraId="5732FC70" w14:textId="39E5E340"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E1A5464" w14:textId="77777777" w:rsidTr="006A0225">
        <w:tc>
          <w:tcPr>
            <w:tcW w:w="8784" w:type="dxa"/>
            <w:shd w:val="clear" w:color="auto" w:fill="auto"/>
          </w:tcPr>
          <w:p w14:paraId="42997552" w14:textId="46086AAB"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 xml:space="preserve">в уполномоченный орган </w:t>
            </w:r>
            <w:r w:rsidRPr="00E873AA">
              <w:rPr>
                <w:rFonts w:ascii="Times New Roman" w:hAnsi="Times New Roman"/>
                <w:bCs/>
                <w:color w:val="000000" w:themeColor="text1"/>
                <w:sz w:val="24"/>
                <w:szCs w:val="24"/>
              </w:rPr>
              <w:lastRenderedPageBreak/>
              <w:t>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14369C6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0B0F28D" w14:textId="77777777" w:rsidTr="006A0225">
        <w:tc>
          <w:tcPr>
            <w:tcW w:w="8784" w:type="dxa"/>
            <w:shd w:val="clear" w:color="auto" w:fill="auto"/>
          </w:tcPr>
          <w:p w14:paraId="23242C5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4" w:type="dxa"/>
            <w:shd w:val="clear" w:color="auto" w:fill="auto"/>
          </w:tcPr>
          <w:p w14:paraId="3DC4C47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BD5ECAE" w14:textId="77777777" w:rsidTr="006A0225">
        <w:tc>
          <w:tcPr>
            <w:tcW w:w="8784" w:type="dxa"/>
            <w:shd w:val="clear" w:color="auto" w:fill="auto"/>
          </w:tcPr>
          <w:p w14:paraId="7B55D175" w14:textId="78E5A12E"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BA65AFA" w14:textId="77777777" w:rsidTr="006A0225">
        <w:tc>
          <w:tcPr>
            <w:tcW w:w="9918" w:type="dxa"/>
            <w:gridSpan w:val="2"/>
            <w:shd w:val="clear" w:color="auto" w:fill="auto"/>
          </w:tcPr>
          <w:p w14:paraId="5F55DA58"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37FD1013"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223E78A5" w14:textId="77777777" w:rsidTr="006A0225">
        <w:tc>
          <w:tcPr>
            <w:tcW w:w="3119" w:type="dxa"/>
            <w:tcBorders>
              <w:top w:val="nil"/>
              <w:left w:val="nil"/>
              <w:right w:val="nil"/>
            </w:tcBorders>
            <w:vAlign w:val="bottom"/>
          </w:tcPr>
          <w:p w14:paraId="025E681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CB32BB"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606638F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CA4C82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89E76BF"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221171CD" w14:textId="77777777" w:rsidTr="006A0225">
        <w:tc>
          <w:tcPr>
            <w:tcW w:w="3119" w:type="dxa"/>
            <w:tcBorders>
              <w:left w:val="nil"/>
              <w:bottom w:val="nil"/>
              <w:right w:val="nil"/>
            </w:tcBorders>
          </w:tcPr>
          <w:p w14:paraId="51A7241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141F56A7"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114BFA2C"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2AC911A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7EB5DDF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12477EF2"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5BDDC99A" w14:textId="77777777"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br w:type="page"/>
      </w:r>
    </w:p>
    <w:p w14:paraId="668C01EB" w14:textId="7CC28C70"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6</w:t>
      </w:r>
    </w:p>
    <w:p w14:paraId="24328092" w14:textId="265A3A5B"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D82839"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066EC008" w14:textId="61C9AE19" w:rsidR="00302DEA" w:rsidRPr="00E873AA" w:rsidRDefault="00302DEA" w:rsidP="00E873AA">
      <w:pPr>
        <w:pStyle w:val="a5"/>
        <w:ind w:left="5670"/>
        <w:jc w:val="center"/>
        <w:rPr>
          <w:rFonts w:ascii="Times New Roman" w:hAnsi="Times New Roman"/>
          <w:color w:val="000000" w:themeColor="text1"/>
          <w:sz w:val="24"/>
          <w:szCs w:val="24"/>
        </w:rPr>
      </w:pPr>
    </w:p>
    <w:p w14:paraId="6871248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407B1F9B" w14:textId="1528B9C6" w:rsidR="006A0225" w:rsidRPr="00E873AA" w:rsidRDefault="006A0225" w:rsidP="00E873AA">
      <w:pPr>
        <w:spacing w:after="0" w:line="240" w:lineRule="auto"/>
        <w:jc w:val="right"/>
        <w:rPr>
          <w:rFonts w:ascii="Times New Roman" w:hAnsi="Times New Roman"/>
          <w:color w:val="000000" w:themeColor="text1"/>
          <w:sz w:val="24"/>
          <w:szCs w:val="24"/>
        </w:rPr>
      </w:pPr>
    </w:p>
    <w:p w14:paraId="566B948E" w14:textId="77777777" w:rsidR="00302DEA" w:rsidRPr="00E873AA" w:rsidRDefault="00302DEA" w:rsidP="00E873AA">
      <w:pPr>
        <w:spacing w:after="0" w:line="240" w:lineRule="auto"/>
        <w:jc w:val="right"/>
        <w:rPr>
          <w:rFonts w:ascii="Times New Roman" w:hAnsi="Times New Roman"/>
          <w:color w:val="000000" w:themeColor="text1"/>
          <w:sz w:val="24"/>
          <w:szCs w:val="24"/>
        </w:rPr>
      </w:pPr>
    </w:p>
    <w:p w14:paraId="4E784A7C"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77CE5454" w14:textId="01707B2F"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862030"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518DAD13"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4335915C" w14:textId="51C3DEE0" w:rsidR="006A0225" w:rsidRPr="00E873AA" w:rsidRDefault="006A0225" w:rsidP="00E873AA">
      <w:pPr>
        <w:spacing w:after="0" w:line="240" w:lineRule="auto"/>
        <w:jc w:val="right"/>
        <w:rPr>
          <w:rFonts w:ascii="Times New Roman" w:hAnsi="Times New Roman"/>
          <w:color w:val="000000" w:themeColor="text1"/>
          <w:sz w:val="24"/>
          <w:szCs w:val="24"/>
        </w:rPr>
      </w:pPr>
    </w:p>
    <w:p w14:paraId="624A0646"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79165FFE"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6A6D90DA" w14:textId="0DC05B5B"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t xml:space="preserve">об отказе в приеме документов </w:t>
      </w:r>
      <w:r w:rsidRPr="00E873AA">
        <w:rPr>
          <w:rFonts w:ascii="Times New Roman" w:hAnsi="Times New Roman"/>
          <w:color w:val="000000" w:themeColor="text1"/>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E873AA" w14:paraId="7B40ECCE" w14:textId="77777777" w:rsidTr="00080D07">
        <w:trPr>
          <w:trHeight w:val="126"/>
        </w:trPr>
        <w:tc>
          <w:tcPr>
            <w:tcW w:w="9780" w:type="dxa"/>
          </w:tcPr>
          <w:p w14:paraId="0ECA202C" w14:textId="77777777" w:rsidR="00FC04CD" w:rsidRPr="00E873AA" w:rsidRDefault="00FC04CD"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4C05A88E" w14:textId="77777777" w:rsidTr="00080D07">
        <w:trPr>
          <w:trHeight w:val="135"/>
        </w:trPr>
        <w:tc>
          <w:tcPr>
            <w:tcW w:w="9780" w:type="dxa"/>
          </w:tcPr>
          <w:p w14:paraId="04C99D37" w14:textId="1EA2D602" w:rsidR="00FC04CD" w:rsidRPr="00E873AA" w:rsidRDefault="00FC04CD"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E873AA" w:rsidRDefault="00FC04CD" w:rsidP="00E873AA">
            <w:pPr>
              <w:autoSpaceDE w:val="0"/>
              <w:autoSpaceDN w:val="0"/>
              <w:spacing w:after="0" w:line="240" w:lineRule="auto"/>
              <w:jc w:val="center"/>
              <w:rPr>
                <w:rFonts w:ascii="Times New Roman" w:hAnsi="Times New Roman"/>
                <w:color w:val="000000" w:themeColor="text1"/>
                <w:sz w:val="24"/>
                <w:szCs w:val="24"/>
              </w:rPr>
            </w:pPr>
          </w:p>
        </w:tc>
      </w:tr>
    </w:tbl>
    <w:p w14:paraId="085AE586" w14:textId="067834F4" w:rsidR="006A0225" w:rsidRPr="00E873AA" w:rsidRDefault="006A0225"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приеме документов для предоставления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Вам отказано по следующим основаниям:</w:t>
      </w:r>
    </w:p>
    <w:p w14:paraId="2223EF7E" w14:textId="77777777" w:rsidR="006A0225" w:rsidRPr="00E873AA" w:rsidRDefault="006A0225" w:rsidP="00E873AA">
      <w:pPr>
        <w:spacing w:after="0" w:line="240" w:lineRule="auto"/>
        <w:ind w:firstLine="709"/>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E873AA" w14:paraId="1AE549C2" w14:textId="77777777" w:rsidTr="00D82839">
        <w:tc>
          <w:tcPr>
            <w:tcW w:w="1985" w:type="dxa"/>
          </w:tcPr>
          <w:p w14:paraId="57A775E3" w14:textId="501C7DBD"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пункта</w:t>
            </w:r>
            <w:r w:rsidR="00D82839" w:rsidRPr="00E873AA">
              <w:rPr>
                <w:rFonts w:ascii="Times New Roman" w:hAnsi="Times New Roman"/>
                <w:color w:val="000000" w:themeColor="text1"/>
                <w:sz w:val="24"/>
                <w:szCs w:val="24"/>
              </w:rPr>
              <w:t xml:space="preserve"> </w:t>
            </w:r>
            <w:r w:rsidR="00DB5838" w:rsidRPr="00E873AA">
              <w:rPr>
                <w:rFonts w:ascii="Times New Roman" w:hAnsi="Times New Roman"/>
                <w:color w:val="000000" w:themeColor="text1"/>
                <w:sz w:val="24"/>
                <w:szCs w:val="24"/>
              </w:rPr>
              <w:t>Админ</w:t>
            </w:r>
            <w:r w:rsidR="00D82839" w:rsidRPr="00E873AA">
              <w:rPr>
                <w:rFonts w:ascii="Times New Roman" w:hAnsi="Times New Roman"/>
                <w:color w:val="000000" w:themeColor="text1"/>
                <w:sz w:val="24"/>
                <w:szCs w:val="24"/>
              </w:rPr>
              <w:t>истративного регламента</w:t>
            </w:r>
          </w:p>
        </w:tc>
        <w:tc>
          <w:tcPr>
            <w:tcW w:w="3894" w:type="dxa"/>
          </w:tcPr>
          <w:p w14:paraId="4E625962" w14:textId="6E68CFD2"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в соответствии с </w:t>
            </w:r>
            <w:r w:rsidR="00DB5838" w:rsidRPr="00E873AA">
              <w:rPr>
                <w:rFonts w:ascii="Times New Roman" w:hAnsi="Times New Roman"/>
                <w:color w:val="000000" w:themeColor="text1"/>
                <w:sz w:val="24"/>
                <w:szCs w:val="24"/>
              </w:rPr>
              <w:t>Админ</w:t>
            </w:r>
            <w:r w:rsidR="00E92125" w:rsidRPr="00E873AA">
              <w:rPr>
                <w:rFonts w:ascii="Times New Roman" w:hAnsi="Times New Roman"/>
                <w:color w:val="000000" w:themeColor="text1"/>
                <w:sz w:val="24"/>
                <w:szCs w:val="24"/>
              </w:rPr>
              <w:t>истративным регламентом</w:t>
            </w:r>
          </w:p>
        </w:tc>
        <w:tc>
          <w:tcPr>
            <w:tcW w:w="4044" w:type="dxa"/>
          </w:tcPr>
          <w:p w14:paraId="2E0BEF3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w:t>
            </w:r>
            <w:r w:rsidRPr="00E873AA">
              <w:rPr>
                <w:rFonts w:ascii="Times New Roman" w:hAnsi="Times New Roman"/>
                <w:color w:val="000000" w:themeColor="text1"/>
                <w:sz w:val="24"/>
                <w:szCs w:val="24"/>
              </w:rPr>
              <w:br/>
              <w:t xml:space="preserve"> в приеме документов</w:t>
            </w:r>
          </w:p>
        </w:tc>
      </w:tr>
      <w:tr w:rsidR="001556DF" w:rsidRPr="00E873AA" w14:paraId="70FC6AA8" w14:textId="77777777" w:rsidTr="00D82839">
        <w:trPr>
          <w:trHeight w:val="806"/>
        </w:trPr>
        <w:tc>
          <w:tcPr>
            <w:tcW w:w="1985" w:type="dxa"/>
          </w:tcPr>
          <w:p w14:paraId="694B481A" w14:textId="755F96AF"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081A093B" w14:textId="5AF85A28"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E873AA">
              <w:rPr>
                <w:rFonts w:ascii="Times New Roman" w:hAnsi="Times New Roman"/>
                <w:bCs/>
                <w:color w:val="000000" w:themeColor="text1"/>
                <w:sz w:val="24"/>
                <w:szCs w:val="24"/>
              </w:rPr>
              <w:lastRenderedPageBreak/>
              <w:t>услуги</w:t>
            </w:r>
          </w:p>
        </w:tc>
        <w:tc>
          <w:tcPr>
            <w:tcW w:w="4044" w:type="dxa"/>
          </w:tcPr>
          <w:p w14:paraId="69E0D29B" w14:textId="53326E99"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lastRenderedPageBreak/>
              <w:t xml:space="preserve">Указывается, какое </w:t>
            </w:r>
            <w:r w:rsidR="002E7A35" w:rsidRPr="00E873AA">
              <w:rPr>
                <w:rFonts w:ascii="Times New Roman" w:hAnsi="Times New Roman"/>
                <w:i/>
                <w:color w:val="000000" w:themeColor="text1"/>
                <w:sz w:val="24"/>
                <w:szCs w:val="24"/>
              </w:rPr>
              <w:t>в</w:t>
            </w:r>
            <w:r w:rsidRPr="00E873AA">
              <w:rPr>
                <w:rFonts w:ascii="Times New Roman" w:hAnsi="Times New Roman"/>
                <w:i/>
                <w:color w:val="000000" w:themeColor="text1"/>
                <w:sz w:val="24"/>
                <w:szCs w:val="24"/>
              </w:rPr>
              <w:t>едомство, организация предоставляет услугу, информация о его местонахождении</w:t>
            </w:r>
          </w:p>
        </w:tc>
      </w:tr>
      <w:tr w:rsidR="001556DF" w:rsidRPr="00E873AA" w14:paraId="3FF24F28" w14:textId="77777777" w:rsidTr="00D82839">
        <w:trPr>
          <w:trHeight w:val="806"/>
        </w:trPr>
        <w:tc>
          <w:tcPr>
            <w:tcW w:w="1985" w:type="dxa"/>
          </w:tcPr>
          <w:p w14:paraId="63D28845" w14:textId="6381DB9F" w:rsidR="004E45D9" w:rsidRPr="00E873AA" w:rsidRDefault="004E45D9"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1EC2B59B" w14:textId="1E5399F1" w:rsidR="00FC62D7" w:rsidRPr="00E873AA" w:rsidRDefault="004E45D9"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E873AA" w:rsidRDefault="004E45D9"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7680FFA0" w14:textId="77777777" w:rsidTr="00D82839">
        <w:trPr>
          <w:trHeight w:val="806"/>
        </w:trPr>
        <w:tc>
          <w:tcPr>
            <w:tcW w:w="1985" w:type="dxa"/>
          </w:tcPr>
          <w:p w14:paraId="069DB352" w14:textId="6779D564" w:rsidR="00D6317F" w:rsidRPr="00E873AA" w:rsidRDefault="00D6317F"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2.15</w:t>
            </w:r>
          </w:p>
        </w:tc>
        <w:tc>
          <w:tcPr>
            <w:tcW w:w="3894" w:type="dxa"/>
          </w:tcPr>
          <w:p w14:paraId="6AF4F44E" w14:textId="1C9E9E49" w:rsidR="00D6317F" w:rsidRPr="00E873AA" w:rsidRDefault="00D6317F" w:rsidP="009442E1">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непредставление документов, предусмотренных подпунктами </w:t>
            </w:r>
            <w:r w:rsidR="009442E1">
              <w:rPr>
                <w:rFonts w:ascii="Times New Roman" w:hAnsi="Times New Roman"/>
                <w:bCs/>
                <w:color w:val="000000" w:themeColor="text1"/>
                <w:sz w:val="24"/>
                <w:szCs w:val="24"/>
              </w:rPr>
              <w:t>1-3</w:t>
            </w:r>
            <w:r w:rsidRPr="00E873AA">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E873AA" w:rsidRDefault="00D6317F"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E873AA" w14:paraId="11315E3D" w14:textId="77777777" w:rsidTr="00D82839">
        <w:trPr>
          <w:trHeight w:val="1457"/>
        </w:trPr>
        <w:tc>
          <w:tcPr>
            <w:tcW w:w="1985" w:type="dxa"/>
          </w:tcPr>
          <w:p w14:paraId="1E94B3E2" w14:textId="02E332D1"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05B5C3AF" w14:textId="77777777" w:rsidR="00D85C0D" w:rsidRPr="00E873AA" w:rsidRDefault="00D85C0D"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E873AA" w:rsidRDefault="00FC62D7" w:rsidP="00E873AA">
            <w:pPr>
              <w:spacing w:after="0" w:line="240" w:lineRule="auto"/>
              <w:rPr>
                <w:rFonts w:ascii="Times New Roman" w:hAnsi="Times New Roman"/>
                <w:color w:val="000000" w:themeColor="text1"/>
                <w:sz w:val="24"/>
                <w:szCs w:val="24"/>
              </w:rPr>
            </w:pPr>
          </w:p>
        </w:tc>
        <w:tc>
          <w:tcPr>
            <w:tcW w:w="4044" w:type="dxa"/>
          </w:tcPr>
          <w:p w14:paraId="3CC5F413"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утративших силу</w:t>
            </w:r>
          </w:p>
        </w:tc>
      </w:tr>
      <w:tr w:rsidR="001556DF" w:rsidRPr="00E873AA" w14:paraId="2116B2B7" w14:textId="77777777" w:rsidTr="00D82839">
        <w:trPr>
          <w:trHeight w:val="1320"/>
        </w:trPr>
        <w:tc>
          <w:tcPr>
            <w:tcW w:w="1985" w:type="dxa"/>
          </w:tcPr>
          <w:p w14:paraId="2DF8FBC4" w14:textId="27DDA1DA"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43DF4B1F" w14:textId="4038A81A"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14:paraId="6851B196" w14:textId="44A7538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1556DF" w:rsidRPr="00E873AA" w14:paraId="0D9D45A6" w14:textId="77777777" w:rsidTr="00D82839">
        <w:trPr>
          <w:trHeight w:val="1560"/>
        </w:trPr>
        <w:tc>
          <w:tcPr>
            <w:tcW w:w="1985" w:type="dxa"/>
          </w:tcPr>
          <w:p w14:paraId="7ED2ED8B" w14:textId="2B928BD3"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78E5112A" w14:textId="77777777" w:rsidR="00D85C0D" w:rsidRPr="00E873AA" w:rsidRDefault="00D85C0D"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E873AA" w:rsidRDefault="00FC62D7" w:rsidP="00E873AA">
            <w:pPr>
              <w:spacing w:after="0" w:line="240" w:lineRule="auto"/>
              <w:rPr>
                <w:rFonts w:ascii="Times New Roman" w:hAnsi="Times New Roman"/>
                <w:color w:val="000000" w:themeColor="text1"/>
                <w:sz w:val="24"/>
                <w:szCs w:val="24"/>
              </w:rPr>
            </w:pPr>
          </w:p>
        </w:tc>
        <w:tc>
          <w:tcPr>
            <w:tcW w:w="4044" w:type="dxa"/>
          </w:tcPr>
          <w:p w14:paraId="1BE07961"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1556DF" w:rsidRPr="00E873AA" w14:paraId="1A2A4E41" w14:textId="77777777" w:rsidTr="00D82839">
        <w:trPr>
          <w:trHeight w:val="28"/>
        </w:trPr>
        <w:tc>
          <w:tcPr>
            <w:tcW w:w="1985" w:type="dxa"/>
          </w:tcPr>
          <w:p w14:paraId="6585A8C0" w14:textId="3269C9DF"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53A7B779" w14:textId="54455377"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E873AA">
              <w:rPr>
                <w:rFonts w:ascii="Times New Roman" w:hAnsi="Times New Roman"/>
                <w:color w:val="000000" w:themeColor="text1"/>
                <w:sz w:val="24"/>
                <w:szCs w:val="24"/>
              </w:rPr>
              <w:t xml:space="preserve">указанные в подпунктах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8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 регламента</w:t>
            </w:r>
            <w:r w:rsidRPr="00E873AA">
              <w:rPr>
                <w:rFonts w:ascii="Times New Roman" w:hAnsi="Times New Roman"/>
                <w:color w:val="000000" w:themeColor="text1"/>
                <w:sz w:val="24"/>
                <w:szCs w:val="24"/>
              </w:rPr>
              <w:t xml:space="preserve">, </w:t>
            </w:r>
            <w:r w:rsidRPr="00E873AA">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5 </w:t>
            </w:r>
            <w:r w:rsidR="0057307F"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w:t>
            </w:r>
            <w:r w:rsidR="0057307F"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7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 регламента</w:t>
            </w:r>
          </w:p>
        </w:tc>
        <w:tc>
          <w:tcPr>
            <w:tcW w:w="4044" w:type="dxa"/>
          </w:tcPr>
          <w:p w14:paraId="6436821C"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61FF36BC" w14:textId="77777777" w:rsidTr="00D82839">
        <w:trPr>
          <w:trHeight w:val="28"/>
        </w:trPr>
        <w:tc>
          <w:tcPr>
            <w:tcW w:w="1985" w:type="dxa"/>
          </w:tcPr>
          <w:p w14:paraId="6408E489" w14:textId="09E9DA51"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1A309C">
              <w:rPr>
                <w:rFonts w:ascii="Times New Roman" w:hAnsi="Times New Roman"/>
                <w:color w:val="000000" w:themeColor="text1"/>
                <w:sz w:val="24"/>
                <w:szCs w:val="24"/>
              </w:rPr>
              <w:t>8</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44343C34" w14:textId="7AD8C6FD" w:rsidR="00FC62D7"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E873AA">
              <w:rPr>
                <w:rFonts w:ascii="Times New Roman" w:hAnsi="Times New Roman"/>
                <w:bCs/>
                <w:color w:val="000000" w:themeColor="text1"/>
                <w:sz w:val="24"/>
                <w:szCs w:val="24"/>
              </w:rPr>
              <w:t xml:space="preserve">от 6 апреля 2011 года № 63-ФЗ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Об электронной подписи</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w:t>
            </w:r>
            <w:r w:rsidR="00DB5838" w:rsidRPr="00E873AA">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E873AA">
              <w:rPr>
                <w:rFonts w:ascii="Times New Roman" w:hAnsi="Times New Roman"/>
                <w:color w:val="000000" w:themeColor="text1"/>
                <w:sz w:val="24"/>
                <w:szCs w:val="24"/>
              </w:rPr>
              <w:t xml:space="preserve"> </w:t>
            </w:r>
            <w:r w:rsidR="00DB5838" w:rsidRPr="00E873AA">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E873AA">
              <w:rPr>
                <w:rFonts w:ascii="Times New Roman" w:hAnsi="Times New Roman"/>
                <w:color w:val="000000" w:themeColor="text1"/>
                <w:sz w:val="24"/>
                <w:szCs w:val="24"/>
              </w:rPr>
              <w:t xml:space="preserve"> </w:t>
            </w:r>
          </w:p>
        </w:tc>
        <w:tc>
          <w:tcPr>
            <w:tcW w:w="4044" w:type="dxa"/>
          </w:tcPr>
          <w:p w14:paraId="22F667F7" w14:textId="54E7F25D" w:rsidR="00D85C0D" w:rsidRPr="00E873AA" w:rsidRDefault="002E7A35"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16E3B97E"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p>
    <w:p w14:paraId="394FDF88"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Дополнительно информируем:____________________________________________</w:t>
      </w:r>
    </w:p>
    <w:p w14:paraId="483F2631" w14:textId="6EFFCEFB" w:rsidR="006A0225" w:rsidRPr="00E873AA" w:rsidRDefault="006A0225" w:rsidP="00E873AA">
      <w:pPr>
        <w:widowControl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4719BE"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DB36BB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6F45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52495AD1"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BFEB9EE" w14:textId="77777777" w:rsidTr="006A0225">
        <w:tc>
          <w:tcPr>
            <w:tcW w:w="3119" w:type="dxa"/>
            <w:tcBorders>
              <w:top w:val="nil"/>
              <w:left w:val="nil"/>
              <w:bottom w:val="nil"/>
              <w:right w:val="nil"/>
            </w:tcBorders>
          </w:tcPr>
          <w:p w14:paraId="72C0ECF1"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6E4EBCD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5DAF04C7"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1E57389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13219FDE"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462F8E5E" w14:textId="77777777" w:rsidR="006A0225" w:rsidRPr="00E873AA" w:rsidRDefault="006A0225" w:rsidP="00E873AA">
      <w:pPr>
        <w:spacing w:after="0" w:line="240" w:lineRule="auto"/>
        <w:rPr>
          <w:rFonts w:ascii="Times New Roman" w:hAnsi="Times New Roman"/>
          <w:color w:val="000000" w:themeColor="text1"/>
          <w:sz w:val="24"/>
          <w:szCs w:val="24"/>
        </w:rPr>
      </w:pPr>
    </w:p>
    <w:p w14:paraId="29757AC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1AF2DFFC" w14:textId="77777777"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p>
    <w:p w14:paraId="72877DEB" w14:textId="53B9DF3E" w:rsidR="006A0225" w:rsidRPr="00E873AA" w:rsidRDefault="006A0225" w:rsidP="00E873AA">
      <w:pPr>
        <w:pStyle w:val="a5"/>
        <w:tabs>
          <w:tab w:val="left" w:pos="6600"/>
        </w:tabs>
        <w:ind w:left="5670"/>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 № </w:t>
      </w:r>
      <w:r w:rsidR="00E8410C" w:rsidRPr="00E873AA">
        <w:rPr>
          <w:rFonts w:ascii="Times New Roman" w:hAnsi="Times New Roman"/>
          <w:color w:val="000000" w:themeColor="text1"/>
          <w:sz w:val="24"/>
          <w:szCs w:val="24"/>
        </w:rPr>
        <w:t>7</w:t>
      </w:r>
    </w:p>
    <w:p w14:paraId="52F68320" w14:textId="6C85E268"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14FBE119" w14:textId="1DF737CD" w:rsidR="00302DEA" w:rsidRPr="00E873AA" w:rsidRDefault="00302DEA" w:rsidP="00E873AA">
      <w:pPr>
        <w:pStyle w:val="a5"/>
        <w:ind w:left="5670"/>
        <w:jc w:val="center"/>
        <w:rPr>
          <w:rFonts w:ascii="Times New Roman" w:hAnsi="Times New Roman"/>
          <w:color w:val="000000" w:themeColor="text1"/>
          <w:sz w:val="24"/>
          <w:szCs w:val="24"/>
        </w:rPr>
      </w:pPr>
    </w:p>
    <w:p w14:paraId="03F7F721"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56114C0C" w14:textId="0F7C15C1" w:rsidR="006A0225" w:rsidRPr="00E873AA" w:rsidRDefault="006A0225" w:rsidP="00E873AA">
      <w:pPr>
        <w:pStyle w:val="a5"/>
        <w:ind w:left="5387"/>
        <w:jc w:val="center"/>
        <w:rPr>
          <w:rFonts w:ascii="Times New Roman" w:hAnsi="Times New Roman"/>
          <w:color w:val="000000" w:themeColor="text1"/>
          <w:sz w:val="24"/>
          <w:szCs w:val="24"/>
        </w:rPr>
      </w:pPr>
    </w:p>
    <w:p w14:paraId="265B3C65" w14:textId="77777777" w:rsidR="00302DEA" w:rsidRPr="00E873AA" w:rsidRDefault="00302DEA" w:rsidP="00E873AA">
      <w:pPr>
        <w:pStyle w:val="a5"/>
        <w:ind w:left="5387"/>
        <w:jc w:val="center"/>
        <w:rPr>
          <w:rFonts w:ascii="Times New Roman" w:hAnsi="Times New Roman"/>
          <w:color w:val="000000" w:themeColor="text1"/>
          <w:sz w:val="24"/>
          <w:szCs w:val="24"/>
        </w:rPr>
      </w:pPr>
    </w:p>
    <w:p w14:paraId="709F5800"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BFFEA91" w14:textId="6149AB4E"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D68C2D"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28CC6979"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44F7199A" w14:textId="2813964C" w:rsidR="006A0225" w:rsidRPr="00E873AA" w:rsidRDefault="006A0225" w:rsidP="00E873AA">
      <w:pPr>
        <w:spacing w:after="0" w:line="240" w:lineRule="auto"/>
        <w:jc w:val="right"/>
        <w:rPr>
          <w:rFonts w:ascii="Times New Roman" w:hAnsi="Times New Roman"/>
          <w:color w:val="000000" w:themeColor="text1"/>
          <w:sz w:val="24"/>
          <w:szCs w:val="24"/>
        </w:rPr>
      </w:pPr>
    </w:p>
    <w:p w14:paraId="1279BC33" w14:textId="6335BB27" w:rsidR="007877DC" w:rsidRPr="00E873AA" w:rsidRDefault="007877DC" w:rsidP="00E873AA">
      <w:pPr>
        <w:spacing w:after="0" w:line="240" w:lineRule="auto"/>
        <w:jc w:val="right"/>
        <w:rPr>
          <w:rFonts w:ascii="Times New Roman" w:hAnsi="Times New Roman"/>
          <w:color w:val="000000" w:themeColor="text1"/>
          <w:sz w:val="24"/>
          <w:szCs w:val="24"/>
        </w:rPr>
      </w:pPr>
    </w:p>
    <w:p w14:paraId="1F59C413"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569E1032"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t>об отказе в выдаче разрешения на строительство</w:t>
      </w:r>
    </w:p>
    <w:p w14:paraId="08E0338C"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1C262C1F" w14:textId="4C7D645F"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E873AA" w:rsidRDefault="006A02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228A0AD9"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(дата и номер регистрации)</w:t>
      </w:r>
    </w:p>
    <w:p w14:paraId="24CEED7E" w14:textId="77777777" w:rsidR="006A0225" w:rsidRPr="00E873AA" w:rsidRDefault="006A02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color w:val="000000" w:themeColor="text1"/>
          <w:sz w:val="24"/>
          <w:szCs w:val="24"/>
        </w:rPr>
        <w:t>разрешения на строительство.</w:t>
      </w:r>
    </w:p>
    <w:p w14:paraId="3179B944" w14:textId="77777777" w:rsidR="006A0225" w:rsidRPr="00E873AA" w:rsidRDefault="006A0225"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E873AA" w14:paraId="3022FC31" w14:textId="77777777" w:rsidTr="0057307F">
        <w:trPr>
          <w:trHeight w:val="871"/>
        </w:trPr>
        <w:tc>
          <w:tcPr>
            <w:tcW w:w="1418" w:type="dxa"/>
          </w:tcPr>
          <w:p w14:paraId="25C52BEA" w14:textId="3D584965"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пункта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w:t>
            </w:r>
            <w:r w:rsidRPr="00E873AA">
              <w:rPr>
                <w:rFonts w:ascii="Times New Roman" w:hAnsi="Times New Roman"/>
                <w:color w:val="000000" w:themeColor="text1"/>
                <w:sz w:val="24"/>
                <w:szCs w:val="24"/>
              </w:rPr>
              <w:t xml:space="preserve"> </w:t>
            </w:r>
            <w:r w:rsidR="0057307F" w:rsidRPr="00E873AA">
              <w:rPr>
                <w:rFonts w:ascii="Times New Roman" w:hAnsi="Times New Roman"/>
                <w:color w:val="000000" w:themeColor="text1"/>
                <w:sz w:val="24"/>
                <w:szCs w:val="24"/>
              </w:rPr>
              <w:t>регламента</w:t>
            </w:r>
          </w:p>
        </w:tc>
        <w:tc>
          <w:tcPr>
            <w:tcW w:w="4461" w:type="dxa"/>
          </w:tcPr>
          <w:p w14:paraId="18326B0E" w14:textId="148885DE"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в выдаче разрешения на строительство в соответствии с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истративным регламентом</w:t>
            </w:r>
          </w:p>
        </w:tc>
        <w:tc>
          <w:tcPr>
            <w:tcW w:w="4044" w:type="dxa"/>
          </w:tcPr>
          <w:p w14:paraId="6141B0A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 выдаче разрешения на строительство</w:t>
            </w:r>
          </w:p>
        </w:tc>
      </w:tr>
      <w:tr w:rsidR="001556DF" w:rsidRPr="00E873AA" w14:paraId="082F4EF5" w14:textId="77777777" w:rsidTr="00D8543A">
        <w:trPr>
          <w:trHeight w:val="1618"/>
        </w:trPr>
        <w:tc>
          <w:tcPr>
            <w:tcW w:w="1418" w:type="dxa"/>
          </w:tcPr>
          <w:p w14:paraId="4931B180" w14:textId="376D11FC" w:rsidR="00D96F25" w:rsidRPr="00E873AA" w:rsidRDefault="00D96F25" w:rsidP="009442E1">
            <w:pPr>
              <w:spacing w:after="0" w:line="240" w:lineRule="auto"/>
              <w:rPr>
                <w:rFonts w:ascii="Times New Roman" w:hAnsi="Times New Roman"/>
                <w:color w:val="000000" w:themeColor="text1"/>
                <w:sz w:val="24"/>
                <w:szCs w:val="24"/>
                <w:lang w:val="en-US"/>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12736334" w14:textId="2531F2A6" w:rsidR="00D96F25" w:rsidRPr="00E873AA" w:rsidRDefault="00D96F25" w:rsidP="001A309C">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отсутствие документов, предусмотренных подпунктами </w:t>
            </w:r>
            <w:r w:rsidR="001A309C">
              <w:rPr>
                <w:rFonts w:ascii="Times New Roman" w:hAnsi="Times New Roman"/>
                <w:bCs/>
                <w:color w:val="000000" w:themeColor="text1"/>
                <w:sz w:val="24"/>
                <w:szCs w:val="24"/>
              </w:rPr>
              <w:t>4</w:t>
            </w:r>
            <w:r w:rsidRPr="00E873AA">
              <w:rPr>
                <w:rFonts w:ascii="Times New Roman" w:hAnsi="Times New Roman"/>
                <w:bCs/>
                <w:color w:val="000000" w:themeColor="text1"/>
                <w:sz w:val="24"/>
                <w:szCs w:val="24"/>
              </w:rPr>
              <w:t xml:space="preserve">, </w:t>
            </w:r>
            <w:r w:rsidR="001A309C">
              <w:rPr>
                <w:rFonts w:ascii="Times New Roman" w:hAnsi="Times New Roman"/>
                <w:bCs/>
                <w:color w:val="000000" w:themeColor="text1"/>
                <w:sz w:val="24"/>
                <w:szCs w:val="24"/>
              </w:rPr>
              <w:t>5</w:t>
            </w:r>
            <w:r w:rsidRPr="00E873AA">
              <w:rPr>
                <w:rFonts w:ascii="Times New Roman" w:hAnsi="Times New Roman"/>
                <w:bCs/>
                <w:color w:val="000000" w:themeColor="text1"/>
                <w:sz w:val="24"/>
                <w:szCs w:val="24"/>
              </w:rPr>
              <w:t xml:space="preserve"> пункта </w:t>
            </w:r>
            <w:r w:rsidR="00B82701"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8, пункт</w:t>
            </w:r>
            <w:r w:rsidR="00843A1C" w:rsidRPr="00E873AA">
              <w:rPr>
                <w:rFonts w:ascii="Times New Roman" w:hAnsi="Times New Roman"/>
                <w:bCs/>
                <w:color w:val="000000" w:themeColor="text1"/>
                <w:sz w:val="24"/>
                <w:szCs w:val="24"/>
              </w:rPr>
              <w:t>ом</w:t>
            </w:r>
            <w:r w:rsidRPr="00E873AA">
              <w:rPr>
                <w:rFonts w:ascii="Times New Roman" w:hAnsi="Times New Roman"/>
                <w:bCs/>
                <w:color w:val="000000" w:themeColor="text1"/>
                <w:sz w:val="24"/>
                <w:szCs w:val="24"/>
              </w:rPr>
              <w:t xml:space="preserve"> </w:t>
            </w:r>
            <w:r w:rsidR="00B82701"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9.1 </w:t>
            </w:r>
            <w:r w:rsidR="0085432D" w:rsidRPr="00E873AA">
              <w:rPr>
                <w:rFonts w:ascii="Times New Roman" w:hAnsi="Times New Roman"/>
                <w:bCs/>
                <w:color w:val="000000" w:themeColor="text1"/>
                <w:sz w:val="24"/>
                <w:szCs w:val="24"/>
              </w:rPr>
              <w:t>А</w:t>
            </w:r>
            <w:r w:rsidR="00B82701" w:rsidRPr="00E873AA">
              <w:rPr>
                <w:rFonts w:ascii="Times New Roman" w:hAnsi="Times New Roman"/>
                <w:color w:val="000000" w:themeColor="text1"/>
                <w:sz w:val="24"/>
                <w:szCs w:val="24"/>
              </w:rPr>
              <w:t>дминистративного регламента</w:t>
            </w:r>
          </w:p>
        </w:tc>
        <w:tc>
          <w:tcPr>
            <w:tcW w:w="4044" w:type="dxa"/>
          </w:tcPr>
          <w:p w14:paraId="6FB18459"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51378AB9" w14:textId="77777777" w:rsidTr="00D8543A">
        <w:trPr>
          <w:trHeight w:val="3047"/>
        </w:trPr>
        <w:tc>
          <w:tcPr>
            <w:tcW w:w="1418" w:type="dxa"/>
          </w:tcPr>
          <w:p w14:paraId="19F4D3F7" w14:textId="4B9F8BD9"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60745EBB" w14:textId="7B628FB2"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E873AA">
              <w:rPr>
                <w:rFonts w:ascii="Times New Roman" w:hAnsi="Times New Roman"/>
                <w:bCs/>
                <w:color w:val="000000" w:themeColor="text1"/>
                <w:sz w:val="24"/>
                <w:szCs w:val="24"/>
              </w:rPr>
              <w:t>льного плана земельного участка</w:t>
            </w:r>
          </w:p>
        </w:tc>
        <w:tc>
          <w:tcPr>
            <w:tcW w:w="4044" w:type="dxa"/>
          </w:tcPr>
          <w:p w14:paraId="6B630805"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ED58C81" w14:textId="77777777" w:rsidTr="00D8543A">
        <w:trPr>
          <w:trHeight w:val="3179"/>
        </w:trPr>
        <w:tc>
          <w:tcPr>
            <w:tcW w:w="1418" w:type="dxa"/>
          </w:tcPr>
          <w:p w14:paraId="5AD1AC0E" w14:textId="1D0116D2"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38C26E8D" w14:textId="69110140"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E873AA">
              <w:rPr>
                <w:rFonts w:ascii="Times New Roman" w:hAnsi="Times New Roman"/>
                <w:bCs/>
                <w:color w:val="000000" w:themeColor="text1"/>
                <w:sz w:val="24"/>
                <w:szCs w:val="24"/>
              </w:rPr>
              <w:t>тации по планировке территории)</w:t>
            </w:r>
          </w:p>
        </w:tc>
        <w:tc>
          <w:tcPr>
            <w:tcW w:w="4044" w:type="dxa"/>
          </w:tcPr>
          <w:p w14:paraId="1617EC6B"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6A9AC9E" w14:textId="77777777" w:rsidTr="00D8543A">
        <w:trPr>
          <w:trHeight w:val="2618"/>
        </w:trPr>
        <w:tc>
          <w:tcPr>
            <w:tcW w:w="1418" w:type="dxa"/>
          </w:tcPr>
          <w:p w14:paraId="517BFD37" w14:textId="1AE6AE0E"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1CAE0458" w14:textId="3BF11670"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E873AA">
              <w:rPr>
                <w:rFonts w:ascii="Times New Roman" w:hAnsi="Times New Roman"/>
                <w:bCs/>
                <w:color w:val="000000" w:themeColor="text1"/>
                <w:sz w:val="24"/>
                <w:szCs w:val="24"/>
              </w:rPr>
              <w:t>ачи разрешения на строительство</w:t>
            </w:r>
          </w:p>
        </w:tc>
        <w:tc>
          <w:tcPr>
            <w:tcW w:w="4044" w:type="dxa"/>
          </w:tcPr>
          <w:p w14:paraId="5AE963E2"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376AC3D4" w14:textId="77777777" w:rsidTr="0057307F">
        <w:trPr>
          <w:trHeight w:val="1244"/>
        </w:trPr>
        <w:tc>
          <w:tcPr>
            <w:tcW w:w="1418" w:type="dxa"/>
          </w:tcPr>
          <w:p w14:paraId="7650093B" w14:textId="22CD7DDF"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777F027C" w14:textId="0C49BF88"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E873AA">
              <w:rPr>
                <w:rFonts w:ascii="Times New Roman" w:hAnsi="Times New Roman"/>
                <w:bCs/>
                <w:color w:val="000000" w:themeColor="text1"/>
                <w:sz w:val="24"/>
                <w:szCs w:val="24"/>
              </w:rPr>
              <w:t>го строительства, реконструкции</w:t>
            </w:r>
          </w:p>
        </w:tc>
        <w:tc>
          <w:tcPr>
            <w:tcW w:w="4044" w:type="dxa"/>
          </w:tcPr>
          <w:p w14:paraId="5E8F382B"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F53AB71" w14:textId="77777777" w:rsidTr="00D8543A">
        <w:trPr>
          <w:trHeight w:val="5162"/>
        </w:trPr>
        <w:tc>
          <w:tcPr>
            <w:tcW w:w="1418" w:type="dxa"/>
          </w:tcPr>
          <w:p w14:paraId="15E77FAC" w14:textId="47FBB338"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6D19B349" w14:textId="5A527A83"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0DFFF481"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7CD0EA4B" w14:textId="77777777" w:rsidTr="00D8543A">
        <w:trPr>
          <w:trHeight w:val="7006"/>
        </w:trPr>
        <w:tc>
          <w:tcPr>
            <w:tcW w:w="1418" w:type="dxa"/>
          </w:tcPr>
          <w:p w14:paraId="37E4D8D4" w14:textId="4A115DBD" w:rsidR="00D96F25" w:rsidRPr="00E873AA" w:rsidDel="005F5CE5"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615F217E" w14:textId="2932DF1D" w:rsidR="00D96F25" w:rsidRPr="00E873AA" w:rsidDel="005F5CE5"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1994CEDE"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bl>
    <w:p w14:paraId="75B942AB"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Дополнительно информируем:_______________________________________ </w:t>
      </w:r>
      <w:r w:rsidRPr="00E873AA">
        <w:rPr>
          <w:rFonts w:ascii="Times New Roman" w:hAnsi="Times New Roman" w:cs="Times New Roman"/>
          <w:color w:val="000000" w:themeColor="text1"/>
          <w:sz w:val="24"/>
        </w:rPr>
        <w:br/>
      </w:r>
      <w:r w:rsidRPr="00E873AA">
        <w:rPr>
          <w:rFonts w:ascii="Times New Roman" w:hAnsi="Times New Roman" w:cs="Times New Roman"/>
          <w:color w:val="000000" w:themeColor="text1"/>
          <w:sz w:val="24"/>
        </w:rPr>
        <w:lastRenderedPageBreak/>
        <w:t xml:space="preserve">______________________________________________________________________.    </w:t>
      </w:r>
    </w:p>
    <w:p w14:paraId="76877D37" w14:textId="7758B8DA" w:rsidR="006A0225" w:rsidRPr="00E873AA" w:rsidRDefault="006A0225" w:rsidP="00E873AA">
      <w:pPr>
        <w:pStyle w:val="ConsPlusNonformat"/>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в </w:t>
      </w:r>
      <w:r w:rsidR="00054B28" w:rsidRPr="00E873AA">
        <w:rPr>
          <w:rFonts w:ascii="Times New Roman" w:hAnsi="Times New Roman" w:cs="Times New Roman"/>
          <w:color w:val="000000" w:themeColor="text1"/>
          <w:sz w:val="24"/>
        </w:rPr>
        <w:t>выдаче разрешения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46DB97BF" w14:textId="77777777" w:rsidR="006A0225" w:rsidRPr="00E873AA" w:rsidRDefault="006A0225" w:rsidP="00E873AA">
      <w:pPr>
        <w:pStyle w:val="ConsPlusNonformat"/>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E873AA"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0D232E2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19AF17A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6D2AB74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1AC5402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013E280B" w14:textId="77777777" w:rsidTr="006A0225">
        <w:tc>
          <w:tcPr>
            <w:tcW w:w="3119" w:type="dxa"/>
            <w:tcBorders>
              <w:top w:val="nil"/>
              <w:left w:val="nil"/>
              <w:bottom w:val="nil"/>
              <w:right w:val="nil"/>
            </w:tcBorders>
          </w:tcPr>
          <w:p w14:paraId="2586DF21"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425" w:type="dxa"/>
            <w:tcBorders>
              <w:top w:val="nil"/>
              <w:left w:val="nil"/>
              <w:bottom w:val="nil"/>
              <w:right w:val="nil"/>
            </w:tcBorders>
          </w:tcPr>
          <w:p w14:paraId="422ABD7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7CB28AB0"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687F7EB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nil"/>
              <w:right w:val="nil"/>
            </w:tcBorders>
          </w:tcPr>
          <w:p w14:paraId="7E2C36C5"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4892E6D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46AFA752" w14:textId="5E3A7C0E" w:rsidR="006A0225" w:rsidRPr="00E873AA" w:rsidRDefault="006A0225" w:rsidP="00E873AA">
      <w:pPr>
        <w:pStyle w:val="a5"/>
        <w:tabs>
          <w:tab w:val="left" w:pos="6600"/>
        </w:tabs>
        <w:ind w:left="5670"/>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r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8</w:t>
      </w:r>
    </w:p>
    <w:p w14:paraId="5BB2BD78" w14:textId="345A2647"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05C1360A" w14:textId="6042C019" w:rsidR="00302DEA" w:rsidRPr="00E873AA" w:rsidRDefault="00302DEA" w:rsidP="00E873AA">
      <w:pPr>
        <w:pStyle w:val="a5"/>
        <w:ind w:left="5670"/>
        <w:jc w:val="center"/>
        <w:rPr>
          <w:rFonts w:ascii="Times New Roman" w:hAnsi="Times New Roman"/>
          <w:color w:val="000000" w:themeColor="text1"/>
          <w:sz w:val="24"/>
          <w:szCs w:val="24"/>
        </w:rPr>
      </w:pPr>
    </w:p>
    <w:p w14:paraId="062082A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9884E50" w14:textId="279DE69A" w:rsidR="006A0225" w:rsidRPr="00E873AA" w:rsidRDefault="006A0225" w:rsidP="00E873AA">
      <w:pPr>
        <w:pStyle w:val="a5"/>
        <w:ind w:left="5387"/>
        <w:jc w:val="center"/>
        <w:rPr>
          <w:rFonts w:ascii="Times New Roman" w:hAnsi="Times New Roman"/>
          <w:color w:val="000000" w:themeColor="text1"/>
          <w:sz w:val="24"/>
          <w:szCs w:val="24"/>
        </w:rPr>
      </w:pPr>
    </w:p>
    <w:p w14:paraId="6FA45C76" w14:textId="77777777" w:rsidR="00302DEA" w:rsidRPr="00E873AA" w:rsidRDefault="00302DEA" w:rsidP="00E873AA">
      <w:pPr>
        <w:pStyle w:val="a5"/>
        <w:ind w:left="5387"/>
        <w:jc w:val="center"/>
        <w:rPr>
          <w:rFonts w:ascii="Times New Roman" w:hAnsi="Times New Roman"/>
          <w:color w:val="000000" w:themeColor="text1"/>
          <w:sz w:val="24"/>
          <w:szCs w:val="24"/>
        </w:rPr>
      </w:pPr>
    </w:p>
    <w:p w14:paraId="3D311FA4"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097B97C" w14:textId="623DC126"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B39AE4"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404A1CA8"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763A2E5F"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3111EE72"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17F54FAD"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38FE658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t>об отказе во внесении изменений в разрешение на строительство</w:t>
      </w:r>
    </w:p>
    <w:p w14:paraId="1289E967"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4FCBC379" w14:textId="39512FC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по результатам рассмотрения ____________________________________________* от  ________________ № _______________ принято решение об отказе во внесении</w:t>
      </w:r>
    </w:p>
    <w:p w14:paraId="22092921"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(дата и номер регистрации)</w:t>
      </w:r>
    </w:p>
    <w:p w14:paraId="547B8F1C" w14:textId="77777777" w:rsidR="006A0225" w:rsidRPr="00E873AA" w:rsidRDefault="006A02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изменений в разрешение на строительство. </w:t>
      </w:r>
    </w:p>
    <w:p w14:paraId="232E00E3" w14:textId="77777777" w:rsidR="006A0225" w:rsidRPr="00E873AA" w:rsidRDefault="006A0225"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E873AA" w14:paraId="2A10BD60" w14:textId="77777777" w:rsidTr="00B82701">
        <w:trPr>
          <w:trHeight w:val="871"/>
        </w:trPr>
        <w:tc>
          <w:tcPr>
            <w:tcW w:w="1276" w:type="dxa"/>
          </w:tcPr>
          <w:p w14:paraId="36E4C488" w14:textId="67FEB1B3"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пункта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истративного регламента</w:t>
            </w:r>
          </w:p>
        </w:tc>
        <w:tc>
          <w:tcPr>
            <w:tcW w:w="4603" w:type="dxa"/>
          </w:tcPr>
          <w:p w14:paraId="01545480" w14:textId="74042AA1"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во внесении изменений в разрешение на строительство в соответствии с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истративным регламентом</w:t>
            </w:r>
          </w:p>
        </w:tc>
        <w:tc>
          <w:tcPr>
            <w:tcW w:w="4044" w:type="dxa"/>
          </w:tcPr>
          <w:p w14:paraId="1B3A63BB"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во внесении изменений в разрешение на строительство</w:t>
            </w:r>
          </w:p>
        </w:tc>
      </w:tr>
      <w:tr w:rsidR="001556DF" w:rsidRPr="00E873AA" w14:paraId="7D80C571" w14:textId="77777777" w:rsidTr="00B82701">
        <w:trPr>
          <w:trHeight w:val="2477"/>
        </w:trPr>
        <w:tc>
          <w:tcPr>
            <w:tcW w:w="1276" w:type="dxa"/>
          </w:tcPr>
          <w:p w14:paraId="5F3DD2F1" w14:textId="72DFC8E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22.2</w:t>
            </w:r>
          </w:p>
        </w:tc>
        <w:tc>
          <w:tcPr>
            <w:tcW w:w="4603" w:type="dxa"/>
          </w:tcPr>
          <w:p w14:paraId="61D25F8C" w14:textId="638AF6FA"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175DA7E1" w14:textId="77777777" w:rsidTr="00B82701">
        <w:trPr>
          <w:trHeight w:val="13"/>
        </w:trPr>
        <w:tc>
          <w:tcPr>
            <w:tcW w:w="1276" w:type="dxa"/>
          </w:tcPr>
          <w:p w14:paraId="50238739" w14:textId="6E44B7E5"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22.2</w:t>
            </w:r>
          </w:p>
        </w:tc>
        <w:tc>
          <w:tcPr>
            <w:tcW w:w="4603" w:type="dxa"/>
          </w:tcPr>
          <w:p w14:paraId="7E076341" w14:textId="00E2A313"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0335258" w14:textId="77777777" w:rsidTr="00B82701">
        <w:trPr>
          <w:trHeight w:val="13"/>
        </w:trPr>
        <w:tc>
          <w:tcPr>
            <w:tcW w:w="1276" w:type="dxa"/>
          </w:tcPr>
          <w:p w14:paraId="7EFE27E5" w14:textId="38621A41" w:rsidR="005A762E" w:rsidRPr="00E873AA" w:rsidDel="00723795"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74D6F21" w14:textId="4414BB93" w:rsidR="005A762E" w:rsidRPr="00E873AA" w:rsidDel="00723795"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65501027" w14:textId="77777777" w:rsidTr="00B82701">
        <w:trPr>
          <w:trHeight w:val="13"/>
        </w:trPr>
        <w:tc>
          <w:tcPr>
            <w:tcW w:w="1276" w:type="dxa"/>
          </w:tcPr>
          <w:p w14:paraId="0BEAD16A" w14:textId="635D773A"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4A708202" w14:textId="5942BC4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781AD0D8" w14:textId="77777777" w:rsidTr="00B82701">
        <w:trPr>
          <w:trHeight w:val="1456"/>
        </w:trPr>
        <w:tc>
          <w:tcPr>
            <w:tcW w:w="1276" w:type="dxa"/>
          </w:tcPr>
          <w:p w14:paraId="4B8897E3" w14:textId="0BC2D52D"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5237B2A2" w14:textId="1B6291D1" w:rsidR="005A762E" w:rsidRPr="00E873AA" w:rsidRDefault="005A762E" w:rsidP="00E873AA">
            <w:pPr>
              <w:pStyle w:val="111"/>
              <w:spacing w:line="240" w:lineRule="auto"/>
              <w:jc w:val="left"/>
              <w:rPr>
                <w:color w:val="000000" w:themeColor="text1"/>
                <w:sz w:val="24"/>
                <w:szCs w:val="24"/>
              </w:rPr>
            </w:pPr>
            <w:r w:rsidRPr="00E873AA">
              <w:rPr>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E873AA">
              <w:rPr>
                <w:bCs/>
                <w:color w:val="000000" w:themeColor="text1"/>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E873AA">
              <w:rPr>
                <w:bCs/>
                <w:color w:val="000000" w:themeColor="text1"/>
                <w:sz w:val="24"/>
                <w:szCs w:val="24"/>
              </w:rPr>
              <w:t>ано разрешение на строительство</w:t>
            </w:r>
          </w:p>
        </w:tc>
        <w:tc>
          <w:tcPr>
            <w:tcW w:w="4044" w:type="dxa"/>
          </w:tcPr>
          <w:p w14:paraId="3DCCE285"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lastRenderedPageBreak/>
              <w:t>Указываются основания такого вывода</w:t>
            </w:r>
          </w:p>
        </w:tc>
      </w:tr>
      <w:tr w:rsidR="001556DF" w:rsidRPr="00E873AA" w14:paraId="0B691D29" w14:textId="77777777" w:rsidTr="00B82701">
        <w:trPr>
          <w:trHeight w:val="1456"/>
        </w:trPr>
        <w:tc>
          <w:tcPr>
            <w:tcW w:w="1276" w:type="dxa"/>
          </w:tcPr>
          <w:p w14:paraId="37CAE814" w14:textId="213CCE0E"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E36199C" w14:textId="52B2A129" w:rsidR="005A762E" w:rsidRPr="00E873AA" w:rsidRDefault="005A762E" w:rsidP="00E873AA">
            <w:pPr>
              <w:pStyle w:val="111"/>
              <w:spacing w:line="240" w:lineRule="auto"/>
              <w:jc w:val="left"/>
              <w:rPr>
                <w:color w:val="000000" w:themeColor="text1"/>
                <w:sz w:val="24"/>
                <w:szCs w:val="24"/>
              </w:rPr>
            </w:pPr>
            <w:r w:rsidRPr="00E873AA">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E873AA">
              <w:rPr>
                <w:bCs/>
                <w:color w:val="000000" w:themeColor="text1"/>
                <w:sz w:val="24"/>
                <w:szCs w:val="24"/>
              </w:rPr>
              <w:t>ли выдела из земельных участков</w:t>
            </w:r>
          </w:p>
        </w:tc>
        <w:tc>
          <w:tcPr>
            <w:tcW w:w="4044" w:type="dxa"/>
          </w:tcPr>
          <w:p w14:paraId="7C816769"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D7C2374" w14:textId="77777777" w:rsidTr="00B82701">
        <w:trPr>
          <w:trHeight w:val="1456"/>
        </w:trPr>
        <w:tc>
          <w:tcPr>
            <w:tcW w:w="1276" w:type="dxa"/>
          </w:tcPr>
          <w:p w14:paraId="5A9064AA" w14:textId="2C78102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072C57E" w14:textId="3A9E4176" w:rsidR="005A762E" w:rsidRPr="00E873AA" w:rsidRDefault="005A762E" w:rsidP="00E873AA">
            <w:pPr>
              <w:pStyle w:val="111"/>
              <w:spacing w:line="240" w:lineRule="auto"/>
              <w:jc w:val="left"/>
              <w:rPr>
                <w:color w:val="000000" w:themeColor="text1"/>
                <w:sz w:val="24"/>
                <w:szCs w:val="24"/>
              </w:rPr>
            </w:pPr>
            <w:r w:rsidRPr="00E873AA">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E873AA">
              <w:rPr>
                <w:bCs/>
                <w:color w:val="000000" w:themeColor="text1"/>
                <w:sz w:val="24"/>
                <w:szCs w:val="24"/>
              </w:rPr>
              <w:t>ано разрешение на строительство</w:t>
            </w:r>
          </w:p>
        </w:tc>
        <w:tc>
          <w:tcPr>
            <w:tcW w:w="4044" w:type="dxa"/>
          </w:tcPr>
          <w:p w14:paraId="7E0F56A6"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CF35B63" w14:textId="77777777" w:rsidTr="00B82701">
        <w:trPr>
          <w:trHeight w:val="1456"/>
        </w:trPr>
        <w:tc>
          <w:tcPr>
            <w:tcW w:w="1276" w:type="dxa"/>
          </w:tcPr>
          <w:p w14:paraId="0E68EA71" w14:textId="702BB512" w:rsidR="00781008" w:rsidRPr="00E873AA" w:rsidDel="005170BF" w:rsidRDefault="00781008"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22.4</w:t>
            </w:r>
          </w:p>
        </w:tc>
        <w:tc>
          <w:tcPr>
            <w:tcW w:w="4603" w:type="dxa"/>
          </w:tcPr>
          <w:p w14:paraId="69F6A799" w14:textId="26332866" w:rsidR="00781008" w:rsidRPr="00E873AA" w:rsidRDefault="00781008" w:rsidP="00E873AA">
            <w:pPr>
              <w:pStyle w:val="111"/>
              <w:spacing w:line="240" w:lineRule="auto"/>
              <w:jc w:val="left"/>
              <w:rPr>
                <w:color w:val="000000" w:themeColor="text1"/>
                <w:sz w:val="24"/>
                <w:szCs w:val="24"/>
              </w:rPr>
            </w:pPr>
            <w:r w:rsidRPr="00E873AA">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E873AA" w:rsidDel="005170BF" w:rsidRDefault="0078100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F0C8FD7" w14:textId="77777777" w:rsidTr="00B82701">
        <w:trPr>
          <w:trHeight w:val="894"/>
        </w:trPr>
        <w:tc>
          <w:tcPr>
            <w:tcW w:w="1276" w:type="dxa"/>
          </w:tcPr>
          <w:p w14:paraId="0F05C28E" w14:textId="51E6F031" w:rsidR="00781008" w:rsidRPr="00E873AA" w:rsidRDefault="00781008"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22.4</w:t>
            </w:r>
          </w:p>
        </w:tc>
        <w:tc>
          <w:tcPr>
            <w:tcW w:w="4603" w:type="dxa"/>
          </w:tcPr>
          <w:p w14:paraId="6B05700A" w14:textId="3916C3A4" w:rsidR="00781008" w:rsidRPr="00E873AA" w:rsidRDefault="00781008" w:rsidP="00E873AA">
            <w:pPr>
              <w:pStyle w:val="111"/>
              <w:spacing w:line="240" w:lineRule="auto"/>
              <w:jc w:val="left"/>
              <w:rPr>
                <w:color w:val="000000" w:themeColor="text1"/>
                <w:sz w:val="24"/>
                <w:szCs w:val="24"/>
              </w:rPr>
            </w:pPr>
            <w:r w:rsidRPr="00E873AA">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14:paraId="4AA82126" w14:textId="77777777" w:rsidR="00781008" w:rsidRPr="00E873AA" w:rsidRDefault="0078100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6FFB03D3" w14:textId="77777777" w:rsidTr="00B82701">
        <w:trPr>
          <w:trHeight w:val="1539"/>
        </w:trPr>
        <w:tc>
          <w:tcPr>
            <w:tcW w:w="1276" w:type="dxa"/>
          </w:tcPr>
          <w:p w14:paraId="0FF6E734" w14:textId="3BDA464B" w:rsidR="00FA4C80" w:rsidRPr="00E873AA" w:rsidDel="004B3390"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0E105CEF" w14:textId="25127F07" w:rsidR="00FA4C80" w:rsidRPr="00E873AA" w:rsidDel="004B3390"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E873AA" w:rsidDel="004B3390"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13F7EC92" w14:textId="77777777" w:rsidTr="00B82701">
        <w:trPr>
          <w:trHeight w:val="1539"/>
        </w:trPr>
        <w:tc>
          <w:tcPr>
            <w:tcW w:w="1276" w:type="dxa"/>
          </w:tcPr>
          <w:p w14:paraId="0BCEB8C8" w14:textId="32E5FDB6"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14937F57" w14:textId="7A742B54"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415D4DED" w14:textId="77777777" w:rsidTr="00B82701">
        <w:trPr>
          <w:trHeight w:val="1539"/>
        </w:trPr>
        <w:tc>
          <w:tcPr>
            <w:tcW w:w="1276" w:type="dxa"/>
          </w:tcPr>
          <w:p w14:paraId="6DB91ED0" w14:textId="00553435"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71E00805" w14:textId="2992C2A8" w:rsidR="00FA4C80" w:rsidRPr="00E873AA" w:rsidRDefault="00FA4C80"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55CD5E3" w14:textId="77777777" w:rsidTr="00B82701">
        <w:trPr>
          <w:trHeight w:val="2910"/>
        </w:trPr>
        <w:tc>
          <w:tcPr>
            <w:tcW w:w="1276" w:type="dxa"/>
          </w:tcPr>
          <w:p w14:paraId="293B535D" w14:textId="330D9FF4"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63F9E4B5" w14:textId="7DC127B7"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13FA2F51" w14:textId="77777777" w:rsidTr="00B82701">
        <w:trPr>
          <w:trHeight w:val="3177"/>
        </w:trPr>
        <w:tc>
          <w:tcPr>
            <w:tcW w:w="1276" w:type="dxa"/>
          </w:tcPr>
          <w:p w14:paraId="55861E7C" w14:textId="0400072C"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154C5DA8" w14:textId="44109EAE"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3AA947D" w14:textId="77777777" w:rsidTr="00B82701">
        <w:trPr>
          <w:trHeight w:val="971"/>
        </w:trPr>
        <w:tc>
          <w:tcPr>
            <w:tcW w:w="1276" w:type="dxa"/>
          </w:tcPr>
          <w:p w14:paraId="7FF5E3C1" w14:textId="1D75D092" w:rsidR="00FA4C80" w:rsidRPr="00E873AA" w:rsidRDefault="00FA4C80"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172F5F33" w14:textId="596BB05D"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3C542AA" w14:textId="77777777" w:rsidTr="00B82701">
        <w:trPr>
          <w:trHeight w:val="1191"/>
        </w:trPr>
        <w:tc>
          <w:tcPr>
            <w:tcW w:w="1276" w:type="dxa"/>
          </w:tcPr>
          <w:p w14:paraId="420F3908" w14:textId="5F23B851"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5D0BB588" w14:textId="20124E48"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отсутствие документов, предусмотренных пунктом </w:t>
            </w:r>
            <w:r w:rsidR="00E40EF4"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9.1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p>
        </w:tc>
        <w:tc>
          <w:tcPr>
            <w:tcW w:w="4044" w:type="dxa"/>
          </w:tcPr>
          <w:p w14:paraId="2540032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D68CAB9" w14:textId="77777777" w:rsidTr="00B82701">
        <w:trPr>
          <w:trHeight w:val="612"/>
        </w:trPr>
        <w:tc>
          <w:tcPr>
            <w:tcW w:w="1276" w:type="dxa"/>
          </w:tcPr>
          <w:p w14:paraId="619B2B47" w14:textId="2D8F2294"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18D8337D" w14:textId="290B94CC"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C14632D" w14:textId="77777777" w:rsidTr="00B82701">
        <w:trPr>
          <w:trHeight w:val="2355"/>
        </w:trPr>
        <w:tc>
          <w:tcPr>
            <w:tcW w:w="1276" w:type="dxa"/>
          </w:tcPr>
          <w:p w14:paraId="4835E89C" w14:textId="75A1A74B"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57297480" w14:textId="326B8963"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396A7AA3" w14:textId="77777777" w:rsidTr="00B82701">
        <w:trPr>
          <w:trHeight w:val="2610"/>
        </w:trPr>
        <w:tc>
          <w:tcPr>
            <w:tcW w:w="1276" w:type="dxa"/>
          </w:tcPr>
          <w:p w14:paraId="452D8A64" w14:textId="4E4734D1"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7F22FE62" w14:textId="2ACBEA27"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3DEA8D7" w14:textId="77777777" w:rsidTr="00B82701">
        <w:trPr>
          <w:trHeight w:val="1766"/>
        </w:trPr>
        <w:tc>
          <w:tcPr>
            <w:tcW w:w="1276" w:type="dxa"/>
          </w:tcPr>
          <w:p w14:paraId="44EF8D37" w14:textId="4A96F424"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35095431" w14:textId="261A6F46"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632653B4" w14:textId="77777777" w:rsidTr="00B82701">
        <w:trPr>
          <w:trHeight w:val="1230"/>
        </w:trPr>
        <w:tc>
          <w:tcPr>
            <w:tcW w:w="1276" w:type="dxa"/>
          </w:tcPr>
          <w:p w14:paraId="2FFFF8D4" w14:textId="4B1F5412"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09F9A3C0" w14:textId="27587FF3"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5066022C" w14:textId="346FB802"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w:t>
      </w:r>
      <w:r w:rsidR="002D0765" w:rsidRPr="00E873AA">
        <w:rPr>
          <w:rFonts w:ascii="Times New Roman" w:hAnsi="Times New Roman" w:cs="Times New Roman"/>
          <w:color w:val="000000" w:themeColor="text1"/>
          <w:sz w:val="24"/>
        </w:rPr>
        <w:t xml:space="preserve">___________________________ ____________________* </w:t>
      </w:r>
      <w:r w:rsidRPr="00E873AA">
        <w:rPr>
          <w:rFonts w:ascii="Times New Roman" w:hAnsi="Times New Roman" w:cs="Times New Roman"/>
          <w:color w:val="000000" w:themeColor="text1"/>
          <w:sz w:val="24"/>
        </w:rPr>
        <w:t>после устранения указанных нарушений.</w:t>
      </w:r>
    </w:p>
    <w:p w14:paraId="746E2D65"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E873AA">
        <w:rPr>
          <w:rFonts w:ascii="Times New Roman" w:hAnsi="Times New Roman" w:cs="Times New Roman"/>
          <w:color w:val="000000" w:themeColor="text1"/>
          <w:sz w:val="24"/>
        </w:rPr>
        <w:lastRenderedPageBreak/>
        <w:t>порядке.</w:t>
      </w:r>
    </w:p>
    <w:p w14:paraId="41D06C9C"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73E36C51" w14:textId="450915B2" w:rsidR="006A0225" w:rsidRPr="00E873AA" w:rsidRDefault="006A0225"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(указывается информация, необходимая для устранения причин отказа в</w:t>
      </w:r>
      <w:r w:rsidR="00054B28" w:rsidRPr="00E873AA">
        <w:rPr>
          <w:rFonts w:ascii="Times New Roman" w:hAnsi="Times New Roman" w:cs="Times New Roman"/>
          <w:color w:val="000000" w:themeColor="text1"/>
          <w:sz w:val="24"/>
        </w:rPr>
        <w:t>о внесении изменений в разрешение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76BF62D9" w14:textId="77777777" w:rsidR="006A0225" w:rsidRPr="00E873AA" w:rsidRDefault="006A0225" w:rsidP="00E873AA">
      <w:pPr>
        <w:pStyle w:val="ConsPlusNonformat"/>
        <w:ind w:firstLine="708"/>
        <w:jc w:val="center"/>
        <w:rPr>
          <w:rFonts w:ascii="Times New Roman" w:hAnsi="Times New Roman" w:cs="Times New Roman"/>
          <w:color w:val="000000" w:themeColor="text1"/>
          <w:sz w:val="24"/>
        </w:rPr>
      </w:pPr>
    </w:p>
    <w:p w14:paraId="27400FC0" w14:textId="77777777" w:rsidR="006A0225" w:rsidRPr="00E873AA" w:rsidRDefault="006A0225"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2B40E1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08E5F4E"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0EAF50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0C7B2A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4AED33F8" w14:textId="77777777" w:rsidTr="006A0225">
        <w:tc>
          <w:tcPr>
            <w:tcW w:w="3119" w:type="dxa"/>
            <w:tcBorders>
              <w:top w:val="nil"/>
              <w:left w:val="nil"/>
              <w:bottom w:val="nil"/>
              <w:right w:val="nil"/>
            </w:tcBorders>
          </w:tcPr>
          <w:p w14:paraId="00E47047"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56B40548"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533B872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2DBD487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519136B9"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08EF85F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67F40D08" w14:textId="77777777" w:rsidR="006A0225" w:rsidRPr="00E873AA" w:rsidRDefault="006A0225" w:rsidP="00E873AA">
      <w:pPr>
        <w:spacing w:after="0" w:line="240" w:lineRule="auto"/>
        <w:rPr>
          <w:rFonts w:ascii="Times New Roman" w:hAnsi="Times New Roman"/>
          <w:color w:val="000000" w:themeColor="text1"/>
          <w:sz w:val="24"/>
          <w:szCs w:val="24"/>
        </w:rPr>
      </w:pPr>
    </w:p>
    <w:p w14:paraId="19AB3DF2" w14:textId="17EE2264" w:rsidR="006A0225" w:rsidRPr="00E873AA" w:rsidRDefault="006A0225" w:rsidP="00E873AA">
      <w:pPr>
        <w:spacing w:after="0" w:line="240" w:lineRule="auto"/>
        <w:rPr>
          <w:rFonts w:ascii="Times New Roman" w:hAnsi="Times New Roman"/>
          <w:color w:val="000000" w:themeColor="text1"/>
          <w:sz w:val="24"/>
          <w:szCs w:val="24"/>
        </w:rPr>
      </w:pPr>
    </w:p>
    <w:p w14:paraId="25AA139F" w14:textId="08BF8492" w:rsidR="00721D98" w:rsidRPr="00E873AA" w:rsidRDefault="00721D98" w:rsidP="00E873AA">
      <w:pPr>
        <w:spacing w:after="0" w:line="240" w:lineRule="auto"/>
        <w:rPr>
          <w:rFonts w:ascii="Times New Roman" w:hAnsi="Times New Roman"/>
          <w:color w:val="000000" w:themeColor="text1"/>
          <w:sz w:val="24"/>
          <w:szCs w:val="24"/>
        </w:rPr>
      </w:pPr>
    </w:p>
    <w:p w14:paraId="364D854B" w14:textId="56FF672F" w:rsidR="00721D98" w:rsidRPr="00E873AA" w:rsidRDefault="00721D98" w:rsidP="00E873AA">
      <w:pPr>
        <w:spacing w:after="0" w:line="240" w:lineRule="auto"/>
        <w:rPr>
          <w:rFonts w:ascii="Times New Roman" w:hAnsi="Times New Roman"/>
          <w:color w:val="000000" w:themeColor="text1"/>
          <w:sz w:val="24"/>
          <w:szCs w:val="24"/>
        </w:rPr>
      </w:pPr>
    </w:p>
    <w:p w14:paraId="1F266738" w14:textId="1F528D76" w:rsidR="00721D98" w:rsidRPr="00E873AA" w:rsidRDefault="00721D98" w:rsidP="00E873AA">
      <w:pPr>
        <w:spacing w:after="0" w:line="240" w:lineRule="auto"/>
        <w:rPr>
          <w:rFonts w:ascii="Times New Roman" w:hAnsi="Times New Roman"/>
          <w:color w:val="000000" w:themeColor="text1"/>
          <w:sz w:val="24"/>
          <w:szCs w:val="24"/>
        </w:rPr>
      </w:pPr>
    </w:p>
    <w:p w14:paraId="3D09B199" w14:textId="37EF0A3B" w:rsidR="00721D98" w:rsidRPr="00E873AA" w:rsidRDefault="00721D98" w:rsidP="00E873AA">
      <w:pPr>
        <w:spacing w:after="0" w:line="240" w:lineRule="auto"/>
        <w:rPr>
          <w:rFonts w:ascii="Times New Roman" w:hAnsi="Times New Roman"/>
          <w:color w:val="000000" w:themeColor="text1"/>
          <w:sz w:val="24"/>
          <w:szCs w:val="24"/>
        </w:rPr>
      </w:pPr>
    </w:p>
    <w:p w14:paraId="6868567E" w14:textId="05CB108B" w:rsidR="00721D98" w:rsidRPr="00E873AA" w:rsidRDefault="00721D98" w:rsidP="00E873AA">
      <w:pPr>
        <w:spacing w:after="0" w:line="240" w:lineRule="auto"/>
        <w:rPr>
          <w:rFonts w:ascii="Times New Roman" w:hAnsi="Times New Roman"/>
          <w:color w:val="000000" w:themeColor="text1"/>
          <w:sz w:val="24"/>
          <w:szCs w:val="24"/>
        </w:rPr>
      </w:pPr>
    </w:p>
    <w:p w14:paraId="5A466622" w14:textId="59C904AF" w:rsidR="00721D98" w:rsidRPr="00E873AA" w:rsidRDefault="00721D98" w:rsidP="00E873AA">
      <w:pPr>
        <w:spacing w:after="0" w:line="240" w:lineRule="auto"/>
        <w:rPr>
          <w:rFonts w:ascii="Times New Roman" w:hAnsi="Times New Roman"/>
          <w:color w:val="000000" w:themeColor="text1"/>
          <w:sz w:val="24"/>
          <w:szCs w:val="24"/>
        </w:rPr>
      </w:pPr>
    </w:p>
    <w:p w14:paraId="0FC5A1B7" w14:textId="2BD9B1CA" w:rsidR="00721D98" w:rsidRPr="00E873AA" w:rsidRDefault="00721D98" w:rsidP="00E873AA">
      <w:pPr>
        <w:spacing w:after="0" w:line="240" w:lineRule="auto"/>
        <w:rPr>
          <w:rFonts w:ascii="Times New Roman" w:hAnsi="Times New Roman"/>
          <w:color w:val="000000" w:themeColor="text1"/>
          <w:sz w:val="24"/>
          <w:szCs w:val="24"/>
        </w:rPr>
      </w:pPr>
    </w:p>
    <w:p w14:paraId="598650B9" w14:textId="10D3A7D8" w:rsidR="00721D98" w:rsidRPr="00E873AA" w:rsidRDefault="00721D98" w:rsidP="00E873AA">
      <w:pPr>
        <w:spacing w:after="0" w:line="240" w:lineRule="auto"/>
        <w:rPr>
          <w:rFonts w:ascii="Times New Roman" w:hAnsi="Times New Roman"/>
          <w:color w:val="000000" w:themeColor="text1"/>
          <w:sz w:val="24"/>
          <w:szCs w:val="24"/>
        </w:rPr>
      </w:pPr>
    </w:p>
    <w:p w14:paraId="47A8D7D0" w14:textId="336C171D" w:rsidR="00721D98" w:rsidRPr="00E873AA" w:rsidRDefault="00721D98" w:rsidP="00E873AA">
      <w:pPr>
        <w:spacing w:after="0" w:line="240" w:lineRule="auto"/>
        <w:rPr>
          <w:rFonts w:ascii="Times New Roman" w:hAnsi="Times New Roman"/>
          <w:color w:val="000000" w:themeColor="text1"/>
          <w:sz w:val="24"/>
          <w:szCs w:val="24"/>
        </w:rPr>
      </w:pPr>
    </w:p>
    <w:p w14:paraId="01B1D64F" w14:textId="6836663A"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*Указывается один из вариантов: заявление о внесении изменений в разрешение на строительство,</w:t>
      </w:r>
      <w:r w:rsidR="009E4D9F"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w:t>
      </w:r>
      <w:r w:rsidRPr="00E873AA">
        <w:rPr>
          <w:rFonts w:ascii="Times New Roman" w:eastAsia="Calibri" w:hAnsi="Times New Roman"/>
          <w:bCs/>
          <w:color w:val="000000" w:themeColor="text1"/>
          <w:sz w:val="24"/>
          <w:szCs w:val="24"/>
          <w:lang w:eastAsia="en-US"/>
        </w:rPr>
        <w:br w:type="page"/>
      </w:r>
    </w:p>
    <w:p w14:paraId="1E77537E" w14:textId="5DB8E22D"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9</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09EA118A" w14:textId="73AF9BF1"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664E51E5"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2FE7153" w14:textId="77777777" w:rsidR="00302DEA" w:rsidRPr="00E873AA" w:rsidRDefault="00302DEA" w:rsidP="00E873AA">
      <w:pPr>
        <w:spacing w:after="0" w:line="240" w:lineRule="auto"/>
        <w:jc w:val="center"/>
        <w:rPr>
          <w:rFonts w:ascii="Times New Roman" w:eastAsia="Calibri" w:hAnsi="Times New Roman"/>
          <w:color w:val="000000" w:themeColor="text1"/>
          <w:sz w:val="24"/>
          <w:szCs w:val="24"/>
          <w:lang w:eastAsia="en-US"/>
        </w:rPr>
      </w:pPr>
    </w:p>
    <w:p w14:paraId="17E0FDB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2D71936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З А Я В Л Е Н И Е</w:t>
      </w:r>
    </w:p>
    <w:p w14:paraId="79305B96" w14:textId="432E9C0F"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об исправлении </w:t>
      </w:r>
      <w:r w:rsidR="007E56DD" w:rsidRPr="00E873AA">
        <w:rPr>
          <w:rFonts w:ascii="Times New Roman" w:hAnsi="Times New Roman"/>
          <w:bCs/>
          <w:color w:val="000000" w:themeColor="text1"/>
          <w:sz w:val="24"/>
          <w:szCs w:val="24"/>
        </w:rPr>
        <w:t>допущенных опечаток и</w:t>
      </w:r>
      <w:r w:rsidRPr="00E873AA">
        <w:rPr>
          <w:rFonts w:ascii="Times New Roman" w:hAnsi="Times New Roman"/>
          <w:bCs/>
          <w:color w:val="000000" w:themeColor="text1"/>
          <w:sz w:val="24"/>
          <w:szCs w:val="24"/>
        </w:rPr>
        <w:t xml:space="preserve"> ошибок</w:t>
      </w:r>
    </w:p>
    <w:p w14:paraId="4F3677C9"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разрешении на строительство</w:t>
      </w:r>
    </w:p>
    <w:p w14:paraId="779E423E"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0D6037C4" w14:textId="440E0A06"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F481BC4"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4E0883EF" w14:textId="77777777" w:rsidTr="006A0225">
        <w:trPr>
          <w:trHeight w:val="165"/>
        </w:trPr>
        <w:tc>
          <w:tcPr>
            <w:tcW w:w="9961" w:type="dxa"/>
            <w:tcBorders>
              <w:top w:val="nil"/>
              <w:left w:val="nil"/>
              <w:right w:val="nil"/>
            </w:tcBorders>
          </w:tcPr>
          <w:p w14:paraId="4C5E059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0286A521" w14:textId="77777777" w:rsidTr="006A0225">
        <w:trPr>
          <w:trHeight w:val="126"/>
        </w:trPr>
        <w:tc>
          <w:tcPr>
            <w:tcW w:w="9961" w:type="dxa"/>
            <w:tcBorders>
              <w:left w:val="nil"/>
              <w:bottom w:val="single" w:sz="4" w:space="0" w:color="auto"/>
              <w:right w:val="nil"/>
            </w:tcBorders>
          </w:tcPr>
          <w:p w14:paraId="37BA561F"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1B951339" w14:textId="77777777" w:rsidTr="006A0225">
        <w:trPr>
          <w:trHeight w:val="135"/>
        </w:trPr>
        <w:tc>
          <w:tcPr>
            <w:tcW w:w="9961" w:type="dxa"/>
            <w:tcBorders>
              <w:left w:val="nil"/>
              <w:bottom w:val="nil"/>
              <w:right w:val="nil"/>
            </w:tcBorders>
          </w:tcPr>
          <w:p w14:paraId="02798981" w14:textId="4B8D504D"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10F3B28"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E873AA" w:rsidRDefault="006A0225" w:rsidP="00E873AA">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 xml:space="preserve">Прошу исправить </w:t>
      </w:r>
      <w:r w:rsidR="007E56DD" w:rsidRPr="00E873AA">
        <w:rPr>
          <w:rFonts w:ascii="Times New Roman" w:hAnsi="Times New Roman"/>
          <w:color w:val="000000" w:themeColor="text1"/>
          <w:sz w:val="24"/>
          <w:szCs w:val="24"/>
        </w:rPr>
        <w:t xml:space="preserve">допущенную опечатку/ </w:t>
      </w:r>
      <w:r w:rsidR="007A0FEF" w:rsidRPr="00E873AA">
        <w:rPr>
          <w:rFonts w:ascii="Times New Roman" w:hAnsi="Times New Roman"/>
          <w:color w:val="000000" w:themeColor="text1"/>
          <w:sz w:val="24"/>
          <w:szCs w:val="24"/>
        </w:rPr>
        <w:t>ошибку</w:t>
      </w:r>
      <w:r w:rsidRPr="00E873AA">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E873AA" w14:paraId="15DBF283" w14:textId="77777777" w:rsidTr="006A0225">
        <w:trPr>
          <w:trHeight w:val="540"/>
        </w:trPr>
        <w:tc>
          <w:tcPr>
            <w:tcW w:w="9923" w:type="dxa"/>
            <w:gridSpan w:val="6"/>
            <w:tcBorders>
              <w:top w:val="nil"/>
              <w:left w:val="nil"/>
              <w:right w:val="nil"/>
            </w:tcBorders>
          </w:tcPr>
          <w:p w14:paraId="14658640"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10812BC6" w14:textId="77777777" w:rsidTr="006A0225">
        <w:trPr>
          <w:trHeight w:val="605"/>
        </w:trPr>
        <w:tc>
          <w:tcPr>
            <w:tcW w:w="1043" w:type="dxa"/>
          </w:tcPr>
          <w:p w14:paraId="31F3425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769" w:type="dxa"/>
            <w:gridSpan w:val="2"/>
          </w:tcPr>
          <w:p w14:paraId="5C4503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AE1F6EB" w14:textId="77777777" w:rsidTr="006A0225">
        <w:trPr>
          <w:trHeight w:val="428"/>
        </w:trPr>
        <w:tc>
          <w:tcPr>
            <w:tcW w:w="1043" w:type="dxa"/>
          </w:tcPr>
          <w:p w14:paraId="46790B7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769" w:type="dxa"/>
            <w:gridSpan w:val="2"/>
          </w:tcPr>
          <w:p w14:paraId="2CB8D6F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14:paraId="4A1B0D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906ACA1" w14:textId="77777777" w:rsidTr="006A0225">
        <w:trPr>
          <w:trHeight w:val="753"/>
        </w:trPr>
        <w:tc>
          <w:tcPr>
            <w:tcW w:w="1043" w:type="dxa"/>
          </w:tcPr>
          <w:p w14:paraId="19CA3BD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769" w:type="dxa"/>
            <w:gridSpan w:val="2"/>
          </w:tcPr>
          <w:p w14:paraId="7E655501" w14:textId="04EFAE75"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79E4936" w14:textId="77777777" w:rsidTr="006A0225">
        <w:trPr>
          <w:trHeight w:val="665"/>
        </w:trPr>
        <w:tc>
          <w:tcPr>
            <w:tcW w:w="1043" w:type="dxa"/>
          </w:tcPr>
          <w:p w14:paraId="15B328E0" w14:textId="1907F271"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769" w:type="dxa"/>
            <w:gridSpan w:val="2"/>
          </w:tcPr>
          <w:p w14:paraId="1533D44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5B14DBA" w14:textId="77777777" w:rsidTr="006A0225">
        <w:trPr>
          <w:trHeight w:val="279"/>
        </w:trPr>
        <w:tc>
          <w:tcPr>
            <w:tcW w:w="1043" w:type="dxa"/>
          </w:tcPr>
          <w:p w14:paraId="0E6B8FF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769" w:type="dxa"/>
            <w:gridSpan w:val="2"/>
          </w:tcPr>
          <w:p w14:paraId="4F7D9AA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14:paraId="20A3599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548678B" w14:textId="77777777" w:rsidTr="006A0225">
        <w:trPr>
          <w:trHeight w:val="175"/>
        </w:trPr>
        <w:tc>
          <w:tcPr>
            <w:tcW w:w="1043" w:type="dxa"/>
          </w:tcPr>
          <w:p w14:paraId="6DFF97C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769" w:type="dxa"/>
            <w:gridSpan w:val="2"/>
          </w:tcPr>
          <w:p w14:paraId="016FC5B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111" w:type="dxa"/>
            <w:gridSpan w:val="3"/>
          </w:tcPr>
          <w:p w14:paraId="38014F3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7BD9D3E" w14:textId="77777777" w:rsidTr="006A0225">
        <w:trPr>
          <w:trHeight w:val="901"/>
        </w:trPr>
        <w:tc>
          <w:tcPr>
            <w:tcW w:w="1043" w:type="dxa"/>
          </w:tcPr>
          <w:p w14:paraId="65B902C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769" w:type="dxa"/>
            <w:gridSpan w:val="2"/>
          </w:tcPr>
          <w:p w14:paraId="05AC90D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14:paraId="483D6E4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0F4D63" w14:textId="77777777" w:rsidTr="006A0225">
        <w:trPr>
          <w:trHeight w:val="1093"/>
        </w:trPr>
        <w:tc>
          <w:tcPr>
            <w:tcW w:w="1043" w:type="dxa"/>
          </w:tcPr>
          <w:p w14:paraId="40465DD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769" w:type="dxa"/>
            <w:gridSpan w:val="2"/>
          </w:tcPr>
          <w:p w14:paraId="668AE6E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14:paraId="79CA32E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55E99F7" w14:textId="77777777" w:rsidTr="006A0225">
        <w:trPr>
          <w:trHeight w:val="1093"/>
        </w:trPr>
        <w:tc>
          <w:tcPr>
            <w:tcW w:w="9923" w:type="dxa"/>
            <w:gridSpan w:val="6"/>
            <w:tcBorders>
              <w:left w:val="nil"/>
              <w:right w:val="nil"/>
            </w:tcBorders>
          </w:tcPr>
          <w:p w14:paraId="2F18B2D8" w14:textId="77777777" w:rsidR="006A0225" w:rsidRPr="00E873AA" w:rsidRDefault="006A0225" w:rsidP="00E873AA">
            <w:pPr>
              <w:spacing w:after="0" w:line="240" w:lineRule="auto"/>
              <w:contextualSpacing/>
              <w:rPr>
                <w:rFonts w:ascii="Times New Roman" w:eastAsia="Calibri" w:hAnsi="Times New Roman"/>
                <w:color w:val="000000" w:themeColor="text1"/>
                <w:sz w:val="24"/>
                <w:szCs w:val="24"/>
                <w:lang w:eastAsia="en-US"/>
              </w:rPr>
            </w:pPr>
          </w:p>
          <w:p w14:paraId="6191E72D" w14:textId="442B4532"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2. Сведения о выданном разрешении на строительство, содержащем </w:t>
            </w:r>
            <w:r w:rsidRPr="00E873AA">
              <w:rPr>
                <w:rFonts w:ascii="Times New Roman" w:hAnsi="Times New Roman"/>
                <w:color w:val="000000" w:themeColor="text1"/>
                <w:sz w:val="24"/>
                <w:szCs w:val="24"/>
              </w:rPr>
              <w:t xml:space="preserve"> </w:t>
            </w:r>
            <w:r w:rsidR="007E56DD" w:rsidRPr="00E873AA">
              <w:rPr>
                <w:rFonts w:ascii="Times New Roman" w:eastAsia="Calibri" w:hAnsi="Times New Roman"/>
                <w:color w:val="000000" w:themeColor="text1"/>
                <w:sz w:val="24"/>
                <w:szCs w:val="24"/>
                <w:lang w:eastAsia="en-US"/>
              </w:rPr>
              <w:t xml:space="preserve">допущенную опечатку/ </w:t>
            </w:r>
            <w:r w:rsidR="007A0FEF" w:rsidRPr="00E873AA">
              <w:rPr>
                <w:rFonts w:ascii="Times New Roman" w:eastAsia="Calibri" w:hAnsi="Times New Roman"/>
                <w:color w:val="000000" w:themeColor="text1"/>
                <w:sz w:val="24"/>
                <w:szCs w:val="24"/>
                <w:lang w:eastAsia="en-US"/>
              </w:rPr>
              <w:t>ошибку</w:t>
            </w:r>
          </w:p>
        </w:tc>
      </w:tr>
      <w:tr w:rsidR="001556DF" w:rsidRPr="00E873AA" w14:paraId="02421C02" w14:textId="77777777" w:rsidTr="006A0225">
        <w:trPr>
          <w:trHeight w:val="1093"/>
        </w:trPr>
        <w:tc>
          <w:tcPr>
            <w:tcW w:w="1043" w:type="dxa"/>
            <w:tcBorders>
              <w:bottom w:val="single" w:sz="4" w:space="0" w:color="auto"/>
            </w:tcBorders>
          </w:tcPr>
          <w:p w14:paraId="094572C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14:paraId="4851BC53" w14:textId="2DA76B54"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2126" w:type="dxa"/>
            <w:gridSpan w:val="2"/>
            <w:tcBorders>
              <w:bottom w:val="single" w:sz="4" w:space="0" w:color="auto"/>
            </w:tcBorders>
          </w:tcPr>
          <w:p w14:paraId="02B2892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1645791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69BA9E1B" w14:textId="77777777" w:rsidTr="006A0225">
        <w:trPr>
          <w:trHeight w:val="1093"/>
        </w:trPr>
        <w:tc>
          <w:tcPr>
            <w:tcW w:w="1043" w:type="dxa"/>
          </w:tcPr>
          <w:p w14:paraId="3D391DE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769" w:type="dxa"/>
            <w:gridSpan w:val="2"/>
          </w:tcPr>
          <w:p w14:paraId="533C91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2126" w:type="dxa"/>
            <w:gridSpan w:val="2"/>
          </w:tcPr>
          <w:p w14:paraId="559DBB9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Pr>
          <w:p w14:paraId="1F325A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43511A3" w14:textId="77777777" w:rsidTr="006A0225">
        <w:trPr>
          <w:trHeight w:val="1093"/>
        </w:trPr>
        <w:tc>
          <w:tcPr>
            <w:tcW w:w="9923" w:type="dxa"/>
            <w:gridSpan w:val="6"/>
            <w:tcBorders>
              <w:left w:val="nil"/>
              <w:right w:val="nil"/>
            </w:tcBorders>
          </w:tcPr>
          <w:p w14:paraId="375054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p w14:paraId="1FBD821B"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E873AA" w14:paraId="4BE94A2E" w14:textId="77777777" w:rsidTr="007A0FEF">
        <w:trPr>
          <w:trHeight w:val="1093"/>
        </w:trPr>
        <w:tc>
          <w:tcPr>
            <w:tcW w:w="1043" w:type="dxa"/>
          </w:tcPr>
          <w:p w14:paraId="42F26D2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3068" w:type="dxa"/>
          </w:tcPr>
          <w:p w14:paraId="69529AA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14:paraId="2103F3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E873AA" w14:paraId="30C2956A" w14:textId="77777777" w:rsidTr="006A0225">
        <w:trPr>
          <w:trHeight w:val="1093"/>
        </w:trPr>
        <w:tc>
          <w:tcPr>
            <w:tcW w:w="1043" w:type="dxa"/>
            <w:tcBorders>
              <w:bottom w:val="single" w:sz="4" w:space="0" w:color="auto"/>
            </w:tcBorders>
          </w:tcPr>
          <w:p w14:paraId="6B7FE713" w14:textId="77777777" w:rsidR="007A0FEF" w:rsidRPr="00E873AA" w:rsidRDefault="007A0FEF" w:rsidP="00E873AA">
            <w:pPr>
              <w:spacing w:after="0" w:line="240"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14:paraId="24D0C54E"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14:paraId="782E0F7C"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14:paraId="1A14F332"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r>
    </w:tbl>
    <w:p w14:paraId="4FCFA293"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6B9CAF66"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7501DFA0"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1585D3DA" w14:textId="3D8B4F7D" w:rsidR="006A0225" w:rsidRPr="00E873AA" w:rsidRDefault="008B5662"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w:t>
      </w:r>
      <w:r w:rsidRPr="00E873AA" w:rsidDel="008B5662">
        <w:rPr>
          <w:rFonts w:ascii="Times New Roman" w:hAnsi="Times New Roman"/>
          <w:color w:val="000000" w:themeColor="text1"/>
          <w:sz w:val="24"/>
          <w:szCs w:val="24"/>
        </w:rPr>
        <w:t xml:space="preserve"> </w:t>
      </w:r>
      <w:r w:rsidR="006A0225" w:rsidRPr="00E873AA">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41F76919" w14:textId="77777777" w:rsidTr="006A0225">
        <w:tc>
          <w:tcPr>
            <w:tcW w:w="8784" w:type="dxa"/>
            <w:shd w:val="clear" w:color="auto" w:fill="auto"/>
          </w:tcPr>
          <w:p w14:paraId="4A1D11E2" w14:textId="3B7C2117"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A691EFD" w14:textId="77777777" w:rsidTr="006A0225">
        <w:tc>
          <w:tcPr>
            <w:tcW w:w="8784" w:type="dxa"/>
            <w:shd w:val="clear" w:color="auto" w:fill="auto"/>
          </w:tcPr>
          <w:p w14:paraId="4B87C903" w14:textId="4BF10D6B"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3337454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5706C6A4" w14:textId="77777777" w:rsidTr="006A0225">
        <w:tc>
          <w:tcPr>
            <w:tcW w:w="8784" w:type="dxa"/>
            <w:shd w:val="clear" w:color="auto" w:fill="auto"/>
          </w:tcPr>
          <w:p w14:paraId="5DD6AF3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w:t>
            </w:r>
          </w:p>
        </w:tc>
        <w:tc>
          <w:tcPr>
            <w:tcW w:w="1134" w:type="dxa"/>
            <w:shd w:val="clear" w:color="auto" w:fill="auto"/>
          </w:tcPr>
          <w:p w14:paraId="100CD2FC"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74FE110" w14:textId="77777777" w:rsidTr="006A0225">
        <w:tc>
          <w:tcPr>
            <w:tcW w:w="8784" w:type="dxa"/>
            <w:shd w:val="clear" w:color="auto" w:fill="auto"/>
          </w:tcPr>
          <w:p w14:paraId="3628AB6F" w14:textId="4E7A21AA"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6BE8E63" w14:textId="77777777" w:rsidTr="006A0225">
        <w:tc>
          <w:tcPr>
            <w:tcW w:w="9918" w:type="dxa"/>
            <w:gridSpan w:val="2"/>
            <w:shd w:val="clear" w:color="auto" w:fill="auto"/>
          </w:tcPr>
          <w:p w14:paraId="39FF6B27"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E873AA" w14:paraId="54748C09" w14:textId="77777777" w:rsidTr="006A0225">
        <w:trPr>
          <w:trHeight w:val="912"/>
        </w:trPr>
        <w:tc>
          <w:tcPr>
            <w:tcW w:w="3119" w:type="dxa"/>
            <w:tcBorders>
              <w:top w:val="nil"/>
              <w:left w:val="nil"/>
              <w:right w:val="nil"/>
            </w:tcBorders>
            <w:vAlign w:val="bottom"/>
          </w:tcPr>
          <w:p w14:paraId="27692FED"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09606746"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5266A98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830D6A"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A6862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1E0B533A" w14:textId="77777777" w:rsidTr="006A0225">
        <w:tc>
          <w:tcPr>
            <w:tcW w:w="3119" w:type="dxa"/>
            <w:tcBorders>
              <w:left w:val="nil"/>
              <w:bottom w:val="nil"/>
              <w:right w:val="nil"/>
            </w:tcBorders>
          </w:tcPr>
          <w:p w14:paraId="162D0C4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tcPr>
          <w:p w14:paraId="593C3BC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nil"/>
              <w:right w:val="nil"/>
            </w:tcBorders>
          </w:tcPr>
          <w:p w14:paraId="76CD5E03"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3F9C7F7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71D1F0AF"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3384900B" w14:textId="77777777" w:rsidR="006A0225" w:rsidRPr="00E873AA" w:rsidRDefault="006A0225" w:rsidP="00E873AA">
      <w:pPr>
        <w:autoSpaceDE w:val="0"/>
        <w:autoSpaceDN w:val="0"/>
        <w:spacing w:after="0" w:line="240" w:lineRule="auto"/>
        <w:ind w:left="6521"/>
        <w:jc w:val="center"/>
        <w:rPr>
          <w:rFonts w:ascii="Times New Roman" w:eastAsia="Calibri" w:hAnsi="Times New Roman"/>
          <w:color w:val="000000" w:themeColor="text1"/>
          <w:sz w:val="24"/>
          <w:szCs w:val="24"/>
          <w:lang w:eastAsia="en-US"/>
        </w:rPr>
      </w:pPr>
    </w:p>
    <w:p w14:paraId="7F96C3C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br w:type="page"/>
      </w:r>
    </w:p>
    <w:p w14:paraId="518C2EB4" w14:textId="1357DBDE" w:rsidR="00341372" w:rsidRPr="00E873AA" w:rsidRDefault="00341372" w:rsidP="00E873AA">
      <w:pPr>
        <w:pStyle w:val="a5"/>
        <w:tabs>
          <w:tab w:val="left" w:pos="6600"/>
        </w:tabs>
        <w:ind w:left="5670"/>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10</w:t>
      </w:r>
    </w:p>
    <w:p w14:paraId="09E89EF6" w14:textId="3D9E27BC" w:rsidR="00341372" w:rsidRPr="00E873AA" w:rsidRDefault="00341372"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125E3FBE" w14:textId="44C010C6" w:rsidR="00302DEA" w:rsidRPr="00E873AA" w:rsidRDefault="00302DEA" w:rsidP="00E873AA">
      <w:pPr>
        <w:pStyle w:val="a5"/>
        <w:ind w:left="5670"/>
        <w:jc w:val="center"/>
        <w:rPr>
          <w:rFonts w:ascii="Times New Roman" w:hAnsi="Times New Roman"/>
          <w:color w:val="000000" w:themeColor="text1"/>
          <w:sz w:val="24"/>
          <w:szCs w:val="24"/>
        </w:rPr>
      </w:pPr>
    </w:p>
    <w:p w14:paraId="7F3F4083"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C27089A" w14:textId="77777777" w:rsidR="00341372" w:rsidRPr="00E873AA" w:rsidRDefault="00341372" w:rsidP="00E873AA">
      <w:pPr>
        <w:pStyle w:val="a5"/>
        <w:ind w:left="5670"/>
        <w:jc w:val="center"/>
        <w:rPr>
          <w:rFonts w:ascii="Times New Roman" w:hAnsi="Times New Roman"/>
          <w:color w:val="000000" w:themeColor="text1"/>
          <w:sz w:val="24"/>
          <w:szCs w:val="24"/>
        </w:rPr>
      </w:pPr>
    </w:p>
    <w:p w14:paraId="4081CF7E" w14:textId="77777777" w:rsidR="00341372" w:rsidRPr="00E873AA" w:rsidRDefault="00341372" w:rsidP="00E873AA">
      <w:pPr>
        <w:pStyle w:val="a5"/>
        <w:jc w:val="center"/>
        <w:rPr>
          <w:rFonts w:ascii="Times New Roman" w:hAnsi="Times New Roman"/>
          <w:color w:val="000000" w:themeColor="text1"/>
          <w:sz w:val="24"/>
          <w:szCs w:val="24"/>
        </w:rPr>
      </w:pPr>
    </w:p>
    <w:p w14:paraId="15770DE1" w14:textId="77777777" w:rsidR="00341372" w:rsidRPr="00E873AA" w:rsidRDefault="00341372"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135C1F7F" w14:textId="26973DBD" w:rsidR="00341372" w:rsidRPr="00E873AA" w:rsidRDefault="00341372"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w:t>
      </w:r>
      <w:r w:rsidR="00FC04CD" w:rsidRPr="00E873AA">
        <w:rPr>
          <w:rFonts w:ascii="Times New Roman" w:hAnsi="Times New Roman"/>
          <w:color w:val="000000" w:themeColor="text1"/>
          <w:sz w:val="24"/>
          <w:szCs w:val="24"/>
        </w:rPr>
        <w:t>ство (при наличии) застройщика,</w:t>
      </w:r>
      <w:r w:rsidRPr="00E873AA">
        <w:rPr>
          <w:rFonts w:ascii="Times New Roman" w:hAnsi="Times New Roman"/>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310BCD" w14:textId="77777777" w:rsidR="00341372" w:rsidRPr="00E873AA" w:rsidRDefault="00341372"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049E87F3" w14:textId="77777777" w:rsidR="00341372" w:rsidRPr="00E873AA" w:rsidRDefault="00341372"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50D22BE6"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29EB005B"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377968D1"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47B6F7E3" w14:textId="53D7D2AF"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t>об отказе во внесении исправлений в разрешение на строительство</w:t>
      </w:r>
    </w:p>
    <w:p w14:paraId="69310928" w14:textId="77777777" w:rsidR="00080D07" w:rsidRPr="00E873AA" w:rsidRDefault="00080D07" w:rsidP="00E873AA">
      <w:pPr>
        <w:spacing w:after="0" w:line="240" w:lineRule="auto"/>
        <w:jc w:val="both"/>
        <w:rPr>
          <w:rFonts w:ascii="Times New Roman" w:hAnsi="Times New Roman"/>
          <w:color w:val="000000" w:themeColor="text1"/>
          <w:sz w:val="24"/>
          <w:szCs w:val="24"/>
        </w:rPr>
      </w:pPr>
    </w:p>
    <w:p w14:paraId="515090C3" w14:textId="70618B7C"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1ACE65C1" w14:textId="6814005A"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61711E7D" w14:textId="25A4D46D" w:rsidR="00341372" w:rsidRPr="00E873AA" w:rsidRDefault="00341372" w:rsidP="00E873AA">
      <w:pPr>
        <w:spacing w:after="0" w:line="240" w:lineRule="auto"/>
        <w:ind w:left="5664"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p w14:paraId="1DEFF177" w14:textId="0717CF97"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принято решение об отказе во внесении исправлений в разрешение на строительство. </w:t>
      </w:r>
    </w:p>
    <w:p w14:paraId="190F1EB3" w14:textId="77777777" w:rsidR="00341372" w:rsidRPr="00E873AA" w:rsidRDefault="00341372"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E873AA" w14:paraId="4BE8AE9E" w14:textId="77777777" w:rsidTr="00522E50">
        <w:trPr>
          <w:trHeight w:val="626"/>
        </w:trPr>
        <w:tc>
          <w:tcPr>
            <w:tcW w:w="1201" w:type="dxa"/>
          </w:tcPr>
          <w:p w14:paraId="741982E7" w14:textId="2B78C1FF" w:rsidR="00670655" w:rsidRPr="00E873AA" w:rsidRDefault="0067065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B73CE9" w:rsidRPr="00E873AA">
              <w:rPr>
                <w:rFonts w:ascii="Times New Roman" w:hAnsi="Times New Roman"/>
                <w:color w:val="000000" w:themeColor="text1"/>
                <w:sz w:val="24"/>
                <w:szCs w:val="24"/>
              </w:rPr>
              <w:t>пункта Админи</w:t>
            </w:r>
            <w:r w:rsidR="00522E50" w:rsidRPr="00E873AA">
              <w:rPr>
                <w:rFonts w:ascii="Times New Roman" w:hAnsi="Times New Roman"/>
                <w:color w:val="000000" w:themeColor="text1"/>
                <w:sz w:val="24"/>
                <w:szCs w:val="24"/>
              </w:rPr>
              <w:softHyphen/>
            </w:r>
            <w:r w:rsidR="00B73CE9" w:rsidRPr="00E873AA">
              <w:rPr>
                <w:rFonts w:ascii="Times New Roman" w:hAnsi="Times New Roman"/>
                <w:color w:val="000000" w:themeColor="text1"/>
                <w:sz w:val="24"/>
                <w:szCs w:val="24"/>
              </w:rPr>
              <w:t>стратив</w:t>
            </w:r>
            <w:r w:rsidR="00522E50" w:rsidRPr="00E873AA">
              <w:rPr>
                <w:rFonts w:ascii="Times New Roman" w:hAnsi="Times New Roman"/>
                <w:color w:val="000000" w:themeColor="text1"/>
                <w:sz w:val="24"/>
                <w:szCs w:val="24"/>
              </w:rPr>
              <w:t>-</w:t>
            </w:r>
            <w:r w:rsidR="00B73CE9" w:rsidRPr="00E873AA">
              <w:rPr>
                <w:rFonts w:ascii="Times New Roman" w:hAnsi="Times New Roman"/>
                <w:color w:val="000000" w:themeColor="text1"/>
                <w:sz w:val="24"/>
                <w:szCs w:val="24"/>
              </w:rPr>
              <w:t>ного</w:t>
            </w:r>
            <w:r w:rsidR="00E40EF4" w:rsidRPr="00E873AA">
              <w:rPr>
                <w:rFonts w:ascii="Times New Roman" w:hAnsi="Times New Roman"/>
                <w:color w:val="000000" w:themeColor="text1"/>
                <w:sz w:val="24"/>
                <w:szCs w:val="24"/>
              </w:rPr>
              <w:t xml:space="preserve"> регламен</w:t>
            </w:r>
            <w:r w:rsidR="00522E50" w:rsidRPr="00E873AA">
              <w:rPr>
                <w:rFonts w:ascii="Times New Roman" w:hAnsi="Times New Roman"/>
                <w:color w:val="000000" w:themeColor="text1"/>
                <w:sz w:val="24"/>
                <w:szCs w:val="24"/>
              </w:rPr>
              <w:softHyphen/>
            </w:r>
            <w:r w:rsidR="00E40EF4" w:rsidRPr="00E873AA">
              <w:rPr>
                <w:rFonts w:ascii="Times New Roman" w:hAnsi="Times New Roman"/>
                <w:color w:val="000000" w:themeColor="text1"/>
                <w:sz w:val="24"/>
                <w:szCs w:val="24"/>
              </w:rPr>
              <w:t>та</w:t>
            </w:r>
          </w:p>
        </w:tc>
        <w:tc>
          <w:tcPr>
            <w:tcW w:w="4678" w:type="dxa"/>
          </w:tcPr>
          <w:p w14:paraId="11BFDBDF" w14:textId="58C5AE14" w:rsidR="00670655" w:rsidRPr="00E873AA" w:rsidRDefault="0067065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во внесении исправлений в разрешение на строительство в соответствии с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истративным регламентом</w:t>
            </w:r>
          </w:p>
        </w:tc>
        <w:tc>
          <w:tcPr>
            <w:tcW w:w="4044" w:type="dxa"/>
          </w:tcPr>
          <w:p w14:paraId="0862A88C" w14:textId="18709566" w:rsidR="00670655" w:rsidRPr="00E873AA" w:rsidRDefault="0067065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w:t>
            </w:r>
            <w:r w:rsidR="00522E50" w:rsidRPr="00E873AA">
              <w:rPr>
                <w:rFonts w:ascii="Times New Roman" w:hAnsi="Times New Roman"/>
                <w:color w:val="000000" w:themeColor="text1"/>
                <w:sz w:val="24"/>
                <w:szCs w:val="24"/>
              </w:rPr>
              <w:t xml:space="preserve"> во </w:t>
            </w:r>
            <w:r w:rsidRPr="00E873AA">
              <w:rPr>
                <w:rFonts w:ascii="Times New Roman" w:hAnsi="Times New Roman"/>
                <w:color w:val="000000" w:themeColor="text1"/>
                <w:sz w:val="24"/>
                <w:szCs w:val="24"/>
              </w:rPr>
              <w:t>внесении исправлений в разрешение на строительство</w:t>
            </w:r>
          </w:p>
        </w:tc>
      </w:tr>
      <w:tr w:rsidR="001556DF" w:rsidRPr="00E873AA" w14:paraId="15B71DE8" w14:textId="77777777" w:rsidTr="00080D07">
        <w:trPr>
          <w:trHeight w:val="1051"/>
        </w:trPr>
        <w:tc>
          <w:tcPr>
            <w:tcW w:w="1201" w:type="dxa"/>
          </w:tcPr>
          <w:p w14:paraId="387FC03C" w14:textId="08397AC5"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28</w:t>
            </w:r>
          </w:p>
        </w:tc>
        <w:tc>
          <w:tcPr>
            <w:tcW w:w="4678" w:type="dxa"/>
          </w:tcPr>
          <w:p w14:paraId="17FE99A9" w14:textId="0A28AB5F"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несоответствие заявителя кругу лиц, указанных в пункте</w:t>
            </w:r>
            <w:r w:rsidR="0078426D" w:rsidRPr="00E873AA">
              <w:rPr>
                <w:rFonts w:ascii="Times New Roman" w:hAnsi="Times New Roman"/>
                <w:color w:val="000000" w:themeColor="text1"/>
                <w:sz w:val="24"/>
                <w:szCs w:val="24"/>
              </w:rPr>
              <w:t xml:space="preserve"> </w:t>
            </w:r>
            <w:r w:rsidR="00E40EF4" w:rsidRPr="00E873AA">
              <w:rPr>
                <w:rFonts w:ascii="Times New Roman" w:hAnsi="Times New Roman"/>
                <w:color w:val="000000" w:themeColor="text1"/>
                <w:sz w:val="24"/>
                <w:szCs w:val="24"/>
              </w:rPr>
              <w:t>2.</w:t>
            </w:r>
            <w:r w:rsidR="0078426D" w:rsidRPr="00E873AA">
              <w:rPr>
                <w:rFonts w:ascii="Times New Roman" w:hAnsi="Times New Roman"/>
                <w:color w:val="000000" w:themeColor="text1"/>
                <w:sz w:val="24"/>
                <w:szCs w:val="24"/>
              </w:rPr>
              <w:t xml:space="preserve">2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p>
        </w:tc>
        <w:tc>
          <w:tcPr>
            <w:tcW w:w="4044" w:type="dxa"/>
          </w:tcPr>
          <w:p w14:paraId="1D59B666" w14:textId="02707F12"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5C38B56" w14:textId="77777777" w:rsidTr="008E7E45">
        <w:trPr>
          <w:trHeight w:val="13"/>
        </w:trPr>
        <w:tc>
          <w:tcPr>
            <w:tcW w:w="1201" w:type="dxa"/>
          </w:tcPr>
          <w:p w14:paraId="2D02FF43" w14:textId="1934045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28</w:t>
            </w:r>
          </w:p>
        </w:tc>
        <w:tc>
          <w:tcPr>
            <w:tcW w:w="4678" w:type="dxa"/>
          </w:tcPr>
          <w:p w14:paraId="670766BC" w14:textId="7B4B64E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отсутствие опечаток и ошибок в разрешении на строительство</w:t>
            </w:r>
          </w:p>
        </w:tc>
        <w:tc>
          <w:tcPr>
            <w:tcW w:w="4044" w:type="dxa"/>
          </w:tcPr>
          <w:p w14:paraId="21FD1962" w14:textId="6B6FD37A"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12DA10C0" w14:textId="1821EB12" w:rsidR="00341372" w:rsidRPr="00E873AA" w:rsidRDefault="00341372"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заявлением </w:t>
      </w:r>
      <w:r w:rsidR="00670655" w:rsidRPr="00E873AA">
        <w:rPr>
          <w:rFonts w:ascii="Times New Roman" w:hAnsi="Times New Roman" w:cs="Times New Roman"/>
          <w:color w:val="000000" w:themeColor="text1"/>
          <w:sz w:val="24"/>
        </w:rPr>
        <w:t>об исправлении допущенных опечаток и ошибок в разрешении на строительство</w:t>
      </w:r>
      <w:r w:rsidRPr="00E873AA">
        <w:rPr>
          <w:rFonts w:ascii="Times New Roman" w:hAnsi="Times New Roman" w:cs="Times New Roman"/>
          <w:color w:val="000000" w:themeColor="text1"/>
          <w:sz w:val="24"/>
        </w:rPr>
        <w:t xml:space="preserve"> после устранения указанных нарушений.</w:t>
      </w:r>
    </w:p>
    <w:p w14:paraId="52C15C55" w14:textId="77777777" w:rsidR="00341372" w:rsidRPr="00E873AA" w:rsidRDefault="00341372"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E873AA" w:rsidRDefault="00341372"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1F105789" w14:textId="05336503" w:rsidR="00341372" w:rsidRPr="00E873AA" w:rsidRDefault="00341372"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во внесении </w:t>
      </w:r>
      <w:r w:rsidR="00670655" w:rsidRPr="00E873AA">
        <w:rPr>
          <w:rFonts w:ascii="Times New Roman" w:hAnsi="Times New Roman" w:cs="Times New Roman"/>
          <w:color w:val="000000" w:themeColor="text1"/>
          <w:sz w:val="24"/>
        </w:rPr>
        <w:t>исправлений</w:t>
      </w:r>
      <w:r w:rsidRPr="00E873AA">
        <w:rPr>
          <w:rFonts w:ascii="Times New Roman" w:hAnsi="Times New Roman" w:cs="Times New Roman"/>
          <w:color w:val="000000" w:themeColor="text1"/>
          <w:sz w:val="24"/>
        </w:rPr>
        <w:t xml:space="preserve"> в разрешение на строительство, а также иная дополнительная информация при наличии)</w:t>
      </w:r>
    </w:p>
    <w:p w14:paraId="50FADD70" w14:textId="77777777" w:rsidR="00341372" w:rsidRPr="00E873AA" w:rsidRDefault="00341372" w:rsidP="00E873AA">
      <w:pPr>
        <w:pStyle w:val="ConsPlusNonformat"/>
        <w:ind w:firstLine="708"/>
        <w:jc w:val="center"/>
        <w:rPr>
          <w:rFonts w:ascii="Times New Roman" w:hAnsi="Times New Roman" w:cs="Times New Roman"/>
          <w:color w:val="000000" w:themeColor="text1"/>
          <w:sz w:val="24"/>
        </w:rPr>
      </w:pPr>
    </w:p>
    <w:p w14:paraId="430DF425" w14:textId="77777777" w:rsidR="00341372" w:rsidRPr="00E873AA" w:rsidRDefault="00341372"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8FFB64C"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7501548D"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F15A859"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CE83361"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r>
      <w:tr w:rsidR="001556DF" w:rsidRPr="00E873AA" w14:paraId="706721EF" w14:textId="77777777" w:rsidTr="008E7E45">
        <w:tc>
          <w:tcPr>
            <w:tcW w:w="3119" w:type="dxa"/>
            <w:tcBorders>
              <w:top w:val="nil"/>
              <w:left w:val="nil"/>
              <w:bottom w:val="nil"/>
              <w:right w:val="nil"/>
            </w:tcBorders>
          </w:tcPr>
          <w:p w14:paraId="1CDAAA6C" w14:textId="77777777"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0BC8A77C"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2BCE0701" w14:textId="77777777"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19EF8BBB"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15D03AA9" w14:textId="77777777"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3F8DC509" w14:textId="77777777" w:rsidR="00341372" w:rsidRPr="00E873AA" w:rsidRDefault="00341372"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680B85D" w14:textId="77777777" w:rsidR="00341372" w:rsidRPr="00E873AA" w:rsidRDefault="00341372"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55E14B3C" w14:textId="31868CD0"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341372" w:rsidRPr="00E873AA">
        <w:rPr>
          <w:rFonts w:ascii="Times New Roman" w:eastAsia="Calibri" w:hAnsi="Times New Roman"/>
          <w:color w:val="000000" w:themeColor="text1"/>
          <w:sz w:val="24"/>
          <w:szCs w:val="24"/>
          <w:lang w:eastAsia="en-US"/>
        </w:rPr>
        <w:t>1</w:t>
      </w:r>
      <w:r w:rsidR="00E8410C" w:rsidRPr="00E873AA">
        <w:rPr>
          <w:rFonts w:ascii="Times New Roman" w:eastAsia="Calibri" w:hAnsi="Times New Roman"/>
          <w:color w:val="000000" w:themeColor="text1"/>
          <w:sz w:val="24"/>
          <w:szCs w:val="24"/>
          <w:lang w:eastAsia="en-US"/>
        </w:rPr>
        <w:t>1</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280BC38C" w14:textId="66599FC8"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01D0BEC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753B844"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30F20DE4"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
    <w:p w14:paraId="510BC263"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З А Я В Л Е Н И Е</w:t>
      </w:r>
    </w:p>
    <w:p w14:paraId="4B2D32A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о выдаче дубликата разрешения на строительство</w:t>
      </w:r>
    </w:p>
    <w:p w14:paraId="1FFCC64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3F4E44B7" w14:textId="39F895AC"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8AEF48D"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3805C7AD" w14:textId="77777777" w:rsidTr="006A0225">
        <w:trPr>
          <w:trHeight w:val="165"/>
        </w:trPr>
        <w:tc>
          <w:tcPr>
            <w:tcW w:w="9961" w:type="dxa"/>
            <w:tcBorders>
              <w:top w:val="nil"/>
              <w:left w:val="nil"/>
              <w:right w:val="nil"/>
            </w:tcBorders>
          </w:tcPr>
          <w:p w14:paraId="2AE8976C"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72C4E23A" w14:textId="77777777" w:rsidTr="006A0225">
        <w:trPr>
          <w:trHeight w:val="126"/>
        </w:trPr>
        <w:tc>
          <w:tcPr>
            <w:tcW w:w="9961" w:type="dxa"/>
            <w:tcBorders>
              <w:left w:val="nil"/>
              <w:bottom w:val="single" w:sz="4" w:space="0" w:color="auto"/>
              <w:right w:val="nil"/>
            </w:tcBorders>
          </w:tcPr>
          <w:p w14:paraId="50CA0F9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36D5E0ED" w14:textId="77777777" w:rsidTr="006A0225">
        <w:trPr>
          <w:trHeight w:val="135"/>
        </w:trPr>
        <w:tc>
          <w:tcPr>
            <w:tcW w:w="9961" w:type="dxa"/>
            <w:tcBorders>
              <w:left w:val="nil"/>
              <w:bottom w:val="nil"/>
              <w:right w:val="nil"/>
            </w:tcBorders>
          </w:tcPr>
          <w:p w14:paraId="0627CB20" w14:textId="5C9164BF"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622AD74"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E873AA" w14:paraId="507984AE" w14:textId="77777777" w:rsidTr="006A0225">
        <w:trPr>
          <w:trHeight w:val="540"/>
        </w:trPr>
        <w:tc>
          <w:tcPr>
            <w:tcW w:w="9923" w:type="dxa"/>
            <w:gridSpan w:val="4"/>
            <w:tcBorders>
              <w:top w:val="nil"/>
              <w:left w:val="nil"/>
              <w:right w:val="nil"/>
            </w:tcBorders>
          </w:tcPr>
          <w:p w14:paraId="2EE2DE5E" w14:textId="77777777" w:rsidR="006A0225" w:rsidRPr="00E873AA" w:rsidRDefault="006A0225" w:rsidP="00E873AA">
            <w:pPr>
              <w:spacing w:after="0" w:line="240" w:lineRule="auto"/>
              <w:ind w:left="35"/>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39EE3703" w14:textId="77777777" w:rsidTr="006A0225">
        <w:trPr>
          <w:trHeight w:val="605"/>
        </w:trPr>
        <w:tc>
          <w:tcPr>
            <w:tcW w:w="1043" w:type="dxa"/>
          </w:tcPr>
          <w:p w14:paraId="60E3DA7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911" w:type="dxa"/>
          </w:tcPr>
          <w:p w14:paraId="20408CC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D314C3D" w14:textId="77777777" w:rsidTr="006A0225">
        <w:trPr>
          <w:trHeight w:val="428"/>
        </w:trPr>
        <w:tc>
          <w:tcPr>
            <w:tcW w:w="1043" w:type="dxa"/>
          </w:tcPr>
          <w:p w14:paraId="02C13CD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911" w:type="dxa"/>
          </w:tcPr>
          <w:p w14:paraId="4A47DA4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18D84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85CA760" w14:textId="77777777" w:rsidTr="006A0225">
        <w:trPr>
          <w:trHeight w:val="753"/>
        </w:trPr>
        <w:tc>
          <w:tcPr>
            <w:tcW w:w="1043" w:type="dxa"/>
          </w:tcPr>
          <w:p w14:paraId="1746BFB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911" w:type="dxa"/>
          </w:tcPr>
          <w:p w14:paraId="1034A2C6" w14:textId="1AF0544C"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A3C4DF4" w14:textId="77777777" w:rsidTr="006A0225">
        <w:trPr>
          <w:trHeight w:val="665"/>
        </w:trPr>
        <w:tc>
          <w:tcPr>
            <w:tcW w:w="1043" w:type="dxa"/>
          </w:tcPr>
          <w:p w14:paraId="22087C95" w14:textId="16DB648B"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911" w:type="dxa"/>
          </w:tcPr>
          <w:p w14:paraId="3AA0156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2DBE617" w14:textId="77777777" w:rsidTr="006A0225">
        <w:trPr>
          <w:trHeight w:val="279"/>
        </w:trPr>
        <w:tc>
          <w:tcPr>
            <w:tcW w:w="1043" w:type="dxa"/>
          </w:tcPr>
          <w:p w14:paraId="46873A7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911" w:type="dxa"/>
          </w:tcPr>
          <w:p w14:paraId="4CDBDE1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29E4354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8BFCE8E" w14:textId="77777777" w:rsidTr="006A0225">
        <w:trPr>
          <w:trHeight w:val="175"/>
        </w:trPr>
        <w:tc>
          <w:tcPr>
            <w:tcW w:w="1043" w:type="dxa"/>
          </w:tcPr>
          <w:p w14:paraId="3916D44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911" w:type="dxa"/>
          </w:tcPr>
          <w:p w14:paraId="3BDA6C0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969" w:type="dxa"/>
            <w:gridSpan w:val="2"/>
          </w:tcPr>
          <w:p w14:paraId="45701AC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7520475" w14:textId="77777777" w:rsidTr="006A0225">
        <w:trPr>
          <w:trHeight w:val="901"/>
        </w:trPr>
        <w:tc>
          <w:tcPr>
            <w:tcW w:w="1043" w:type="dxa"/>
          </w:tcPr>
          <w:p w14:paraId="7164195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911" w:type="dxa"/>
          </w:tcPr>
          <w:p w14:paraId="282E07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08E9AB0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7215D6B" w14:textId="77777777" w:rsidTr="006A0225">
        <w:trPr>
          <w:trHeight w:val="1093"/>
        </w:trPr>
        <w:tc>
          <w:tcPr>
            <w:tcW w:w="1043" w:type="dxa"/>
          </w:tcPr>
          <w:p w14:paraId="7081ADB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911" w:type="dxa"/>
          </w:tcPr>
          <w:p w14:paraId="39F2C5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14:paraId="31989F3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71A321" w14:textId="77777777" w:rsidTr="006A0225">
        <w:trPr>
          <w:trHeight w:val="1093"/>
        </w:trPr>
        <w:tc>
          <w:tcPr>
            <w:tcW w:w="9923" w:type="dxa"/>
            <w:gridSpan w:val="4"/>
            <w:tcBorders>
              <w:left w:val="nil"/>
              <w:right w:val="nil"/>
            </w:tcBorders>
          </w:tcPr>
          <w:p w14:paraId="6609BA8B" w14:textId="77777777" w:rsidR="006A0225" w:rsidRPr="00E873AA" w:rsidRDefault="006A0225" w:rsidP="00E873AA">
            <w:pPr>
              <w:spacing w:after="0" w:line="240" w:lineRule="auto"/>
              <w:contextualSpacing/>
              <w:rPr>
                <w:rFonts w:ascii="Times New Roman" w:eastAsia="Calibri" w:hAnsi="Times New Roman"/>
                <w:color w:val="000000" w:themeColor="text1"/>
                <w:sz w:val="24"/>
                <w:szCs w:val="24"/>
                <w:lang w:eastAsia="en-US"/>
              </w:rPr>
            </w:pPr>
          </w:p>
          <w:p w14:paraId="1E465D2F" w14:textId="77777777"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E873AA" w14:paraId="321E9600" w14:textId="77777777" w:rsidTr="006A0225">
        <w:trPr>
          <w:trHeight w:val="1093"/>
        </w:trPr>
        <w:tc>
          <w:tcPr>
            <w:tcW w:w="1043" w:type="dxa"/>
            <w:tcBorders>
              <w:bottom w:val="single" w:sz="4" w:space="0" w:color="auto"/>
            </w:tcBorders>
          </w:tcPr>
          <w:p w14:paraId="7E8BCE4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911" w:type="dxa"/>
            <w:tcBorders>
              <w:bottom w:val="single" w:sz="4" w:space="0" w:color="auto"/>
            </w:tcBorders>
          </w:tcPr>
          <w:p w14:paraId="54764B58" w14:textId="7DCF713E"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14:paraId="5935540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6DE62B7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2D173139" w14:textId="77777777" w:rsidTr="006A0225">
        <w:trPr>
          <w:trHeight w:val="1093"/>
        </w:trPr>
        <w:tc>
          <w:tcPr>
            <w:tcW w:w="1043" w:type="dxa"/>
          </w:tcPr>
          <w:p w14:paraId="5A6D5E2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4911" w:type="dxa"/>
          </w:tcPr>
          <w:p w14:paraId="30C119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4" w:type="dxa"/>
          </w:tcPr>
          <w:p w14:paraId="7B0BFE7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Pr>
          <w:p w14:paraId="162F3BD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6DC81F30"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3161593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7EA878A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7A8C627A" w14:textId="176E1302" w:rsidR="006A0225" w:rsidRPr="00E873AA" w:rsidRDefault="008B5662"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w:t>
      </w:r>
      <w:r w:rsidR="006A0225" w:rsidRPr="00E873AA">
        <w:rPr>
          <w:rFonts w:ascii="Times New Roman" w:hAnsi="Times New Roman"/>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4711F674" w14:textId="77777777" w:rsidTr="006A0225">
        <w:tc>
          <w:tcPr>
            <w:tcW w:w="8788" w:type="dxa"/>
            <w:shd w:val="clear" w:color="auto" w:fill="auto"/>
          </w:tcPr>
          <w:p w14:paraId="76AAEBBC" w14:textId="03A3CA01"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EAE377F" w14:textId="77777777" w:rsidTr="006A0225">
        <w:tc>
          <w:tcPr>
            <w:tcW w:w="8788" w:type="dxa"/>
            <w:shd w:val="clear" w:color="auto" w:fill="auto"/>
          </w:tcPr>
          <w:p w14:paraId="172894D0" w14:textId="799C9FE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0AE1ACC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F10CDD4" w14:textId="77777777" w:rsidTr="006A0225">
        <w:tc>
          <w:tcPr>
            <w:tcW w:w="8788" w:type="dxa"/>
            <w:shd w:val="clear" w:color="auto" w:fill="auto"/>
          </w:tcPr>
          <w:p w14:paraId="4C93B783"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0" w:type="dxa"/>
            <w:shd w:val="clear" w:color="auto" w:fill="auto"/>
          </w:tcPr>
          <w:p w14:paraId="59F3F527"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88B5B8A" w14:textId="77777777" w:rsidTr="006A0225">
        <w:tc>
          <w:tcPr>
            <w:tcW w:w="8788" w:type="dxa"/>
            <w:shd w:val="clear" w:color="auto" w:fill="auto"/>
          </w:tcPr>
          <w:p w14:paraId="31679576" w14:textId="4543B671"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D0FA84D" w14:textId="77777777" w:rsidTr="006A0225">
        <w:tc>
          <w:tcPr>
            <w:tcW w:w="9918" w:type="dxa"/>
            <w:gridSpan w:val="2"/>
            <w:shd w:val="clear" w:color="auto" w:fill="auto"/>
          </w:tcPr>
          <w:p w14:paraId="42B5371A"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6B296F6E"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E873AA" w14:paraId="5D6614DB" w14:textId="77777777" w:rsidTr="006A0225">
        <w:tc>
          <w:tcPr>
            <w:tcW w:w="3119" w:type="dxa"/>
            <w:tcBorders>
              <w:top w:val="nil"/>
              <w:left w:val="nil"/>
              <w:right w:val="nil"/>
            </w:tcBorders>
            <w:vAlign w:val="bottom"/>
          </w:tcPr>
          <w:p w14:paraId="2FA4B65D"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5CF4DAB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38784D0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30644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2D84DED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5735E69" w14:textId="77777777" w:rsidTr="006A0225">
        <w:tc>
          <w:tcPr>
            <w:tcW w:w="3119" w:type="dxa"/>
            <w:tcBorders>
              <w:left w:val="nil"/>
              <w:bottom w:val="nil"/>
              <w:right w:val="nil"/>
            </w:tcBorders>
          </w:tcPr>
          <w:p w14:paraId="303AF03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tcPr>
          <w:p w14:paraId="601E8C4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nil"/>
              <w:right w:val="nil"/>
            </w:tcBorders>
          </w:tcPr>
          <w:p w14:paraId="0EF95EC3"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FB50AD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2F6D0C0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35F98AE8" w14:textId="77777777" w:rsidR="006A0225" w:rsidRPr="00E873AA" w:rsidRDefault="006A0225" w:rsidP="00E873AA">
      <w:pPr>
        <w:spacing w:after="0" w:line="240" w:lineRule="auto"/>
        <w:rPr>
          <w:rFonts w:ascii="Times New Roman" w:hAnsi="Times New Roman"/>
          <w:color w:val="000000" w:themeColor="text1"/>
          <w:sz w:val="24"/>
          <w:szCs w:val="24"/>
        </w:rPr>
      </w:pPr>
    </w:p>
    <w:p w14:paraId="41CF80BE" w14:textId="7C85D53F" w:rsidR="007668CA" w:rsidRPr="00E873AA" w:rsidRDefault="006A0225" w:rsidP="00E873AA">
      <w:pPr>
        <w:pStyle w:val="a5"/>
        <w:tabs>
          <w:tab w:val="left" w:pos="6600"/>
        </w:tabs>
        <w:ind w:left="5670"/>
        <w:jc w:val="center"/>
        <w:outlineLvl w:val="0"/>
        <w:rPr>
          <w:rFonts w:ascii="Times New Roman" w:hAnsi="Times New Roman"/>
          <w:color w:val="000000" w:themeColor="text1"/>
          <w:sz w:val="24"/>
          <w:szCs w:val="24"/>
        </w:rPr>
      </w:pPr>
      <w:r w:rsidRPr="00E873AA">
        <w:rPr>
          <w:rFonts w:ascii="Times New Roman" w:hAnsi="Times New Roman"/>
          <w:bCs/>
          <w:color w:val="000000" w:themeColor="text1"/>
          <w:sz w:val="24"/>
          <w:szCs w:val="24"/>
        </w:rPr>
        <w:br w:type="page"/>
      </w:r>
      <w:r w:rsidR="007668CA" w:rsidRPr="00E873AA">
        <w:rPr>
          <w:rFonts w:ascii="Times New Roman" w:hAnsi="Times New Roman"/>
          <w:color w:val="000000" w:themeColor="text1"/>
          <w:sz w:val="24"/>
          <w:szCs w:val="24"/>
        </w:rPr>
        <w:lastRenderedPageBreak/>
        <w:t>ПРИЛОЖЕНИЕ № 1</w:t>
      </w:r>
      <w:r w:rsidR="00E8410C" w:rsidRPr="00E873AA">
        <w:rPr>
          <w:rFonts w:ascii="Times New Roman" w:hAnsi="Times New Roman"/>
          <w:color w:val="000000" w:themeColor="text1"/>
          <w:sz w:val="24"/>
          <w:szCs w:val="24"/>
        </w:rPr>
        <w:t>2</w:t>
      </w:r>
    </w:p>
    <w:p w14:paraId="508ACD18" w14:textId="7F3C9C5D" w:rsidR="007668CA" w:rsidRPr="00E873AA" w:rsidRDefault="007668CA"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2181685B" w14:textId="7C8D40EC" w:rsidR="007877DC" w:rsidRPr="00E873AA" w:rsidRDefault="007877DC" w:rsidP="00E873AA">
      <w:pPr>
        <w:pStyle w:val="a5"/>
        <w:ind w:left="5670"/>
        <w:jc w:val="center"/>
        <w:rPr>
          <w:rFonts w:ascii="Times New Roman" w:hAnsi="Times New Roman"/>
          <w:color w:val="000000" w:themeColor="text1"/>
          <w:sz w:val="24"/>
          <w:szCs w:val="24"/>
        </w:rPr>
      </w:pPr>
    </w:p>
    <w:p w14:paraId="7DA38753"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5200A414" w14:textId="77777777" w:rsidR="007877DC" w:rsidRPr="00E873AA" w:rsidRDefault="007877DC" w:rsidP="00E873AA">
      <w:pPr>
        <w:pStyle w:val="a5"/>
        <w:ind w:left="5670"/>
        <w:jc w:val="center"/>
        <w:rPr>
          <w:rFonts w:ascii="Times New Roman" w:hAnsi="Times New Roman"/>
          <w:color w:val="000000" w:themeColor="text1"/>
          <w:sz w:val="24"/>
          <w:szCs w:val="24"/>
        </w:rPr>
      </w:pPr>
    </w:p>
    <w:p w14:paraId="07D2E24F" w14:textId="77777777" w:rsidR="007668CA" w:rsidRPr="00E873AA" w:rsidRDefault="007668CA" w:rsidP="00E873AA">
      <w:pPr>
        <w:pStyle w:val="a5"/>
        <w:ind w:left="5387"/>
        <w:jc w:val="center"/>
        <w:rPr>
          <w:rFonts w:ascii="Times New Roman" w:hAnsi="Times New Roman"/>
          <w:color w:val="000000" w:themeColor="text1"/>
          <w:sz w:val="24"/>
          <w:szCs w:val="24"/>
        </w:rPr>
      </w:pPr>
    </w:p>
    <w:p w14:paraId="404098B6" w14:textId="77777777" w:rsidR="007668CA" w:rsidRPr="00E873AA" w:rsidRDefault="007668CA"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092F57CF" w14:textId="0F6B17E6" w:rsidR="007668CA" w:rsidRPr="00E873AA" w:rsidRDefault="007668CA"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w:t>
      </w:r>
      <w:r w:rsidR="00FC04CD" w:rsidRPr="00E873AA">
        <w:rPr>
          <w:rFonts w:ascii="Times New Roman" w:hAnsi="Times New Roman"/>
          <w:color w:val="000000" w:themeColor="text1"/>
          <w:sz w:val="24"/>
          <w:szCs w:val="24"/>
        </w:rPr>
        <w:t>ство (при наличии) застройщика,</w:t>
      </w:r>
      <w:r w:rsidRPr="00E873AA">
        <w:rPr>
          <w:rFonts w:ascii="Times New Roman" w:hAnsi="Times New Roman"/>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4863EE" w14:textId="77777777" w:rsidR="007668CA" w:rsidRPr="00E873AA" w:rsidRDefault="007668CA"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0C2EA976" w14:textId="77777777" w:rsidR="007668CA" w:rsidRPr="00E873AA" w:rsidRDefault="007668CA"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7527BB0D"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103FE1DA"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7DC8330C"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045B3ECF" w14:textId="7C4E7C55" w:rsidR="007668CA" w:rsidRPr="00E873AA" w:rsidRDefault="007668CA" w:rsidP="00E873AA">
      <w:pPr>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r>
      <w:r w:rsidRPr="00E873AA">
        <w:rPr>
          <w:rFonts w:ascii="Times New Roman" w:hAnsi="Times New Roman"/>
          <w:bCs/>
          <w:color w:val="000000" w:themeColor="text1"/>
          <w:sz w:val="24"/>
          <w:szCs w:val="24"/>
        </w:rPr>
        <w:t>об отказе в выдаче дубликата разрешения на строительство</w:t>
      </w:r>
    </w:p>
    <w:p w14:paraId="163B5E58" w14:textId="77777777" w:rsidR="00080D07" w:rsidRPr="00E873AA" w:rsidRDefault="00080D07" w:rsidP="00E873AA">
      <w:pPr>
        <w:spacing w:after="0" w:line="240" w:lineRule="auto"/>
        <w:jc w:val="both"/>
        <w:rPr>
          <w:rFonts w:ascii="Times New Roman" w:hAnsi="Times New Roman"/>
          <w:color w:val="000000" w:themeColor="text1"/>
          <w:sz w:val="24"/>
          <w:szCs w:val="24"/>
        </w:rPr>
      </w:pPr>
    </w:p>
    <w:p w14:paraId="3B8550F5" w14:textId="77B92E8A"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047FA4F8" w14:textId="4165C3C3"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заявления </w:t>
      </w:r>
      <w:r w:rsidRPr="00E873AA">
        <w:rPr>
          <w:rFonts w:ascii="Times New Roman" w:hAnsi="Times New Roman"/>
          <w:bCs/>
          <w:color w:val="000000" w:themeColor="text1"/>
          <w:sz w:val="24"/>
          <w:szCs w:val="24"/>
        </w:rPr>
        <w:t>о выдаче дубликата разрешения на строительство</w:t>
      </w:r>
      <w:r w:rsidRPr="00E873AA">
        <w:rPr>
          <w:rFonts w:ascii="Times New Roman" w:hAnsi="Times New Roman"/>
          <w:color w:val="000000" w:themeColor="text1"/>
          <w:sz w:val="24"/>
          <w:szCs w:val="24"/>
        </w:rPr>
        <w:t xml:space="preserve"> от  ________________ № _______________ принято </w:t>
      </w:r>
    </w:p>
    <w:p w14:paraId="02120E75" w14:textId="77777777" w:rsidR="007668CA" w:rsidRPr="00E873AA" w:rsidRDefault="007668CA" w:rsidP="00E873AA">
      <w:pPr>
        <w:spacing w:after="0" w:line="240" w:lineRule="auto"/>
        <w:ind w:left="4248"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p w14:paraId="09C15AFA" w14:textId="207BE810"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решение об отказе в выдаче дубликата разрешения на строительство. </w:t>
      </w:r>
    </w:p>
    <w:p w14:paraId="59CBCC56" w14:textId="77777777" w:rsidR="007668CA" w:rsidRPr="00E873AA" w:rsidRDefault="007668CA"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E873AA" w14:paraId="3BD5A79C" w14:textId="77777777" w:rsidTr="00E40EF4">
        <w:trPr>
          <w:trHeight w:val="871"/>
        </w:trPr>
        <w:tc>
          <w:tcPr>
            <w:tcW w:w="1418" w:type="dxa"/>
          </w:tcPr>
          <w:p w14:paraId="7A6AF3D1" w14:textId="0085D72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пункта</w:t>
            </w:r>
            <w:r w:rsidR="00E40EF4" w:rsidRPr="00E873AA">
              <w:rPr>
                <w:rFonts w:ascii="Times New Roman" w:hAnsi="Times New Roman"/>
                <w:color w:val="000000" w:themeColor="text1"/>
                <w:sz w:val="24"/>
                <w:szCs w:val="24"/>
              </w:rPr>
              <w:t xml:space="preserve">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w:t>
            </w:r>
            <w:r w:rsidR="00522E50" w:rsidRPr="00E873AA">
              <w:rPr>
                <w:rFonts w:ascii="Times New Roman" w:hAnsi="Times New Roman"/>
                <w:color w:val="000000" w:themeColor="text1"/>
                <w:sz w:val="24"/>
                <w:szCs w:val="24"/>
              </w:rPr>
              <w:t>-</w:t>
            </w:r>
            <w:r w:rsidR="00E40EF4" w:rsidRPr="00E873AA">
              <w:rPr>
                <w:rFonts w:ascii="Times New Roman" w:hAnsi="Times New Roman"/>
                <w:color w:val="000000" w:themeColor="text1"/>
                <w:sz w:val="24"/>
                <w:szCs w:val="24"/>
              </w:rPr>
              <w:t>стративного регламента</w:t>
            </w:r>
          </w:p>
        </w:tc>
        <w:tc>
          <w:tcPr>
            <w:tcW w:w="4461" w:type="dxa"/>
          </w:tcPr>
          <w:p w14:paraId="7418A21E" w14:textId="5660FBA8"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w:t>
            </w:r>
            <w:r w:rsidR="0078426D" w:rsidRPr="00E873AA">
              <w:rPr>
                <w:rFonts w:ascii="Times New Roman" w:hAnsi="Times New Roman"/>
                <w:color w:val="000000" w:themeColor="text1"/>
                <w:sz w:val="24"/>
                <w:szCs w:val="24"/>
              </w:rPr>
              <w:t>в выдаче дубликата разрешения на строительство</w:t>
            </w:r>
            <w:r w:rsidRPr="00E873AA">
              <w:rPr>
                <w:rFonts w:ascii="Times New Roman" w:hAnsi="Times New Roman"/>
                <w:color w:val="000000" w:themeColor="text1"/>
                <w:sz w:val="24"/>
                <w:szCs w:val="24"/>
              </w:rPr>
              <w:t xml:space="preserve"> в соответствии с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истративным регламентом</w:t>
            </w:r>
          </w:p>
        </w:tc>
        <w:tc>
          <w:tcPr>
            <w:tcW w:w="4044" w:type="dxa"/>
          </w:tcPr>
          <w:p w14:paraId="70104937" w14:textId="1F2F038C" w:rsidR="007668CA" w:rsidRPr="00E873AA" w:rsidRDefault="00522E50"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 выдаче </w:t>
            </w:r>
            <w:r w:rsidR="0078426D" w:rsidRPr="00E873AA">
              <w:rPr>
                <w:rFonts w:ascii="Times New Roman" w:hAnsi="Times New Roman"/>
                <w:color w:val="000000" w:themeColor="text1"/>
                <w:sz w:val="24"/>
                <w:szCs w:val="24"/>
              </w:rPr>
              <w:t>дубликата разрешения на строительство</w:t>
            </w:r>
          </w:p>
        </w:tc>
      </w:tr>
      <w:tr w:rsidR="001556DF" w:rsidRPr="00E873AA" w14:paraId="5CD7497B" w14:textId="77777777" w:rsidTr="00E40EF4">
        <w:trPr>
          <w:trHeight w:val="1051"/>
        </w:trPr>
        <w:tc>
          <w:tcPr>
            <w:tcW w:w="1418" w:type="dxa"/>
          </w:tcPr>
          <w:p w14:paraId="0E8BE36B" w14:textId="53F1EF9C" w:rsidR="007668CA" w:rsidRPr="00E873AA" w:rsidRDefault="0078426D"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пункт</w:t>
            </w:r>
            <w:r w:rsidR="007668CA" w:rsidRPr="00E873AA">
              <w:rPr>
                <w:rFonts w:ascii="Times New Roman" w:hAnsi="Times New Roman"/>
                <w:color w:val="000000" w:themeColor="text1"/>
                <w:sz w:val="24"/>
                <w:szCs w:val="24"/>
              </w:rPr>
              <w:t xml:space="preserve">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30</w:t>
            </w:r>
          </w:p>
        </w:tc>
        <w:tc>
          <w:tcPr>
            <w:tcW w:w="4461" w:type="dxa"/>
          </w:tcPr>
          <w:p w14:paraId="27A027E2" w14:textId="267EC6E0" w:rsidR="007668CA" w:rsidRPr="00E873AA" w:rsidRDefault="0078426D"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несоответствие заявителя кругу лиц, указанных в пункте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2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r w:rsidRPr="00E873AA">
              <w:rPr>
                <w:rFonts w:ascii="Times New Roman" w:hAnsi="Times New Roman"/>
                <w:color w:val="000000" w:themeColor="text1"/>
                <w:sz w:val="24"/>
                <w:szCs w:val="24"/>
              </w:rPr>
              <w:t>.</w:t>
            </w:r>
          </w:p>
        </w:tc>
        <w:tc>
          <w:tcPr>
            <w:tcW w:w="4044" w:type="dxa"/>
          </w:tcPr>
          <w:p w14:paraId="4626E2CA" w14:textId="77777777"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1B0E8179" w14:textId="7F2A98F3" w:rsidR="007668CA" w:rsidRPr="00E873AA" w:rsidRDefault="007668CA"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заявлением </w:t>
      </w:r>
      <w:r w:rsidR="0078426D" w:rsidRPr="00E873AA">
        <w:rPr>
          <w:rFonts w:ascii="Times New Roman" w:hAnsi="Times New Roman" w:cs="Times New Roman"/>
          <w:bCs/>
          <w:color w:val="000000" w:themeColor="text1"/>
          <w:sz w:val="24"/>
        </w:rPr>
        <w:t xml:space="preserve">о выдаче дубликата </w:t>
      </w:r>
      <w:r w:rsidR="0078426D" w:rsidRPr="00E873AA">
        <w:rPr>
          <w:rFonts w:ascii="Times New Roman" w:hAnsi="Times New Roman" w:cs="Times New Roman"/>
          <w:bCs/>
          <w:color w:val="000000" w:themeColor="text1"/>
          <w:sz w:val="24"/>
        </w:rPr>
        <w:lastRenderedPageBreak/>
        <w:t>разрешения на строительство</w:t>
      </w:r>
      <w:r w:rsidR="0078426D" w:rsidRPr="00E873AA">
        <w:rPr>
          <w:rFonts w:ascii="Times New Roman" w:hAnsi="Times New Roman" w:cs="Times New Roman"/>
          <w:color w:val="000000" w:themeColor="text1"/>
          <w:sz w:val="24"/>
        </w:rPr>
        <w:t xml:space="preserve"> после устранения указанного нарушения</w:t>
      </w:r>
      <w:r w:rsidRPr="00E873AA">
        <w:rPr>
          <w:rFonts w:ascii="Times New Roman" w:hAnsi="Times New Roman" w:cs="Times New Roman"/>
          <w:color w:val="000000" w:themeColor="text1"/>
          <w:sz w:val="24"/>
        </w:rPr>
        <w:t>.</w:t>
      </w:r>
    </w:p>
    <w:p w14:paraId="1689D055" w14:textId="77777777" w:rsidR="007668CA" w:rsidRPr="00E873AA" w:rsidRDefault="007668CA"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E873AA" w:rsidRDefault="007668CA"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5C3DA366" w14:textId="4B4360DA" w:rsidR="007668CA" w:rsidRPr="00E873AA" w:rsidRDefault="007668CA"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w:t>
      </w:r>
      <w:r w:rsidR="0078426D" w:rsidRPr="00E873AA">
        <w:rPr>
          <w:rFonts w:ascii="Times New Roman" w:hAnsi="Times New Roman" w:cs="Times New Roman"/>
          <w:color w:val="000000" w:themeColor="text1"/>
          <w:sz w:val="24"/>
        </w:rPr>
        <w:t>в выдаче дубликата разрешения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43B270AC" w14:textId="77777777" w:rsidR="007668CA" w:rsidRPr="00E873AA" w:rsidRDefault="007668CA" w:rsidP="00E873AA">
      <w:pPr>
        <w:pStyle w:val="ConsPlusNonformat"/>
        <w:ind w:firstLine="708"/>
        <w:jc w:val="center"/>
        <w:rPr>
          <w:rFonts w:ascii="Times New Roman" w:hAnsi="Times New Roman" w:cs="Times New Roman"/>
          <w:color w:val="000000" w:themeColor="text1"/>
          <w:sz w:val="24"/>
        </w:rPr>
      </w:pPr>
    </w:p>
    <w:p w14:paraId="2F99508D" w14:textId="77777777" w:rsidR="007668CA" w:rsidRPr="00E873AA" w:rsidRDefault="007668CA"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D4222B7"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2D3A95D5"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B92CD91"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E50E91"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r>
      <w:tr w:rsidR="001556DF" w:rsidRPr="00E873AA" w14:paraId="4807E40C" w14:textId="77777777" w:rsidTr="008E7E45">
        <w:tc>
          <w:tcPr>
            <w:tcW w:w="3119" w:type="dxa"/>
            <w:tcBorders>
              <w:top w:val="nil"/>
              <w:left w:val="nil"/>
              <w:bottom w:val="nil"/>
              <w:right w:val="nil"/>
            </w:tcBorders>
          </w:tcPr>
          <w:p w14:paraId="66FC67FB" w14:textId="77777777"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7C2E0203"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0C103AA2" w14:textId="77777777"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65A610F9"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2EE5FC2C" w14:textId="77777777"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71C485CF" w14:textId="77777777" w:rsidR="007668CA" w:rsidRPr="00E873AA" w:rsidRDefault="007668CA"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B4E5428" w14:textId="3A4830F6" w:rsidR="007668CA" w:rsidRPr="00E873AA" w:rsidRDefault="007668CA"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1D8D435A" w14:textId="03B3BE03" w:rsidR="006A0225" w:rsidRPr="00E873AA" w:rsidRDefault="006A0225"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341372" w:rsidRPr="00E873AA">
        <w:rPr>
          <w:rFonts w:ascii="Times New Roman" w:eastAsia="Calibri" w:hAnsi="Times New Roman"/>
          <w:color w:val="000000" w:themeColor="text1"/>
          <w:sz w:val="24"/>
          <w:szCs w:val="24"/>
          <w:lang w:eastAsia="en-US"/>
        </w:rPr>
        <w:t>1</w:t>
      </w:r>
      <w:r w:rsidR="00E8410C"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eastAsia="Calibri" w:hAnsi="Times New Roman"/>
          <w:color w:val="000000" w:themeColor="text1"/>
          <w:sz w:val="24"/>
          <w:szCs w:val="24"/>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551BEBCE" w14:textId="2B321C19" w:rsidR="007877DC" w:rsidRPr="00E873AA" w:rsidRDefault="007877DC"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30F14442"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C6CB1E4" w14:textId="77777777" w:rsidR="007877DC" w:rsidRPr="00E873AA" w:rsidRDefault="007877DC"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4F5D92B6"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
    <w:p w14:paraId="69C77EAF"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З А Я В Л Е Н И Е</w:t>
      </w:r>
    </w:p>
    <w:p w14:paraId="2553EC72" w14:textId="5655A954"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об оставлении заявления о выдаче разрешения на строительство, </w:t>
      </w:r>
    </w:p>
    <w:p w14:paraId="599CC31B" w14:textId="77777777" w:rsidR="00340174"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заявления о внесении изменений в разрешение на строительство,</w:t>
      </w:r>
      <w:r w:rsidR="00340174" w:rsidRPr="00E873AA">
        <w:rPr>
          <w:rFonts w:ascii="Times New Roman" w:hAnsi="Times New Roman"/>
          <w:color w:val="000000" w:themeColor="text1"/>
          <w:sz w:val="24"/>
          <w:szCs w:val="24"/>
        </w:rPr>
        <w:t xml:space="preserve"> </w:t>
      </w:r>
      <w:r w:rsidR="00340174" w:rsidRPr="00E873AA">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E873AA">
        <w:rPr>
          <w:rFonts w:ascii="Times New Roman" w:hAnsi="Times New Roman"/>
          <w:bCs/>
          <w:color w:val="000000" w:themeColor="text1"/>
          <w:sz w:val="24"/>
          <w:szCs w:val="24"/>
        </w:rPr>
        <w:t xml:space="preserve"> без рассмотрения</w:t>
      </w:r>
    </w:p>
    <w:p w14:paraId="3E209354"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02C0DE2D" w14:textId="73759D8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C1823F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7C5221D4" w14:textId="77777777" w:rsidTr="006A0225">
        <w:trPr>
          <w:trHeight w:val="165"/>
        </w:trPr>
        <w:tc>
          <w:tcPr>
            <w:tcW w:w="9961" w:type="dxa"/>
            <w:tcBorders>
              <w:top w:val="nil"/>
              <w:left w:val="nil"/>
              <w:right w:val="nil"/>
            </w:tcBorders>
          </w:tcPr>
          <w:p w14:paraId="05287661"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7DAEED3E" w14:textId="77777777" w:rsidTr="006A0225">
        <w:trPr>
          <w:trHeight w:val="126"/>
        </w:trPr>
        <w:tc>
          <w:tcPr>
            <w:tcW w:w="9961" w:type="dxa"/>
            <w:tcBorders>
              <w:left w:val="nil"/>
              <w:bottom w:val="single" w:sz="4" w:space="0" w:color="auto"/>
              <w:right w:val="nil"/>
            </w:tcBorders>
          </w:tcPr>
          <w:p w14:paraId="75E8C3DD"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2FE78280" w14:textId="77777777" w:rsidTr="006A0225">
        <w:trPr>
          <w:trHeight w:val="135"/>
        </w:trPr>
        <w:tc>
          <w:tcPr>
            <w:tcW w:w="9961" w:type="dxa"/>
            <w:tcBorders>
              <w:left w:val="nil"/>
              <w:bottom w:val="nil"/>
              <w:right w:val="nil"/>
            </w:tcBorders>
          </w:tcPr>
          <w:p w14:paraId="3AD05C62" w14:textId="064C0853"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5F863440"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E873AA" w:rsidRDefault="006A0225" w:rsidP="00E873AA">
      <w:pPr>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Прошу оставить __________________________________________________*</w:t>
      </w:r>
    </w:p>
    <w:p w14:paraId="2B6C1ABD"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 ________________№_________________ без рассмотрения.</w:t>
      </w:r>
    </w:p>
    <w:p w14:paraId="6D4A992D" w14:textId="77777777" w:rsidR="006A0225" w:rsidRPr="00E873AA" w:rsidRDefault="006A0225" w:rsidP="00E873AA">
      <w:pPr>
        <w:spacing w:after="0" w:line="240" w:lineRule="auto"/>
        <w:ind w:left="708"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E873AA" w14:paraId="68682136" w14:textId="77777777" w:rsidTr="006A0225">
        <w:trPr>
          <w:trHeight w:val="540"/>
        </w:trPr>
        <w:tc>
          <w:tcPr>
            <w:tcW w:w="9923" w:type="dxa"/>
            <w:gridSpan w:val="3"/>
            <w:tcBorders>
              <w:top w:val="nil"/>
              <w:left w:val="nil"/>
              <w:right w:val="nil"/>
            </w:tcBorders>
          </w:tcPr>
          <w:p w14:paraId="61E34F5A"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3546EF05" w14:textId="77777777" w:rsidTr="006A0225">
        <w:trPr>
          <w:trHeight w:val="605"/>
        </w:trPr>
        <w:tc>
          <w:tcPr>
            <w:tcW w:w="1043" w:type="dxa"/>
          </w:tcPr>
          <w:p w14:paraId="7DCEF59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627" w:type="dxa"/>
          </w:tcPr>
          <w:p w14:paraId="07AFE3E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AB22FB" w14:textId="77777777" w:rsidTr="006A0225">
        <w:trPr>
          <w:trHeight w:val="428"/>
        </w:trPr>
        <w:tc>
          <w:tcPr>
            <w:tcW w:w="1043" w:type="dxa"/>
          </w:tcPr>
          <w:p w14:paraId="7D4C652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627" w:type="dxa"/>
          </w:tcPr>
          <w:p w14:paraId="76D1DE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Фамилия, имя, отчество </w:t>
            </w:r>
            <w:r w:rsidRPr="00E873AA">
              <w:rPr>
                <w:rFonts w:ascii="Times New Roman" w:eastAsia="Calibri" w:hAnsi="Times New Roman"/>
                <w:color w:val="000000" w:themeColor="text1"/>
                <w:sz w:val="24"/>
                <w:szCs w:val="24"/>
                <w:lang w:eastAsia="en-US"/>
              </w:rPr>
              <w:br/>
              <w:t>(при наличии)</w:t>
            </w:r>
          </w:p>
        </w:tc>
        <w:tc>
          <w:tcPr>
            <w:tcW w:w="4253" w:type="dxa"/>
          </w:tcPr>
          <w:p w14:paraId="6C57001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D33CC7" w14:textId="77777777" w:rsidTr="006A0225">
        <w:trPr>
          <w:trHeight w:val="753"/>
        </w:trPr>
        <w:tc>
          <w:tcPr>
            <w:tcW w:w="1043" w:type="dxa"/>
          </w:tcPr>
          <w:p w14:paraId="2069F30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627" w:type="dxa"/>
          </w:tcPr>
          <w:p w14:paraId="1B9DAA24" w14:textId="2E4288A2"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0A94E2F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ED71A9" w14:textId="77777777" w:rsidTr="006A0225">
        <w:trPr>
          <w:trHeight w:val="665"/>
        </w:trPr>
        <w:tc>
          <w:tcPr>
            <w:tcW w:w="1043" w:type="dxa"/>
          </w:tcPr>
          <w:p w14:paraId="32C9D190" w14:textId="62FE9555"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627" w:type="dxa"/>
          </w:tcPr>
          <w:p w14:paraId="037954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57B906F" w14:textId="77777777" w:rsidTr="006A0225">
        <w:trPr>
          <w:trHeight w:val="279"/>
        </w:trPr>
        <w:tc>
          <w:tcPr>
            <w:tcW w:w="1043" w:type="dxa"/>
          </w:tcPr>
          <w:p w14:paraId="792E588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627" w:type="dxa"/>
          </w:tcPr>
          <w:p w14:paraId="02062D3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253" w:type="dxa"/>
          </w:tcPr>
          <w:p w14:paraId="4201ADF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2C11FB6" w14:textId="77777777" w:rsidTr="006A0225">
        <w:trPr>
          <w:trHeight w:val="175"/>
        </w:trPr>
        <w:tc>
          <w:tcPr>
            <w:tcW w:w="1043" w:type="dxa"/>
          </w:tcPr>
          <w:p w14:paraId="0060C98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627" w:type="dxa"/>
          </w:tcPr>
          <w:p w14:paraId="1C209D7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253" w:type="dxa"/>
          </w:tcPr>
          <w:p w14:paraId="2A4561A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55EC564" w14:textId="77777777" w:rsidTr="006A0225">
        <w:trPr>
          <w:trHeight w:val="901"/>
        </w:trPr>
        <w:tc>
          <w:tcPr>
            <w:tcW w:w="1043" w:type="dxa"/>
          </w:tcPr>
          <w:p w14:paraId="05EA583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1.2.2</w:t>
            </w:r>
          </w:p>
        </w:tc>
        <w:tc>
          <w:tcPr>
            <w:tcW w:w="4627" w:type="dxa"/>
          </w:tcPr>
          <w:p w14:paraId="0A48152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0A60F9E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4724EA6" w14:textId="77777777" w:rsidTr="006A0225">
        <w:trPr>
          <w:trHeight w:val="1093"/>
        </w:trPr>
        <w:tc>
          <w:tcPr>
            <w:tcW w:w="1043" w:type="dxa"/>
          </w:tcPr>
          <w:p w14:paraId="5FC75DF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627" w:type="dxa"/>
          </w:tcPr>
          <w:p w14:paraId="7E6C1E3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14:paraId="14CF6C1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60401B28"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165EBA41"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Приложение:___________________________________________________________ </w:t>
      </w:r>
    </w:p>
    <w:p w14:paraId="4B1C189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0FE855EA"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 прошу:</w:t>
      </w:r>
    </w:p>
    <w:p w14:paraId="5F34AB8D"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13D6B774" w14:textId="77777777" w:rsidTr="006A0225">
        <w:tc>
          <w:tcPr>
            <w:tcW w:w="8788" w:type="dxa"/>
            <w:shd w:val="clear" w:color="auto" w:fill="auto"/>
          </w:tcPr>
          <w:p w14:paraId="02A62D3F" w14:textId="02573229"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r w:rsidR="00BA3FDD" w:rsidRPr="00E873AA">
              <w:rPr>
                <w:rFonts w:ascii="Times New Roman" w:hAnsi="Times New Roman"/>
                <w:color w:val="000000" w:themeColor="text1"/>
                <w:sz w:val="24"/>
                <w:szCs w:val="24"/>
              </w:rPr>
              <w:t xml:space="preserve"> 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7D9BA4D" w14:textId="77777777" w:rsidTr="006A0225">
        <w:tc>
          <w:tcPr>
            <w:tcW w:w="8788" w:type="dxa"/>
            <w:shd w:val="clear" w:color="auto" w:fill="auto"/>
          </w:tcPr>
          <w:p w14:paraId="2F4888D3" w14:textId="08AF5F8D"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14:paraId="0CB5DC8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D96B101" w14:textId="77777777" w:rsidTr="006A0225">
        <w:tc>
          <w:tcPr>
            <w:tcW w:w="8788" w:type="dxa"/>
            <w:shd w:val="clear" w:color="auto" w:fill="auto"/>
          </w:tcPr>
          <w:p w14:paraId="36CCE999"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14:paraId="6E2A735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DD15A3B" w14:textId="77777777" w:rsidTr="006A0225">
        <w:tc>
          <w:tcPr>
            <w:tcW w:w="8788" w:type="dxa"/>
            <w:shd w:val="clear" w:color="auto" w:fill="auto"/>
          </w:tcPr>
          <w:p w14:paraId="02E04BA1" w14:textId="237F6E84"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E2C4C2E" w14:textId="77777777" w:rsidTr="006A0225">
        <w:tc>
          <w:tcPr>
            <w:tcW w:w="9918" w:type="dxa"/>
            <w:gridSpan w:val="2"/>
            <w:shd w:val="clear" w:color="auto" w:fill="auto"/>
          </w:tcPr>
          <w:p w14:paraId="491177C3"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44736078" w14:textId="72E76029"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1948BAAE"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15AE7AE6" w14:textId="77777777" w:rsidTr="006A0225">
        <w:tc>
          <w:tcPr>
            <w:tcW w:w="3119" w:type="dxa"/>
            <w:tcBorders>
              <w:top w:val="nil"/>
              <w:left w:val="nil"/>
              <w:right w:val="nil"/>
            </w:tcBorders>
            <w:vAlign w:val="bottom"/>
          </w:tcPr>
          <w:p w14:paraId="162E6BF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0DEFE86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47B26CF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30AFB27"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7751BC37"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C6CDA3C" w14:textId="77777777" w:rsidTr="006A0225">
        <w:tc>
          <w:tcPr>
            <w:tcW w:w="3119" w:type="dxa"/>
            <w:tcBorders>
              <w:left w:val="nil"/>
              <w:bottom w:val="nil"/>
              <w:right w:val="nil"/>
            </w:tcBorders>
          </w:tcPr>
          <w:p w14:paraId="61AD993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5BDB3CF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04BE270C"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DECB90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4D81ECF9"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46FCF81A" w14:textId="77777777" w:rsidR="006A0225" w:rsidRPr="00E873AA" w:rsidRDefault="006A0225" w:rsidP="00E873AA">
      <w:pPr>
        <w:pStyle w:val="a5"/>
        <w:jc w:val="both"/>
        <w:rPr>
          <w:rFonts w:ascii="Times New Roman" w:hAnsi="Times New Roman"/>
          <w:color w:val="000000" w:themeColor="text1"/>
          <w:sz w:val="24"/>
          <w:szCs w:val="24"/>
        </w:rPr>
      </w:pPr>
    </w:p>
    <w:p w14:paraId="08AA5EFD" w14:textId="4D955E06" w:rsidR="006A0225" w:rsidRPr="00E873AA" w:rsidRDefault="006A0225" w:rsidP="00E873AA">
      <w:pPr>
        <w:pStyle w:val="a5"/>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hAnsi="Times New Roman"/>
          <w:color w:val="000000" w:themeColor="text1"/>
          <w:sz w:val="24"/>
          <w:szCs w:val="24"/>
        </w:rPr>
        <w:br w:type="page"/>
      </w:r>
    </w:p>
    <w:p w14:paraId="3763B9B9" w14:textId="15C07EE6"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ПРИЛОЖЕНИЕ № </w:t>
      </w:r>
      <w:r w:rsidR="00341372" w:rsidRPr="00E873AA">
        <w:rPr>
          <w:rFonts w:ascii="Times New Roman" w:hAnsi="Times New Roman"/>
          <w:color w:val="000000" w:themeColor="text1"/>
          <w:sz w:val="24"/>
          <w:szCs w:val="24"/>
        </w:rPr>
        <w:t>1</w:t>
      </w:r>
      <w:r w:rsidR="00E8410C" w:rsidRPr="00E873AA">
        <w:rPr>
          <w:rFonts w:ascii="Times New Roman" w:hAnsi="Times New Roman"/>
          <w:color w:val="000000" w:themeColor="text1"/>
          <w:sz w:val="24"/>
          <w:szCs w:val="24"/>
        </w:rPr>
        <w:t>4</w:t>
      </w:r>
    </w:p>
    <w:p w14:paraId="07D8C474" w14:textId="01D30E64" w:rsidR="006A0225" w:rsidRPr="00E873AA" w:rsidRDefault="006A0225" w:rsidP="00E873AA">
      <w:pPr>
        <w:pStyle w:val="a5"/>
        <w:ind w:left="567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истративному регламенту</w:t>
      </w:r>
      <w:r w:rsidRPr="00E873AA">
        <w:rPr>
          <w:rFonts w:ascii="Times New Roman" w:hAnsi="Times New Roman"/>
          <w:color w:val="000000" w:themeColor="text1"/>
          <w:sz w:val="24"/>
          <w:szCs w:val="24"/>
        </w:rPr>
        <w:t xml:space="preserve"> 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21F54C3E" w14:textId="32D455F2" w:rsidR="006A0225" w:rsidRPr="00E873AA" w:rsidRDefault="006A0225" w:rsidP="00E873AA">
      <w:pPr>
        <w:spacing w:after="0" w:line="240" w:lineRule="auto"/>
        <w:jc w:val="right"/>
        <w:rPr>
          <w:rFonts w:ascii="Times New Roman" w:hAnsi="Times New Roman"/>
          <w:color w:val="000000" w:themeColor="text1"/>
          <w:sz w:val="24"/>
          <w:szCs w:val="24"/>
        </w:rPr>
      </w:pPr>
    </w:p>
    <w:p w14:paraId="584657A5"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6F1E0B6" w14:textId="1D9D3141" w:rsidR="007877DC" w:rsidRPr="00E873AA" w:rsidRDefault="007877DC" w:rsidP="00E873AA">
      <w:pPr>
        <w:spacing w:after="0" w:line="240" w:lineRule="auto"/>
        <w:jc w:val="right"/>
        <w:rPr>
          <w:rFonts w:ascii="Times New Roman" w:hAnsi="Times New Roman"/>
          <w:color w:val="000000" w:themeColor="text1"/>
          <w:sz w:val="24"/>
          <w:szCs w:val="24"/>
        </w:rPr>
      </w:pPr>
    </w:p>
    <w:p w14:paraId="32775C10"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5A7A9F8B"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D477A1A" w14:textId="05365782"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2412C9"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44F16C9B" w14:textId="177D4B03"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3CB360B2" w14:textId="489165C1"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0CF975D5" w14:textId="592A2240"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4070E218" w14:textId="77777777"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4383DE1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Р Е Ш Е Н И Е</w:t>
      </w:r>
      <w:r w:rsidRPr="00E873AA">
        <w:rPr>
          <w:rFonts w:ascii="Times New Roman" w:hAnsi="Times New Roman"/>
          <w:color w:val="000000" w:themeColor="text1"/>
          <w:sz w:val="24"/>
          <w:szCs w:val="24"/>
        </w:rPr>
        <w:br/>
        <w:t xml:space="preserve">об оставлении </w:t>
      </w:r>
      <w:r w:rsidRPr="00E873AA">
        <w:rPr>
          <w:rFonts w:ascii="Times New Roman" w:hAnsi="Times New Roman"/>
          <w:bCs/>
          <w:color w:val="000000" w:themeColor="text1"/>
          <w:sz w:val="24"/>
          <w:szCs w:val="24"/>
        </w:rPr>
        <w:t xml:space="preserve">заявления о выдаче разрешения на строительство, </w:t>
      </w:r>
    </w:p>
    <w:p w14:paraId="1FB9E460" w14:textId="77777777" w:rsidR="000F2978"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 xml:space="preserve">заявления о внесении изменений в разрешение на строительство, </w:t>
      </w:r>
      <w:r w:rsidR="000F2978" w:rsidRPr="00E873AA">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E873AA">
        <w:rPr>
          <w:rFonts w:ascii="Times New Roman" w:hAnsi="Times New Roman"/>
          <w:bCs/>
          <w:color w:val="000000" w:themeColor="text1"/>
          <w:sz w:val="24"/>
          <w:szCs w:val="24"/>
        </w:rPr>
        <w:t xml:space="preserve"> без рассмотрения</w:t>
      </w:r>
    </w:p>
    <w:p w14:paraId="5DC01D7A" w14:textId="77777777" w:rsidR="00FC62D7" w:rsidRPr="00E873AA" w:rsidRDefault="00FC62D7" w:rsidP="00E873AA">
      <w:pPr>
        <w:autoSpaceDE w:val="0"/>
        <w:autoSpaceDN w:val="0"/>
        <w:spacing w:after="0" w:line="240" w:lineRule="auto"/>
        <w:jc w:val="center"/>
        <w:rPr>
          <w:rFonts w:ascii="Times New Roman" w:hAnsi="Times New Roman"/>
          <w:bCs/>
          <w:color w:val="000000" w:themeColor="text1"/>
          <w:sz w:val="24"/>
          <w:szCs w:val="24"/>
        </w:rPr>
      </w:pPr>
    </w:p>
    <w:p w14:paraId="4E0CCBB7" w14:textId="77777777" w:rsidR="006A0225" w:rsidRPr="00E873AA" w:rsidRDefault="006A0225" w:rsidP="00E873AA">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E873AA" w:rsidRDefault="006A0225" w:rsidP="00E873AA">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На основании Вашего заявления от ______________ № ______________ </w:t>
      </w:r>
      <w:r w:rsidRPr="00E873AA">
        <w:rPr>
          <w:rFonts w:ascii="Times New Roman" w:hAnsi="Times New Roman"/>
          <w:bCs/>
          <w:color w:val="000000" w:themeColor="text1"/>
          <w:sz w:val="24"/>
          <w:szCs w:val="24"/>
        </w:rPr>
        <w:br/>
        <w:t xml:space="preserve">                           </w:t>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t xml:space="preserve">                                            </w:t>
      </w:r>
      <w:r w:rsidRPr="00E873AA">
        <w:rPr>
          <w:rFonts w:ascii="Times New Roman" w:hAnsi="Times New Roman"/>
          <w:color w:val="000000" w:themeColor="text1"/>
          <w:sz w:val="24"/>
          <w:szCs w:val="24"/>
        </w:rPr>
        <w:t>(дата и номер регистрации)</w:t>
      </w:r>
    </w:p>
    <w:p w14:paraId="22F4A1DC" w14:textId="5C912485" w:rsidR="006A0225" w:rsidRPr="00E873AA" w:rsidRDefault="006A0225" w:rsidP="00E873AA">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об оставлении </w:t>
      </w:r>
      <w:r w:rsidR="008265B9" w:rsidRPr="00E873AA">
        <w:rPr>
          <w:rFonts w:ascii="Times New Roman" w:hAnsi="Times New Roman"/>
          <w:bCs/>
          <w:color w:val="000000" w:themeColor="text1"/>
          <w:sz w:val="24"/>
          <w:szCs w:val="24"/>
        </w:rPr>
        <w:t>___________________________________________________*</w:t>
      </w:r>
      <w:r w:rsidRPr="00E873AA">
        <w:rPr>
          <w:rFonts w:ascii="Times New Roman" w:hAnsi="Times New Roman"/>
          <w:bCs/>
          <w:color w:val="000000" w:themeColor="text1"/>
          <w:sz w:val="24"/>
          <w:szCs w:val="24"/>
        </w:rPr>
        <w:t xml:space="preserve"> без рассмотрения _____________________________________________ __________________________________________________________________________________ </w:t>
      </w:r>
    </w:p>
    <w:p w14:paraId="1DF22F4B" w14:textId="485CA856" w:rsidR="006A0225" w:rsidRPr="00E873AA" w:rsidRDefault="006A0225" w:rsidP="00E873AA">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E873AA" w:rsidRDefault="006A0225" w:rsidP="00E873AA">
      <w:pPr>
        <w:widowControl w:val="0"/>
        <w:autoSpaceDE w:val="0"/>
        <w:autoSpaceDN w:val="0"/>
        <w:adjustRightInd w:val="0"/>
        <w:spacing w:after="0" w:line="240" w:lineRule="auto"/>
        <w:rPr>
          <w:rFonts w:ascii="Times New Roman" w:hAnsi="Times New Roman"/>
          <w:i/>
          <w:color w:val="000000" w:themeColor="text1"/>
          <w:sz w:val="24"/>
          <w:szCs w:val="24"/>
        </w:rPr>
      </w:pPr>
    </w:p>
    <w:p w14:paraId="6431A0E6"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принято решение об оставлении _________________________________________________* </w:t>
      </w:r>
      <w:r w:rsidRPr="00E873AA">
        <w:rPr>
          <w:rFonts w:ascii="Times New Roman" w:hAnsi="Times New Roman"/>
          <w:bCs/>
          <w:color w:val="000000" w:themeColor="text1"/>
          <w:sz w:val="24"/>
          <w:szCs w:val="24"/>
        </w:rPr>
        <w:t xml:space="preserve">от ______________ № ______________ </w:t>
      </w:r>
      <w:r w:rsidRPr="00E873AA">
        <w:rPr>
          <w:rFonts w:ascii="Times New Roman" w:hAnsi="Times New Roman"/>
          <w:color w:val="000000" w:themeColor="text1"/>
          <w:sz w:val="24"/>
          <w:szCs w:val="24"/>
        </w:rPr>
        <w:t>без рассмотрения.</w:t>
      </w:r>
    </w:p>
    <w:p w14:paraId="5EF68852"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i/>
          <w:color w:val="000000" w:themeColor="text1"/>
          <w:sz w:val="24"/>
          <w:szCs w:val="24"/>
        </w:rPr>
        <w:t xml:space="preserve">                            </w:t>
      </w:r>
      <w:r w:rsidRPr="00E873AA">
        <w:rPr>
          <w:rFonts w:ascii="Times New Roman" w:hAnsi="Times New Roman"/>
          <w:color w:val="000000" w:themeColor="text1"/>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E873AA"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3A90B8B8"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5D0B389E"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1287F41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04AB14E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2DF02D96" w14:textId="77777777" w:rsidTr="006A0225">
        <w:trPr>
          <w:trHeight w:val="274"/>
        </w:trPr>
        <w:tc>
          <w:tcPr>
            <w:tcW w:w="3119" w:type="dxa"/>
            <w:tcBorders>
              <w:top w:val="nil"/>
              <w:left w:val="nil"/>
              <w:bottom w:val="nil"/>
              <w:right w:val="nil"/>
            </w:tcBorders>
          </w:tcPr>
          <w:p w14:paraId="49625829"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425" w:type="dxa"/>
            <w:tcBorders>
              <w:top w:val="nil"/>
              <w:left w:val="nil"/>
              <w:bottom w:val="nil"/>
              <w:right w:val="nil"/>
            </w:tcBorders>
          </w:tcPr>
          <w:p w14:paraId="5CDCFB1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2499147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1FB31025"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nil"/>
              <w:right w:val="nil"/>
            </w:tcBorders>
          </w:tcPr>
          <w:p w14:paraId="337F1909"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(фамилия, имя, отчество (при наличии)</w:t>
            </w:r>
          </w:p>
        </w:tc>
      </w:tr>
    </w:tbl>
    <w:p w14:paraId="7211999F" w14:textId="77777777" w:rsidR="006A0225" w:rsidRPr="00E873AA" w:rsidRDefault="006A0225" w:rsidP="00E873AA">
      <w:pPr>
        <w:spacing w:after="0" w:line="240" w:lineRule="auto"/>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C7858FB" w14:textId="46FC9A66" w:rsidR="0020443D" w:rsidRPr="00E873AA" w:rsidRDefault="006A0225" w:rsidP="00E873AA">
      <w:pPr>
        <w:pStyle w:val="a5"/>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sectPr w:rsidR="0020443D" w:rsidRPr="00E873AA" w:rsidSect="00E873AA">
      <w:headerReference w:type="default" r:id="rId12"/>
      <w:footerReference w:type="default" r:id="rId13"/>
      <w:headerReference w:type="first" r:id="rId14"/>
      <w:footnotePr>
        <w:numRestart w:val="eachSect"/>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358A1" w14:textId="77777777" w:rsidR="0061109C" w:rsidRDefault="0061109C">
      <w:pPr>
        <w:spacing w:after="0" w:line="240" w:lineRule="auto"/>
      </w:pPr>
      <w:r>
        <w:separator/>
      </w:r>
    </w:p>
  </w:endnote>
  <w:endnote w:type="continuationSeparator" w:id="0">
    <w:p w14:paraId="4A2F27A8" w14:textId="77777777" w:rsidR="0061109C" w:rsidRDefault="0061109C">
      <w:pPr>
        <w:spacing w:after="0" w:line="240" w:lineRule="auto"/>
      </w:pPr>
      <w:r>
        <w:continuationSeparator/>
      </w:r>
    </w:p>
  </w:endnote>
  <w:endnote w:type="continuationNotice" w:id="1">
    <w:p w14:paraId="43AA9595" w14:textId="77777777" w:rsidR="0061109C" w:rsidRDefault="00611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60709"/>
      <w:docPartObj>
        <w:docPartGallery w:val="Page Numbers (Bottom of Page)"/>
        <w:docPartUnique/>
      </w:docPartObj>
    </w:sdtPr>
    <w:sdtContent>
      <w:p w14:paraId="048E9178" w14:textId="402E0DDA" w:rsidR="00156000" w:rsidRDefault="00156000">
        <w:pPr>
          <w:pStyle w:val="a9"/>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1A309C">
          <w:rPr>
            <w:rFonts w:ascii="Times New Roman" w:hAnsi="Times New Roman"/>
            <w:noProof/>
            <w:sz w:val="24"/>
          </w:rPr>
          <w:t>104</w:t>
        </w:r>
        <w:r w:rsidRPr="00B67DC1">
          <w:rPr>
            <w:rFonts w:ascii="Times New Roman" w:hAnsi="Times New Roman"/>
            <w:sz w:val="24"/>
          </w:rPr>
          <w:fldChar w:fldCharType="end"/>
        </w:r>
      </w:p>
    </w:sdtContent>
  </w:sdt>
  <w:p w14:paraId="4E193ED1" w14:textId="77777777" w:rsidR="00156000" w:rsidRDefault="001560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9D6A" w14:textId="77777777" w:rsidR="0061109C" w:rsidRDefault="0061109C">
      <w:pPr>
        <w:spacing w:after="0" w:line="240" w:lineRule="auto"/>
      </w:pPr>
      <w:r>
        <w:separator/>
      </w:r>
    </w:p>
  </w:footnote>
  <w:footnote w:type="continuationSeparator" w:id="0">
    <w:p w14:paraId="14C85269" w14:textId="77777777" w:rsidR="0061109C" w:rsidRDefault="0061109C">
      <w:pPr>
        <w:spacing w:after="0" w:line="240" w:lineRule="auto"/>
      </w:pPr>
      <w:r>
        <w:continuationSeparator/>
      </w:r>
    </w:p>
  </w:footnote>
  <w:footnote w:type="continuationNotice" w:id="1">
    <w:p w14:paraId="13B398AF" w14:textId="77777777" w:rsidR="0061109C" w:rsidRDefault="006110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CCDE4" w14:textId="77777777" w:rsidR="00156000" w:rsidRDefault="00156000">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8800" w14:textId="0084B082" w:rsidR="00156000" w:rsidRPr="000A5177" w:rsidRDefault="00156000">
    <w:pPr>
      <w:pStyle w:val="a7"/>
      <w:jc w:val="center"/>
      <w:rPr>
        <w:color w:val="FFFFFF" w:themeColor="background1"/>
      </w:rPr>
    </w:pPr>
  </w:p>
  <w:p w14:paraId="32214F5B" w14:textId="77777777" w:rsidR="00156000" w:rsidRDefault="001560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000"/>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6D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9C"/>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2A8E"/>
    <w:rsid w:val="001F3A1E"/>
    <w:rsid w:val="001F450C"/>
    <w:rsid w:val="001F4CCB"/>
    <w:rsid w:val="001F52E3"/>
    <w:rsid w:val="001F6073"/>
    <w:rsid w:val="002008E4"/>
    <w:rsid w:val="00200D47"/>
    <w:rsid w:val="0020105F"/>
    <w:rsid w:val="00202096"/>
    <w:rsid w:val="00202240"/>
    <w:rsid w:val="002029EE"/>
    <w:rsid w:val="0020332B"/>
    <w:rsid w:val="00203AA8"/>
    <w:rsid w:val="00203E43"/>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1C1"/>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C63"/>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39"/>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324"/>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2F45"/>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09C"/>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897"/>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164D"/>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6ED9"/>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7781E"/>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84F"/>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3B68"/>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235"/>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0B56"/>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2E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0E85"/>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5CEF"/>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11A"/>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D7B"/>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3EE"/>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34F4"/>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50CD"/>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3AA"/>
    <w:rsid w:val="00E87523"/>
    <w:rsid w:val="00E876B0"/>
    <w:rsid w:val="00E90502"/>
    <w:rsid w:val="00E90581"/>
    <w:rsid w:val="00E906FD"/>
    <w:rsid w:val="00E90703"/>
    <w:rsid w:val="00E91987"/>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0FE"/>
    <w:rsid w:val="00F7338A"/>
    <w:rsid w:val="00F742BD"/>
    <w:rsid w:val="00F7463F"/>
    <w:rsid w:val="00F74A05"/>
    <w:rsid w:val="00F74DFB"/>
    <w:rsid w:val="00F753DB"/>
    <w:rsid w:val="00F76B69"/>
    <w:rsid w:val="00F810FC"/>
    <w:rsid w:val="00F811BB"/>
    <w:rsid w:val="00F813B2"/>
    <w:rsid w:val="00F8257F"/>
    <w:rsid w:val="00F844FC"/>
    <w:rsid w:val="00F84911"/>
    <w:rsid w:val="00F84CB3"/>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6C51"/>
    <w:rsid w:val="00FC77C6"/>
    <w:rsid w:val="00FC7A45"/>
    <w:rsid w:val="00FD0326"/>
    <w:rsid w:val="00FD0BD7"/>
    <w:rsid w:val="00FD0DDE"/>
    <w:rsid w:val="00FD1619"/>
    <w:rsid w:val="00FD19F3"/>
    <w:rsid w:val="00FD21CD"/>
    <w:rsid w:val="00FD27AC"/>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578"/>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link w:val="a6"/>
    <w:uiPriority w:val="1"/>
    <w:qFormat/>
    <w:rsid w:val="00DD552F"/>
    <w:rPr>
      <w:sz w:val="22"/>
      <w:szCs w:val="22"/>
      <w:lang w:eastAsia="en-US"/>
    </w:rPr>
  </w:style>
  <w:style w:type="paragraph" w:styleId="a7">
    <w:name w:val="header"/>
    <w:basedOn w:val="a"/>
    <w:link w:val="a8"/>
    <w:uiPriority w:val="99"/>
    <w:unhideWhenUsed/>
    <w:rsid w:val="00B17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9">
    <w:name w:val="footer"/>
    <w:basedOn w:val="a"/>
    <w:link w:val="aa"/>
    <w:uiPriority w:val="99"/>
    <w:unhideWhenUsed/>
    <w:rsid w:val="00245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EDD"/>
  </w:style>
  <w:style w:type="paragraph" w:styleId="ab">
    <w:name w:val="Balloon Text"/>
    <w:basedOn w:val="a"/>
    <w:link w:val="ac"/>
    <w:uiPriority w:val="99"/>
    <w:semiHidden/>
    <w:unhideWhenUsed/>
    <w:rsid w:val="00753DA4"/>
    <w:pPr>
      <w:spacing w:after="0" w:line="240" w:lineRule="auto"/>
    </w:pPr>
    <w:rPr>
      <w:rFonts w:ascii="Segoe UI" w:eastAsia="Calibri" w:hAnsi="Segoe UI"/>
      <w:sz w:val="18"/>
      <w:szCs w:val="18"/>
    </w:rPr>
  </w:style>
  <w:style w:type="character" w:customStyle="1" w:styleId="ac">
    <w:name w:val="Текст выноски Знак"/>
    <w:link w:val="ab"/>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d">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e">
    <w:name w:val="annotation reference"/>
    <w:uiPriority w:val="99"/>
    <w:semiHidden/>
    <w:unhideWhenUsed/>
    <w:rsid w:val="00FC133C"/>
    <w:rPr>
      <w:sz w:val="16"/>
      <w:szCs w:val="16"/>
    </w:rPr>
  </w:style>
  <w:style w:type="paragraph" w:styleId="af">
    <w:name w:val="annotation text"/>
    <w:basedOn w:val="a"/>
    <w:link w:val="af0"/>
    <w:uiPriority w:val="99"/>
    <w:unhideWhenUsed/>
    <w:rsid w:val="00FC133C"/>
    <w:pPr>
      <w:spacing w:line="240" w:lineRule="auto"/>
    </w:pPr>
    <w:rPr>
      <w:rFonts w:eastAsia="Calibri"/>
      <w:sz w:val="20"/>
      <w:szCs w:val="20"/>
    </w:rPr>
  </w:style>
  <w:style w:type="character" w:customStyle="1" w:styleId="af0">
    <w:name w:val="Текст примечания Знак"/>
    <w:link w:val="af"/>
    <w:uiPriority w:val="99"/>
    <w:rsid w:val="00FC133C"/>
    <w:rPr>
      <w:sz w:val="20"/>
      <w:szCs w:val="20"/>
    </w:rPr>
  </w:style>
  <w:style w:type="paragraph" w:styleId="af1">
    <w:name w:val="annotation subject"/>
    <w:basedOn w:val="af"/>
    <w:next w:val="af"/>
    <w:link w:val="af2"/>
    <w:uiPriority w:val="99"/>
    <w:semiHidden/>
    <w:unhideWhenUsed/>
    <w:rsid w:val="00FC133C"/>
    <w:rPr>
      <w:b/>
      <w:bCs/>
    </w:rPr>
  </w:style>
  <w:style w:type="character" w:customStyle="1" w:styleId="af2">
    <w:name w:val="Тема примечания Знак"/>
    <w:link w:val="af1"/>
    <w:uiPriority w:val="99"/>
    <w:semiHidden/>
    <w:rsid w:val="00FC133C"/>
    <w:rPr>
      <w:b/>
      <w:bCs/>
      <w:sz w:val="20"/>
      <w:szCs w:val="20"/>
    </w:rPr>
  </w:style>
  <w:style w:type="table" w:styleId="af3">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qFormat/>
    <w:rsid w:val="00526244"/>
    <w:pPr>
      <w:autoSpaceDE w:val="0"/>
      <w:autoSpaceDN w:val="0"/>
      <w:spacing w:after="0" w:line="240" w:lineRule="auto"/>
    </w:pPr>
    <w:rPr>
      <w:rFonts w:ascii="Times New Roman" w:hAnsi="Times New Roman"/>
      <w:sz w:val="20"/>
      <w:szCs w:val="20"/>
    </w:rPr>
  </w:style>
  <w:style w:type="character" w:customStyle="1" w:styleId="af5">
    <w:name w:val="Текст концевой сноски Знак"/>
    <w:link w:val="af4"/>
    <w:uiPriority w:val="99"/>
    <w:rsid w:val="00526244"/>
    <w:rPr>
      <w:rFonts w:ascii="Times New Roman" w:eastAsia="Times New Roman" w:hAnsi="Times New Roman" w:cs="Times New Roman"/>
      <w:sz w:val="20"/>
      <w:szCs w:val="20"/>
      <w:lang w:eastAsia="ru-RU"/>
    </w:rPr>
  </w:style>
  <w:style w:type="character" w:styleId="af6">
    <w:name w:val="endnote reference"/>
    <w:uiPriority w:val="99"/>
    <w:rsid w:val="00526244"/>
    <w:rPr>
      <w:rFonts w:cs="Times New Roman"/>
      <w:vertAlign w:val="superscript"/>
    </w:rPr>
  </w:style>
  <w:style w:type="paragraph" w:styleId="af7">
    <w:name w:val="footnote text"/>
    <w:basedOn w:val="a"/>
    <w:link w:val="af8"/>
    <w:uiPriority w:val="99"/>
    <w:unhideWhenUsed/>
    <w:rsid w:val="004218CF"/>
    <w:pPr>
      <w:spacing w:after="0" w:line="240" w:lineRule="auto"/>
    </w:pPr>
    <w:rPr>
      <w:rFonts w:eastAsia="Calibri"/>
      <w:sz w:val="20"/>
      <w:szCs w:val="20"/>
    </w:rPr>
  </w:style>
  <w:style w:type="character" w:customStyle="1" w:styleId="af8">
    <w:name w:val="Текст сноски Знак"/>
    <w:link w:val="af7"/>
    <w:uiPriority w:val="99"/>
    <w:rsid w:val="004218CF"/>
    <w:rPr>
      <w:sz w:val="20"/>
      <w:szCs w:val="20"/>
    </w:rPr>
  </w:style>
  <w:style w:type="character" w:styleId="af9">
    <w:name w:val="footnote reference"/>
    <w:uiPriority w:val="99"/>
    <w:semiHidden/>
    <w:unhideWhenUsed/>
    <w:rsid w:val="004218CF"/>
    <w:rPr>
      <w:vertAlign w:val="superscript"/>
    </w:rPr>
  </w:style>
  <w:style w:type="character" w:styleId="afa">
    <w:name w:val="Hyperlink"/>
    <w:uiPriority w:val="99"/>
    <w:unhideWhenUsed/>
    <w:rsid w:val="00A9510C"/>
    <w:rPr>
      <w:color w:val="0563C1"/>
      <w:u w:val="single"/>
    </w:rPr>
  </w:style>
  <w:style w:type="paragraph" w:styleId="afb">
    <w:name w:val="Revision"/>
    <w:hidden/>
    <w:uiPriority w:val="99"/>
    <w:semiHidden/>
    <w:rsid w:val="002C1B5C"/>
    <w:rPr>
      <w:sz w:val="22"/>
      <w:szCs w:val="22"/>
      <w:lang w:eastAsia="en-US"/>
    </w:rPr>
  </w:style>
  <w:style w:type="character" w:customStyle="1" w:styleId="afc">
    <w:name w:val="Гипертекстовая ссылка"/>
    <w:uiPriority w:val="99"/>
    <w:rsid w:val="00203AA8"/>
    <w:rPr>
      <w:color w:val="106BBE"/>
    </w:rPr>
  </w:style>
  <w:style w:type="paragraph" w:styleId="afd">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e">
    <w:name w:val="обычный приложения"/>
    <w:basedOn w:val="a"/>
    <w:qFormat/>
    <w:rsid w:val="00843F20"/>
    <w:pPr>
      <w:jc w:val="center"/>
    </w:pPr>
    <w:rPr>
      <w:rFonts w:ascii="Times New Roman" w:eastAsia="Calibri" w:hAnsi="Times New Roman"/>
      <w:b/>
      <w:sz w:val="24"/>
      <w:lang w:eastAsia="en-US"/>
    </w:rPr>
  </w:style>
  <w:style w:type="character" w:styleId="aff">
    <w:name w:val="Emphasis"/>
    <w:uiPriority w:val="20"/>
    <w:qFormat/>
    <w:rsid w:val="00EB4293"/>
    <w:rPr>
      <w:i/>
      <w:iCs/>
    </w:rPr>
  </w:style>
  <w:style w:type="paragraph" w:styleId="aff0">
    <w:name w:val="Document Map"/>
    <w:basedOn w:val="a"/>
    <w:link w:val="aff1"/>
    <w:uiPriority w:val="99"/>
    <w:semiHidden/>
    <w:unhideWhenUsed/>
    <w:rsid w:val="00372394"/>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372394"/>
    <w:rPr>
      <w:rFonts w:ascii="Tahoma" w:eastAsia="Times New Roman" w:hAnsi="Tahoma" w:cs="Tahoma"/>
      <w:sz w:val="16"/>
      <w:szCs w:val="16"/>
    </w:rPr>
  </w:style>
  <w:style w:type="paragraph" w:customStyle="1" w:styleId="aff2">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a6">
    <w:name w:val="Без интервала Знак"/>
    <w:link w:val="a5"/>
    <w:uiPriority w:val="1"/>
    <w:rsid w:val="00E873AA"/>
    <w:rPr>
      <w:sz w:val="22"/>
      <w:szCs w:val="22"/>
      <w:lang w:eastAsia="en-US"/>
    </w:rPr>
  </w:style>
  <w:style w:type="paragraph" w:styleId="aff3">
    <w:name w:val="Body Text"/>
    <w:basedOn w:val="a"/>
    <w:link w:val="aff4"/>
    <w:uiPriority w:val="99"/>
    <w:rsid w:val="00E873AA"/>
    <w:pPr>
      <w:shd w:val="clear" w:color="auto" w:fill="FFFFFF"/>
      <w:spacing w:before="5" w:after="0" w:line="298" w:lineRule="exact"/>
      <w:ind w:right="102" w:firstLine="709"/>
      <w:jc w:val="both"/>
    </w:pPr>
    <w:rPr>
      <w:rFonts w:ascii="Times New Roman" w:hAnsi="Times New Roman"/>
      <w:sz w:val="24"/>
      <w:szCs w:val="24"/>
      <w:lang w:val="x-none" w:eastAsia="x-none"/>
    </w:rPr>
  </w:style>
  <w:style w:type="character" w:customStyle="1" w:styleId="aff4">
    <w:name w:val="Основной текст Знак"/>
    <w:basedOn w:val="a0"/>
    <w:link w:val="aff3"/>
    <w:uiPriority w:val="99"/>
    <w:rsid w:val="00E873AA"/>
    <w:rPr>
      <w:rFonts w:ascii="Times New Roman" w:eastAsia="Times New Roman" w:hAnsi="Times New Roman"/>
      <w:sz w:val="24"/>
      <w:szCs w:val="24"/>
      <w:shd w:val="clear" w:color="auto" w:fill="FFFFFF"/>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link w:val="a6"/>
    <w:uiPriority w:val="1"/>
    <w:qFormat/>
    <w:rsid w:val="00DD552F"/>
    <w:rPr>
      <w:sz w:val="22"/>
      <w:szCs w:val="22"/>
      <w:lang w:eastAsia="en-US"/>
    </w:rPr>
  </w:style>
  <w:style w:type="paragraph" w:styleId="a7">
    <w:name w:val="header"/>
    <w:basedOn w:val="a"/>
    <w:link w:val="a8"/>
    <w:uiPriority w:val="99"/>
    <w:unhideWhenUsed/>
    <w:rsid w:val="00B17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9">
    <w:name w:val="footer"/>
    <w:basedOn w:val="a"/>
    <w:link w:val="aa"/>
    <w:uiPriority w:val="99"/>
    <w:unhideWhenUsed/>
    <w:rsid w:val="00245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EDD"/>
  </w:style>
  <w:style w:type="paragraph" w:styleId="ab">
    <w:name w:val="Balloon Text"/>
    <w:basedOn w:val="a"/>
    <w:link w:val="ac"/>
    <w:uiPriority w:val="99"/>
    <w:semiHidden/>
    <w:unhideWhenUsed/>
    <w:rsid w:val="00753DA4"/>
    <w:pPr>
      <w:spacing w:after="0" w:line="240" w:lineRule="auto"/>
    </w:pPr>
    <w:rPr>
      <w:rFonts w:ascii="Segoe UI" w:eastAsia="Calibri" w:hAnsi="Segoe UI"/>
      <w:sz w:val="18"/>
      <w:szCs w:val="18"/>
    </w:rPr>
  </w:style>
  <w:style w:type="character" w:customStyle="1" w:styleId="ac">
    <w:name w:val="Текст выноски Знак"/>
    <w:link w:val="ab"/>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d">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e">
    <w:name w:val="annotation reference"/>
    <w:uiPriority w:val="99"/>
    <w:semiHidden/>
    <w:unhideWhenUsed/>
    <w:rsid w:val="00FC133C"/>
    <w:rPr>
      <w:sz w:val="16"/>
      <w:szCs w:val="16"/>
    </w:rPr>
  </w:style>
  <w:style w:type="paragraph" w:styleId="af">
    <w:name w:val="annotation text"/>
    <w:basedOn w:val="a"/>
    <w:link w:val="af0"/>
    <w:uiPriority w:val="99"/>
    <w:unhideWhenUsed/>
    <w:rsid w:val="00FC133C"/>
    <w:pPr>
      <w:spacing w:line="240" w:lineRule="auto"/>
    </w:pPr>
    <w:rPr>
      <w:rFonts w:eastAsia="Calibri"/>
      <w:sz w:val="20"/>
      <w:szCs w:val="20"/>
    </w:rPr>
  </w:style>
  <w:style w:type="character" w:customStyle="1" w:styleId="af0">
    <w:name w:val="Текст примечания Знак"/>
    <w:link w:val="af"/>
    <w:uiPriority w:val="99"/>
    <w:rsid w:val="00FC133C"/>
    <w:rPr>
      <w:sz w:val="20"/>
      <w:szCs w:val="20"/>
    </w:rPr>
  </w:style>
  <w:style w:type="paragraph" w:styleId="af1">
    <w:name w:val="annotation subject"/>
    <w:basedOn w:val="af"/>
    <w:next w:val="af"/>
    <w:link w:val="af2"/>
    <w:uiPriority w:val="99"/>
    <w:semiHidden/>
    <w:unhideWhenUsed/>
    <w:rsid w:val="00FC133C"/>
    <w:rPr>
      <w:b/>
      <w:bCs/>
    </w:rPr>
  </w:style>
  <w:style w:type="character" w:customStyle="1" w:styleId="af2">
    <w:name w:val="Тема примечания Знак"/>
    <w:link w:val="af1"/>
    <w:uiPriority w:val="99"/>
    <w:semiHidden/>
    <w:rsid w:val="00FC133C"/>
    <w:rPr>
      <w:b/>
      <w:bCs/>
      <w:sz w:val="20"/>
      <w:szCs w:val="20"/>
    </w:rPr>
  </w:style>
  <w:style w:type="table" w:styleId="af3">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qFormat/>
    <w:rsid w:val="00526244"/>
    <w:pPr>
      <w:autoSpaceDE w:val="0"/>
      <w:autoSpaceDN w:val="0"/>
      <w:spacing w:after="0" w:line="240" w:lineRule="auto"/>
    </w:pPr>
    <w:rPr>
      <w:rFonts w:ascii="Times New Roman" w:hAnsi="Times New Roman"/>
      <w:sz w:val="20"/>
      <w:szCs w:val="20"/>
    </w:rPr>
  </w:style>
  <w:style w:type="character" w:customStyle="1" w:styleId="af5">
    <w:name w:val="Текст концевой сноски Знак"/>
    <w:link w:val="af4"/>
    <w:uiPriority w:val="99"/>
    <w:rsid w:val="00526244"/>
    <w:rPr>
      <w:rFonts w:ascii="Times New Roman" w:eastAsia="Times New Roman" w:hAnsi="Times New Roman" w:cs="Times New Roman"/>
      <w:sz w:val="20"/>
      <w:szCs w:val="20"/>
      <w:lang w:eastAsia="ru-RU"/>
    </w:rPr>
  </w:style>
  <w:style w:type="character" w:styleId="af6">
    <w:name w:val="endnote reference"/>
    <w:uiPriority w:val="99"/>
    <w:rsid w:val="00526244"/>
    <w:rPr>
      <w:rFonts w:cs="Times New Roman"/>
      <w:vertAlign w:val="superscript"/>
    </w:rPr>
  </w:style>
  <w:style w:type="paragraph" w:styleId="af7">
    <w:name w:val="footnote text"/>
    <w:basedOn w:val="a"/>
    <w:link w:val="af8"/>
    <w:uiPriority w:val="99"/>
    <w:unhideWhenUsed/>
    <w:rsid w:val="004218CF"/>
    <w:pPr>
      <w:spacing w:after="0" w:line="240" w:lineRule="auto"/>
    </w:pPr>
    <w:rPr>
      <w:rFonts w:eastAsia="Calibri"/>
      <w:sz w:val="20"/>
      <w:szCs w:val="20"/>
    </w:rPr>
  </w:style>
  <w:style w:type="character" w:customStyle="1" w:styleId="af8">
    <w:name w:val="Текст сноски Знак"/>
    <w:link w:val="af7"/>
    <w:uiPriority w:val="99"/>
    <w:rsid w:val="004218CF"/>
    <w:rPr>
      <w:sz w:val="20"/>
      <w:szCs w:val="20"/>
    </w:rPr>
  </w:style>
  <w:style w:type="character" w:styleId="af9">
    <w:name w:val="footnote reference"/>
    <w:uiPriority w:val="99"/>
    <w:semiHidden/>
    <w:unhideWhenUsed/>
    <w:rsid w:val="004218CF"/>
    <w:rPr>
      <w:vertAlign w:val="superscript"/>
    </w:rPr>
  </w:style>
  <w:style w:type="character" w:styleId="afa">
    <w:name w:val="Hyperlink"/>
    <w:uiPriority w:val="99"/>
    <w:unhideWhenUsed/>
    <w:rsid w:val="00A9510C"/>
    <w:rPr>
      <w:color w:val="0563C1"/>
      <w:u w:val="single"/>
    </w:rPr>
  </w:style>
  <w:style w:type="paragraph" w:styleId="afb">
    <w:name w:val="Revision"/>
    <w:hidden/>
    <w:uiPriority w:val="99"/>
    <w:semiHidden/>
    <w:rsid w:val="002C1B5C"/>
    <w:rPr>
      <w:sz w:val="22"/>
      <w:szCs w:val="22"/>
      <w:lang w:eastAsia="en-US"/>
    </w:rPr>
  </w:style>
  <w:style w:type="character" w:customStyle="1" w:styleId="afc">
    <w:name w:val="Гипертекстовая ссылка"/>
    <w:uiPriority w:val="99"/>
    <w:rsid w:val="00203AA8"/>
    <w:rPr>
      <w:color w:val="106BBE"/>
    </w:rPr>
  </w:style>
  <w:style w:type="paragraph" w:styleId="afd">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e">
    <w:name w:val="обычный приложения"/>
    <w:basedOn w:val="a"/>
    <w:qFormat/>
    <w:rsid w:val="00843F20"/>
    <w:pPr>
      <w:jc w:val="center"/>
    </w:pPr>
    <w:rPr>
      <w:rFonts w:ascii="Times New Roman" w:eastAsia="Calibri" w:hAnsi="Times New Roman"/>
      <w:b/>
      <w:sz w:val="24"/>
      <w:lang w:eastAsia="en-US"/>
    </w:rPr>
  </w:style>
  <w:style w:type="character" w:styleId="aff">
    <w:name w:val="Emphasis"/>
    <w:uiPriority w:val="20"/>
    <w:qFormat/>
    <w:rsid w:val="00EB4293"/>
    <w:rPr>
      <w:i/>
      <w:iCs/>
    </w:rPr>
  </w:style>
  <w:style w:type="paragraph" w:styleId="aff0">
    <w:name w:val="Document Map"/>
    <w:basedOn w:val="a"/>
    <w:link w:val="aff1"/>
    <w:uiPriority w:val="99"/>
    <w:semiHidden/>
    <w:unhideWhenUsed/>
    <w:rsid w:val="00372394"/>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372394"/>
    <w:rPr>
      <w:rFonts w:ascii="Tahoma" w:eastAsia="Times New Roman" w:hAnsi="Tahoma" w:cs="Tahoma"/>
      <w:sz w:val="16"/>
      <w:szCs w:val="16"/>
    </w:rPr>
  </w:style>
  <w:style w:type="paragraph" w:customStyle="1" w:styleId="aff2">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a6">
    <w:name w:val="Без интервала Знак"/>
    <w:link w:val="a5"/>
    <w:uiPriority w:val="1"/>
    <w:rsid w:val="00E873AA"/>
    <w:rPr>
      <w:sz w:val="22"/>
      <w:szCs w:val="22"/>
      <w:lang w:eastAsia="en-US"/>
    </w:rPr>
  </w:style>
  <w:style w:type="paragraph" w:styleId="aff3">
    <w:name w:val="Body Text"/>
    <w:basedOn w:val="a"/>
    <w:link w:val="aff4"/>
    <w:uiPriority w:val="99"/>
    <w:rsid w:val="00E873AA"/>
    <w:pPr>
      <w:shd w:val="clear" w:color="auto" w:fill="FFFFFF"/>
      <w:spacing w:before="5" w:after="0" w:line="298" w:lineRule="exact"/>
      <w:ind w:right="102" w:firstLine="709"/>
      <w:jc w:val="both"/>
    </w:pPr>
    <w:rPr>
      <w:rFonts w:ascii="Times New Roman" w:hAnsi="Times New Roman"/>
      <w:sz w:val="24"/>
      <w:szCs w:val="24"/>
      <w:lang w:val="x-none" w:eastAsia="x-none"/>
    </w:rPr>
  </w:style>
  <w:style w:type="character" w:customStyle="1" w:styleId="aff4">
    <w:name w:val="Основной текст Знак"/>
    <w:basedOn w:val="a0"/>
    <w:link w:val="aff3"/>
    <w:uiPriority w:val="99"/>
    <w:rsid w:val="00E873AA"/>
    <w:rPr>
      <w:rFonts w:ascii="Times New Roman" w:eastAsia="Times New Roman" w:hAnsi="Times New Roman"/>
      <w:sz w:val="24"/>
      <w:szCs w:val="24"/>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7A91-3E5D-4A83-B567-9D58D7BB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104</Pages>
  <Words>40157</Words>
  <Characters>228901</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Ткачева</cp:lastModifiedBy>
  <cp:revision>5</cp:revision>
  <cp:lastPrinted>2023-02-02T08:09:00Z</cp:lastPrinted>
  <dcterms:created xsi:type="dcterms:W3CDTF">2022-11-09T07:21:00Z</dcterms:created>
  <dcterms:modified xsi:type="dcterms:W3CDTF">2023-02-02T08:09:00Z</dcterms:modified>
</cp:coreProperties>
</file>