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E6" w:rsidRDefault="00E107E6" w:rsidP="00E107E6">
      <w:pPr>
        <w:jc w:val="center"/>
      </w:pPr>
      <w:r>
        <w:t>СОВЕТ КРАСНОЯРСКОГО СЕЛЬСКОГО ПОСЕЛЕНИЯ</w:t>
      </w:r>
    </w:p>
    <w:p w:rsidR="00E107E6" w:rsidRDefault="00E107E6" w:rsidP="00E107E6"/>
    <w:p w:rsidR="00E107E6" w:rsidRDefault="00E107E6" w:rsidP="00E107E6">
      <w:pPr>
        <w:jc w:val="center"/>
      </w:pPr>
      <w:r>
        <w:t>РЕШЕНИЕ</w:t>
      </w:r>
    </w:p>
    <w:p w:rsidR="00E107E6" w:rsidRDefault="00E107E6" w:rsidP="00E107E6">
      <w:pPr>
        <w:jc w:val="center"/>
      </w:pPr>
      <w:r>
        <w:t>с. Красный Яр</w:t>
      </w:r>
    </w:p>
    <w:p w:rsidR="00E107E6" w:rsidRDefault="00E107E6" w:rsidP="00E107E6">
      <w:pPr>
        <w:jc w:val="center"/>
      </w:pPr>
      <w:r>
        <w:t>Кривошеинского района</w:t>
      </w:r>
    </w:p>
    <w:p w:rsidR="00E107E6" w:rsidRDefault="00E107E6" w:rsidP="00E107E6">
      <w:pPr>
        <w:jc w:val="center"/>
      </w:pPr>
      <w:r>
        <w:t>Томской области</w:t>
      </w:r>
    </w:p>
    <w:p w:rsidR="00E107E6" w:rsidRDefault="00E107E6" w:rsidP="00E107E6">
      <w:pPr>
        <w:jc w:val="center"/>
      </w:pPr>
    </w:p>
    <w:p w:rsidR="00E107E6" w:rsidRDefault="002207DE" w:rsidP="00E107E6">
      <w:r>
        <w:t>13.01.2025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</w:t>
      </w:r>
      <w:r w:rsidR="00E107E6">
        <w:t>№</w:t>
      </w:r>
      <w:r>
        <w:t>86</w:t>
      </w:r>
      <w:r w:rsidR="00E107E6">
        <w:t xml:space="preserve"> </w:t>
      </w:r>
    </w:p>
    <w:p w:rsidR="00E107E6" w:rsidRDefault="002207DE" w:rsidP="00E107E6">
      <w:pPr>
        <w:ind w:left="7440"/>
      </w:pPr>
      <w:r>
        <w:t>27</w:t>
      </w:r>
      <w:bookmarkStart w:id="0" w:name="_GoBack"/>
      <w:bookmarkEnd w:id="0"/>
      <w:r w:rsidR="00E107E6">
        <w:t xml:space="preserve"> –е собрание</w:t>
      </w:r>
    </w:p>
    <w:p w:rsidR="00E107E6" w:rsidRDefault="00E107E6" w:rsidP="00E107E6">
      <w:pPr>
        <w:ind w:left="7440"/>
      </w:pPr>
      <w:r>
        <w:t xml:space="preserve"> 5 созыва</w:t>
      </w:r>
    </w:p>
    <w:p w:rsidR="00E107E6" w:rsidRDefault="00E107E6" w:rsidP="00E107E6">
      <w:pPr>
        <w:ind w:left="7440"/>
      </w:pPr>
    </w:p>
    <w:p w:rsidR="00E107E6" w:rsidRDefault="00E107E6" w:rsidP="00E107E6">
      <w:pPr>
        <w:autoSpaceDE w:val="0"/>
        <w:autoSpaceDN w:val="0"/>
        <w:adjustRightInd w:val="0"/>
        <w:jc w:val="center"/>
      </w:pPr>
      <w:r>
        <w:t>О внесении изменений в Решение Совета Красноярского сельского поселения от 23.05.2013г. № 43 «О размере и порядке оплаты труда муниципальных служа</w:t>
      </w:r>
      <w:r>
        <w:softHyphen/>
        <w:t>щих в органе местного самоуправления муниципального образования Красноярское сельское поселение</w:t>
      </w:r>
    </w:p>
    <w:p w:rsidR="00E107E6" w:rsidRDefault="00E107E6" w:rsidP="00E107E6">
      <w:pPr>
        <w:autoSpaceDE w:val="0"/>
        <w:autoSpaceDN w:val="0"/>
        <w:adjustRightInd w:val="0"/>
        <w:jc w:val="both"/>
      </w:pPr>
    </w:p>
    <w:p w:rsidR="00E107E6" w:rsidRDefault="00E107E6" w:rsidP="00E107E6">
      <w:pPr>
        <w:autoSpaceDE w:val="0"/>
        <w:autoSpaceDN w:val="0"/>
        <w:adjustRightInd w:val="0"/>
        <w:ind w:firstLine="567"/>
        <w:jc w:val="both"/>
      </w:pPr>
      <w:proofErr w:type="gramStart"/>
      <w:r>
        <w:t>В целях упорядочения оплаты труда муниципальных служа</w:t>
      </w:r>
      <w:r>
        <w:softHyphen/>
        <w:t>щих в органе местного самоуправления муниципального образования Красноярское сельское поселение, руководствуясь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</w:t>
      </w:r>
      <w:proofErr w:type="gramEnd"/>
    </w:p>
    <w:p w:rsidR="00E107E6" w:rsidRDefault="00E107E6" w:rsidP="00E107E6">
      <w:pPr>
        <w:autoSpaceDE w:val="0"/>
        <w:autoSpaceDN w:val="0"/>
        <w:adjustRightInd w:val="0"/>
        <w:ind w:firstLine="567"/>
        <w:jc w:val="both"/>
      </w:pPr>
    </w:p>
    <w:p w:rsidR="00E107E6" w:rsidRDefault="00E107E6" w:rsidP="00E107E6">
      <w:pPr>
        <w:autoSpaceDE w:val="0"/>
        <w:autoSpaceDN w:val="0"/>
        <w:adjustRightInd w:val="0"/>
        <w:ind w:firstLine="708"/>
        <w:jc w:val="both"/>
      </w:pPr>
      <w:r>
        <w:t xml:space="preserve"> Совет Красноярского сельского поселения  РЕШИЛ:</w:t>
      </w:r>
    </w:p>
    <w:p w:rsidR="00E107E6" w:rsidRDefault="00E107E6" w:rsidP="00E107E6">
      <w:pPr>
        <w:autoSpaceDE w:val="0"/>
        <w:autoSpaceDN w:val="0"/>
        <w:adjustRightInd w:val="0"/>
        <w:jc w:val="both"/>
      </w:pPr>
    </w:p>
    <w:p w:rsidR="00E107E6" w:rsidRDefault="00E107E6" w:rsidP="00E107E6">
      <w:pPr>
        <w:autoSpaceDE w:val="0"/>
        <w:autoSpaceDN w:val="0"/>
        <w:adjustRightInd w:val="0"/>
        <w:ind w:firstLine="567"/>
        <w:jc w:val="both"/>
      </w:pPr>
      <w:r w:rsidRPr="00E107E6">
        <w:t xml:space="preserve"> </w:t>
      </w:r>
      <w:r>
        <w:t>1. Внести в решение Совета Красноярского сельского поселения  от 23 мая 2013 года  № 43  «О размере и порядке оплаты труда муниципальных служащих в органах местного самоуправления муниципального образования Красноярское сельское поселение» (далее – решение) следующие изменения:</w:t>
      </w:r>
    </w:p>
    <w:p w:rsidR="00E107E6" w:rsidRDefault="00E107E6" w:rsidP="00E107E6">
      <w:pPr>
        <w:autoSpaceDE w:val="0"/>
        <w:autoSpaceDN w:val="0"/>
        <w:adjustRightInd w:val="0"/>
        <w:ind w:firstLine="567"/>
        <w:jc w:val="both"/>
      </w:pPr>
      <w:r>
        <w:t>1) приложение № 2 к  решению «Размеры должностных окладов и ежемесячного денежного поощрения муниципальных служа</w:t>
      </w:r>
      <w:r>
        <w:softHyphen/>
        <w:t>щих в органах местного самоуправления Красноярского сельского поселения» изложить в новой редакции согласно приложению № 1 к настоящему решению.</w:t>
      </w:r>
    </w:p>
    <w:p w:rsidR="00E107E6" w:rsidRDefault="00E107E6" w:rsidP="00E107E6">
      <w:pPr>
        <w:pStyle w:val="a6"/>
        <w:tabs>
          <w:tab w:val="left" w:pos="708"/>
        </w:tabs>
        <w:spacing w:line="276" w:lineRule="auto"/>
        <w:jc w:val="both"/>
      </w:pPr>
      <w:r>
        <w:t xml:space="preserve">Настоящее Решение опубликовать в газете «Районной вести», а так же разместить в сети интернет на официальном сайте </w:t>
      </w:r>
      <w:r>
        <w:rPr>
          <w:color w:val="000000"/>
          <w:lang w:val="en-US"/>
        </w:rPr>
        <w:t>http</w:t>
      </w:r>
      <w:r>
        <w:rPr>
          <w:color w:val="000000"/>
        </w:rPr>
        <w:t>//</w:t>
      </w:r>
      <w:proofErr w:type="spellStart"/>
      <w:r>
        <w:rPr>
          <w:color w:val="000000"/>
        </w:rPr>
        <w:t>краснояр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/</w:t>
      </w:r>
      <w:r>
        <w:t xml:space="preserve"> Администрации Красноярского сельского поселения.</w:t>
      </w:r>
    </w:p>
    <w:p w:rsidR="00E107E6" w:rsidRDefault="00E107E6" w:rsidP="00E107E6">
      <w:pPr>
        <w:pStyle w:val="a8"/>
        <w:spacing w:after="0" w:line="276" w:lineRule="auto"/>
        <w:ind w:firstLine="708"/>
        <w:jc w:val="both"/>
      </w:pPr>
      <w:r>
        <w:t>2.Настоящее Решение вступает в силу после официального опубликования и распространяется на правоотношения,  возникшие с 1 января  2025 года.</w:t>
      </w:r>
    </w:p>
    <w:p w:rsidR="00E107E6" w:rsidRPr="00C9538F" w:rsidRDefault="00E107E6" w:rsidP="00E107E6">
      <w:pPr>
        <w:spacing w:line="276" w:lineRule="auto"/>
        <w:jc w:val="both"/>
        <w:rPr>
          <w:color w:val="FF0000"/>
          <w:sz w:val="22"/>
          <w:szCs w:val="22"/>
        </w:rPr>
      </w:pPr>
      <w:r>
        <w:rPr>
          <w:bCs/>
        </w:rP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Pr="00C9538F">
        <w:rPr>
          <w:color w:val="FF0000"/>
        </w:rPr>
        <w:t>контрольно-бюджетную комиссию Совета Красноярского сельского поселения</w:t>
      </w:r>
      <w:r w:rsidRPr="00C9538F">
        <w:rPr>
          <w:color w:val="FF0000"/>
          <w:sz w:val="22"/>
          <w:szCs w:val="22"/>
        </w:rPr>
        <w:t>.</w:t>
      </w:r>
    </w:p>
    <w:p w:rsidR="00E107E6" w:rsidRDefault="00E107E6" w:rsidP="00E107E6">
      <w:pPr>
        <w:autoSpaceDE w:val="0"/>
        <w:autoSpaceDN w:val="0"/>
        <w:adjustRightInd w:val="0"/>
        <w:jc w:val="both"/>
        <w:rPr>
          <w:bCs/>
        </w:rPr>
      </w:pPr>
    </w:p>
    <w:p w:rsidR="00E107E6" w:rsidRDefault="00E107E6" w:rsidP="00E107E6">
      <w:pPr>
        <w:jc w:val="both"/>
      </w:pPr>
      <w:r>
        <w:t xml:space="preserve">Председатель    Совета                                                                   Глава   Красноярского  </w:t>
      </w:r>
    </w:p>
    <w:p w:rsidR="00E107E6" w:rsidRDefault="00E107E6" w:rsidP="00E107E6">
      <w:pPr>
        <w:jc w:val="both"/>
      </w:pPr>
      <w:r>
        <w:t xml:space="preserve">Красноярского  сельского                                                              </w:t>
      </w:r>
      <w:proofErr w:type="spellStart"/>
      <w:r>
        <w:t>сельского</w:t>
      </w:r>
      <w:proofErr w:type="spellEnd"/>
      <w:r>
        <w:t xml:space="preserve">   поселения</w:t>
      </w:r>
    </w:p>
    <w:p w:rsidR="00E107E6" w:rsidRDefault="00E107E6" w:rsidP="00E107E6">
      <w:pPr>
        <w:jc w:val="both"/>
        <w:rPr>
          <w:bCs/>
        </w:rPr>
      </w:pPr>
      <w:r>
        <w:t>поселения</w:t>
      </w:r>
      <w:r>
        <w:tab/>
        <w:t xml:space="preserve">                                                                                   ____________</w:t>
      </w:r>
      <w:proofErr w:type="spellStart"/>
      <w:r>
        <w:t>О.В.Дорофеев</w:t>
      </w:r>
      <w:proofErr w:type="spellEnd"/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2</w:t>
      </w:r>
    </w:p>
    <w:p w:rsidR="00E107E6" w:rsidRDefault="00E107E6" w:rsidP="00E107E6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>к Решению Совета Красноярского</w:t>
      </w:r>
    </w:p>
    <w:p w:rsidR="00E107E6" w:rsidRDefault="00E107E6" w:rsidP="00E107E6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сельского поселения</w:t>
      </w:r>
    </w:p>
    <w:p w:rsidR="00E107E6" w:rsidRDefault="00E107E6" w:rsidP="00E107E6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от  23.05.2013  №43 </w:t>
      </w:r>
    </w:p>
    <w:p w:rsidR="00E107E6" w:rsidRDefault="00E107E6" w:rsidP="00E107E6">
      <w:pPr>
        <w:autoSpaceDE w:val="0"/>
        <w:autoSpaceDN w:val="0"/>
        <w:adjustRightInd w:val="0"/>
        <w:ind w:left="734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РАЗМЕРЫ ДОЛЖНОСТНЫХ ОКЛАДОВ </w:t>
      </w:r>
    </w:p>
    <w:p w:rsidR="00E107E6" w:rsidRDefault="00E107E6" w:rsidP="00E107E6">
      <w:pPr>
        <w:autoSpaceDE w:val="0"/>
        <w:autoSpaceDN w:val="0"/>
        <w:adjustRightInd w:val="0"/>
        <w:ind w:left="73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ЕЖЕМЕСЯЧНОГО ДЕНЕЖНОГО ПООЩРЕНИЯ </w:t>
      </w:r>
    </w:p>
    <w:p w:rsidR="00E107E6" w:rsidRDefault="00E107E6" w:rsidP="00E107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МУНИЦИПАЛЬНЫХ СЛУЖАЩИХ В ОРГАНАХ МЕСТНОГО </w:t>
      </w:r>
    </w:p>
    <w:p w:rsidR="00E107E6" w:rsidRDefault="00E107E6" w:rsidP="00E107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САМОУПРАВЛЕНИЯ КРАСНОЯРСКОГО СЕЛЬСКОГО ПОСЕЛЕНИЯ. 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1357"/>
        <w:gridCol w:w="1298"/>
        <w:gridCol w:w="1560"/>
      </w:tblGrid>
      <w:tr w:rsidR="00E107E6" w:rsidTr="00E107E6">
        <w:trPr>
          <w:trHeight w:val="98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>Должности муниципальной службы, служебная функция по которым предполагает руководство подчиненными, в Администрации Красноярского сельского поселения как юридическом лице</w:t>
            </w:r>
          </w:p>
        </w:tc>
      </w:tr>
      <w:tr w:rsidR="00E107E6" w:rsidTr="00E107E6">
        <w:trPr>
          <w:trHeight w:val="1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муниципальной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службы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 w:bidi="en-US"/>
              </w:rPr>
              <w:t>Ежемесячное денежное поощрение (должностных</w:t>
            </w:r>
            <w:proofErr w:type="gram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окладов) 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</w:tr>
      <w:tr w:rsidR="00E107E6" w:rsidTr="00E107E6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Глава администрации муниципального образования,  </w:t>
            </w:r>
            <w:proofErr w:type="gramStart"/>
            <w:r>
              <w:rPr>
                <w:color w:val="000000"/>
                <w:sz w:val="20"/>
                <w:szCs w:val="20"/>
                <w:lang w:eastAsia="en-US" w:bidi="en-US"/>
              </w:rPr>
              <w:t>назначенный</w:t>
            </w:r>
            <w:proofErr w:type="gramEnd"/>
            <w:r>
              <w:rPr>
                <w:color w:val="000000"/>
                <w:sz w:val="20"/>
                <w:szCs w:val="20"/>
                <w:lang w:eastAsia="en-US" w:bidi="en-US"/>
              </w:rPr>
              <w:t xml:space="preserve">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6471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1,15</w:t>
            </w:r>
          </w:p>
        </w:tc>
      </w:tr>
      <w:tr w:rsidR="00E107E6" w:rsidTr="00E107E6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Первый  заместитель   главы         муниципального образования   (срочный      трудовой      договор)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5473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Первый    заместитель   главы         администрации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5199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Заместитель   главы        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5165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Заместитель    главы         администрации муниципального образования   (срочный      трудовой     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4925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Управляющий   делами     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4493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6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Руководитель управления в  составе  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</w:tbl>
    <w:p w:rsidR="00E107E6" w:rsidRDefault="00E107E6" w:rsidP="00E107E6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E107E6" w:rsidRDefault="00E107E6" w:rsidP="00E107E6">
      <w:pPr>
        <w:autoSpaceDE w:val="0"/>
        <w:autoSpaceDN w:val="0"/>
        <w:adjustRightInd w:val="0"/>
        <w:ind w:left="734"/>
        <w:jc w:val="right"/>
        <w:rPr>
          <w:bCs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1357"/>
        <w:gridCol w:w="1298"/>
        <w:gridCol w:w="1560"/>
      </w:tblGrid>
      <w:tr w:rsidR="00E107E6" w:rsidTr="00E107E6">
        <w:trPr>
          <w:trHeight w:val="848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Должности муниципальной службы, служебная функция по которым предполагает </w:t>
            </w:r>
          </w:p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руководство подчиненными, в отделе, входящем в структуру местной администрации муниципального образования Красноярского сельского поселения</w:t>
            </w:r>
          </w:p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 </w:t>
            </w:r>
            <w:proofErr w:type="gramStart"/>
            <w:r>
              <w:rPr>
                <w:b/>
                <w:color w:val="000000"/>
              </w:rPr>
              <w:t>обладающем</w:t>
            </w:r>
            <w:proofErr w:type="gramEnd"/>
            <w:r>
              <w:rPr>
                <w:b/>
                <w:color w:val="000000"/>
              </w:rPr>
              <w:t xml:space="preserve"> правами юридического лица</w:t>
            </w:r>
          </w:p>
        </w:tc>
      </w:tr>
      <w:tr w:rsidR="00E107E6" w:rsidTr="00E107E6">
        <w:trPr>
          <w:trHeight w:val="1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NN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Ежемесячное денежное поощрение (должно-</w:t>
            </w:r>
            <w:proofErr w:type="spellStart"/>
            <w:r>
              <w:rPr>
                <w:color w:val="000000"/>
              </w:rPr>
              <w:t>стных</w:t>
            </w:r>
            <w:proofErr w:type="spellEnd"/>
            <w:proofErr w:type="gramEnd"/>
          </w:p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окладов)</w:t>
            </w:r>
          </w:p>
        </w:tc>
      </w:tr>
      <w:tr w:rsidR="00E107E6" w:rsidTr="00E107E6">
        <w:trPr>
          <w:trHeight w:val="6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 отдела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107E6" w:rsidTr="00E107E6">
        <w:trPr>
          <w:trHeight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lastRenderedPageBreak/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  руководителя 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107E6" w:rsidTr="00E107E6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ab/>
              <w:t>Таблица 3.</w:t>
            </w:r>
          </w:p>
        </w:tc>
      </w:tr>
      <w:tr w:rsidR="00E107E6" w:rsidTr="00E107E6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 предполагает  руководства подчиненными в органе местного</w:t>
            </w:r>
          </w:p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самоуправления Красноярского сельского поселения.</w:t>
            </w:r>
            <w:r>
              <w:rPr>
                <w:color w:val="000000"/>
              </w:rPr>
              <w:t xml:space="preserve">  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Ежемесячное денежное поощрение (должно-</w:t>
            </w:r>
            <w:proofErr w:type="spellStart"/>
            <w:r>
              <w:rPr>
                <w:color w:val="000000"/>
              </w:rPr>
              <w:t>стных</w:t>
            </w:r>
            <w:proofErr w:type="spellEnd"/>
            <w:proofErr w:type="gramEnd"/>
          </w:p>
          <w:p w:rsidR="00E107E6" w:rsidRDefault="00E10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окладов)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Инспектор    контрольн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 счетного     органа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5199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5165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Помощник лица,        замещающего  муниципальную должность (срочный     трудовой     договор)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4925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Ведущий     специалист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4493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Специалист  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Специалист 2-й категории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3962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1,0</w:t>
            </w:r>
          </w:p>
        </w:tc>
      </w:tr>
      <w:tr w:rsidR="00E107E6" w:rsidTr="00E107E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7E6" w:rsidRDefault="00E107E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Специалист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4503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3919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7E6" w:rsidRDefault="00E107E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1,0</w:t>
            </w:r>
          </w:p>
        </w:tc>
      </w:tr>
    </w:tbl>
    <w:p w:rsidR="00935CD7" w:rsidRDefault="00935CD7" w:rsidP="00616C6A">
      <w:pPr>
        <w:autoSpaceDE w:val="0"/>
        <w:autoSpaceDN w:val="0"/>
        <w:adjustRightInd w:val="0"/>
        <w:jc w:val="right"/>
      </w:pPr>
    </w:p>
    <w:sectPr w:rsidR="00935CD7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282"/>
    <w:multiLevelType w:val="hybridMultilevel"/>
    <w:tmpl w:val="43B84044"/>
    <w:lvl w:ilvl="0" w:tplc="379A9C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84EE1"/>
    <w:multiLevelType w:val="hybridMultilevel"/>
    <w:tmpl w:val="942602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10265"/>
    <w:multiLevelType w:val="singleLevel"/>
    <w:tmpl w:val="0DF861EE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3223F6"/>
    <w:multiLevelType w:val="hybridMultilevel"/>
    <w:tmpl w:val="822A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671CA"/>
    <w:multiLevelType w:val="hybridMultilevel"/>
    <w:tmpl w:val="30047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E6"/>
    <w:rsid w:val="001A1FC1"/>
    <w:rsid w:val="002207DE"/>
    <w:rsid w:val="0045035B"/>
    <w:rsid w:val="00476B89"/>
    <w:rsid w:val="00616C6A"/>
    <w:rsid w:val="006C3C9F"/>
    <w:rsid w:val="00701E8E"/>
    <w:rsid w:val="007817FD"/>
    <w:rsid w:val="008474A0"/>
    <w:rsid w:val="008F7AD3"/>
    <w:rsid w:val="00935CD7"/>
    <w:rsid w:val="009B6526"/>
    <w:rsid w:val="009E442B"/>
    <w:rsid w:val="00A45EF1"/>
    <w:rsid w:val="00B049E5"/>
    <w:rsid w:val="00B42DF1"/>
    <w:rsid w:val="00BE528A"/>
    <w:rsid w:val="00D1096A"/>
    <w:rsid w:val="00D73426"/>
    <w:rsid w:val="00E07BAA"/>
    <w:rsid w:val="00E107E6"/>
    <w:rsid w:val="00F118B0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7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7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07E6"/>
    <w:pPr>
      <w:ind w:left="720"/>
      <w:contextualSpacing/>
    </w:pPr>
  </w:style>
  <w:style w:type="paragraph" w:customStyle="1" w:styleId="ConsPlusNormal">
    <w:name w:val="ConsPlusNormal"/>
    <w:rsid w:val="00E10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10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E107E6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paragraph" w:customStyle="1" w:styleId="Style10">
    <w:name w:val="Style10"/>
    <w:basedOn w:val="a"/>
    <w:uiPriority w:val="99"/>
    <w:rsid w:val="00E107E6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15">
    <w:name w:val="Style15"/>
    <w:basedOn w:val="a"/>
    <w:uiPriority w:val="99"/>
    <w:rsid w:val="00E107E6"/>
    <w:pPr>
      <w:widowControl w:val="0"/>
      <w:autoSpaceDE w:val="0"/>
      <w:autoSpaceDN w:val="0"/>
      <w:adjustRightInd w:val="0"/>
      <w:jc w:val="center"/>
    </w:pPr>
  </w:style>
  <w:style w:type="character" w:customStyle="1" w:styleId="a5">
    <w:name w:val="Гипертекстовая ссылка"/>
    <w:uiPriority w:val="99"/>
    <w:rsid w:val="00E107E6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56">
    <w:name w:val="Font Style56"/>
    <w:uiPriority w:val="99"/>
    <w:rsid w:val="00E107E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uiPriority w:val="99"/>
    <w:rsid w:val="00E107E6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semiHidden/>
    <w:unhideWhenUsed/>
    <w:rsid w:val="00E10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1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E107E6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E10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7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7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07E6"/>
    <w:pPr>
      <w:ind w:left="720"/>
      <w:contextualSpacing/>
    </w:pPr>
  </w:style>
  <w:style w:type="paragraph" w:customStyle="1" w:styleId="ConsPlusNormal">
    <w:name w:val="ConsPlusNormal"/>
    <w:rsid w:val="00E10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10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E107E6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paragraph" w:customStyle="1" w:styleId="Style10">
    <w:name w:val="Style10"/>
    <w:basedOn w:val="a"/>
    <w:uiPriority w:val="99"/>
    <w:rsid w:val="00E107E6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15">
    <w:name w:val="Style15"/>
    <w:basedOn w:val="a"/>
    <w:uiPriority w:val="99"/>
    <w:rsid w:val="00E107E6"/>
    <w:pPr>
      <w:widowControl w:val="0"/>
      <w:autoSpaceDE w:val="0"/>
      <w:autoSpaceDN w:val="0"/>
      <w:adjustRightInd w:val="0"/>
      <w:jc w:val="center"/>
    </w:pPr>
  </w:style>
  <w:style w:type="character" w:customStyle="1" w:styleId="a5">
    <w:name w:val="Гипертекстовая ссылка"/>
    <w:uiPriority w:val="99"/>
    <w:rsid w:val="00E107E6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56">
    <w:name w:val="Font Style56"/>
    <w:uiPriority w:val="99"/>
    <w:rsid w:val="00E107E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uiPriority w:val="99"/>
    <w:rsid w:val="00E107E6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semiHidden/>
    <w:unhideWhenUsed/>
    <w:rsid w:val="00E10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1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E107E6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E10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4</cp:revision>
  <dcterms:created xsi:type="dcterms:W3CDTF">2025-01-02T01:16:00Z</dcterms:created>
  <dcterms:modified xsi:type="dcterms:W3CDTF">2025-01-14T05:04:00Z</dcterms:modified>
</cp:coreProperties>
</file>