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3B" w:rsidRDefault="0008483B" w:rsidP="00CB68BA">
      <w:pPr>
        <w:jc w:val="right"/>
      </w:pPr>
    </w:p>
    <w:p w:rsidR="0019288F" w:rsidRDefault="0019288F" w:rsidP="0019288F">
      <w:pPr>
        <w:jc w:val="center"/>
      </w:pPr>
      <w:r>
        <w:t>СОВЕТ КРАСНОЯРСКОГО СЕЛЬСКОГО ПОСЕЛЕНИЯ</w:t>
      </w:r>
    </w:p>
    <w:p w:rsidR="0019288F" w:rsidRDefault="0019288F" w:rsidP="0019288F"/>
    <w:p w:rsidR="0019288F" w:rsidRDefault="0019288F" w:rsidP="0019288F"/>
    <w:p w:rsidR="0019288F" w:rsidRDefault="0019288F" w:rsidP="0019288F">
      <w:pPr>
        <w:jc w:val="center"/>
      </w:pPr>
      <w:r>
        <w:t>РЕШЕНИЕ</w:t>
      </w:r>
    </w:p>
    <w:p w:rsidR="0019288F" w:rsidRDefault="0019288F" w:rsidP="0019288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19288F" w:rsidRDefault="0019288F" w:rsidP="0019288F">
      <w:pPr>
        <w:jc w:val="center"/>
      </w:pPr>
      <w:r>
        <w:t>Кривошеинского района</w:t>
      </w:r>
    </w:p>
    <w:p w:rsidR="0019288F" w:rsidRDefault="0019288F" w:rsidP="0019288F">
      <w:pPr>
        <w:jc w:val="center"/>
      </w:pPr>
      <w:r>
        <w:t>Томской области</w:t>
      </w:r>
    </w:p>
    <w:p w:rsidR="0019288F" w:rsidRDefault="0019288F" w:rsidP="0019288F">
      <w:pPr>
        <w:jc w:val="center"/>
      </w:pPr>
    </w:p>
    <w:p w:rsidR="0019288F" w:rsidRDefault="0019288F" w:rsidP="0019288F"/>
    <w:p w:rsidR="0019288F" w:rsidRDefault="00FD6ACA" w:rsidP="0019288F">
      <w:r>
        <w:t>27</w:t>
      </w:r>
      <w:r w:rsidR="005C5346">
        <w:t>.05</w:t>
      </w:r>
      <w:r w:rsidR="009F3776">
        <w:t>.2025</w:t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  <w:t xml:space="preserve">      </w:t>
      </w:r>
      <w:r w:rsidR="00371480">
        <w:t xml:space="preserve">              </w:t>
      </w:r>
      <w:r w:rsidR="00870A1C">
        <w:t>№</w:t>
      </w:r>
      <w:r w:rsidR="00371480">
        <w:t xml:space="preserve"> </w:t>
      </w:r>
      <w:r w:rsidR="005C5346">
        <w:t>93</w:t>
      </w:r>
    </w:p>
    <w:p w:rsidR="0019288F" w:rsidRDefault="00470AA5" w:rsidP="0019288F">
      <w:pPr>
        <w:ind w:left="7440"/>
      </w:pPr>
      <w:r>
        <w:t xml:space="preserve"> </w:t>
      </w:r>
      <w:r w:rsidR="005C5346">
        <w:t>31</w:t>
      </w:r>
      <w:r>
        <w:t xml:space="preserve"> </w:t>
      </w:r>
      <w:r w:rsidR="0019288F">
        <w:t>–е собрание</w:t>
      </w:r>
    </w:p>
    <w:p w:rsidR="0019288F" w:rsidRDefault="00F0289D" w:rsidP="0019288F">
      <w:pPr>
        <w:ind w:left="7440"/>
      </w:pPr>
      <w:r>
        <w:t xml:space="preserve"> 5</w:t>
      </w:r>
      <w:r w:rsidR="00AA5FAD">
        <w:t xml:space="preserve"> </w:t>
      </w:r>
      <w:r w:rsidR="0019288F">
        <w:t>созыва</w:t>
      </w:r>
    </w:p>
    <w:p w:rsidR="0019288F" w:rsidRPr="005D4215" w:rsidRDefault="0019288F" w:rsidP="0019288F">
      <w:r w:rsidRPr="005D4215">
        <w:t xml:space="preserve">Об информации по   исполнению </w:t>
      </w:r>
    </w:p>
    <w:p w:rsidR="0019288F" w:rsidRPr="005D4215" w:rsidRDefault="0019288F" w:rsidP="0019288F">
      <w:r w:rsidRPr="005D4215">
        <w:t>бюджета муниципального образования</w:t>
      </w:r>
    </w:p>
    <w:p w:rsidR="0019288F" w:rsidRPr="005D4215" w:rsidRDefault="0019288F" w:rsidP="0019288F">
      <w:r w:rsidRPr="005D4215">
        <w:t>Красноярское сельское поселение</w:t>
      </w:r>
    </w:p>
    <w:p w:rsidR="0019288F" w:rsidRPr="005D4215" w:rsidRDefault="0019288F" w:rsidP="0019288F">
      <w:r w:rsidRPr="005D4215">
        <w:t xml:space="preserve">за  </w:t>
      </w:r>
      <w:r w:rsidR="00B824F2" w:rsidRPr="005D4215">
        <w:t xml:space="preserve">1 </w:t>
      </w:r>
      <w:r w:rsidR="009F3776">
        <w:t>квартал</w:t>
      </w:r>
      <w:r w:rsidR="00470AA5" w:rsidRPr="005D4215">
        <w:t xml:space="preserve"> </w:t>
      </w:r>
      <w:r w:rsidR="00B824F2" w:rsidRPr="005D4215">
        <w:t>202</w:t>
      </w:r>
      <w:r w:rsidR="009F3776">
        <w:t>5</w:t>
      </w:r>
      <w:r w:rsidRPr="005D4215">
        <w:t xml:space="preserve"> год</w:t>
      </w:r>
      <w:r w:rsidR="001E6748" w:rsidRPr="005D4215">
        <w:t>а</w:t>
      </w:r>
    </w:p>
    <w:p w:rsidR="0019288F" w:rsidRPr="005D4215" w:rsidRDefault="0019288F" w:rsidP="0019288F">
      <w:r w:rsidRPr="005D4215">
        <w:t xml:space="preserve"> </w:t>
      </w:r>
    </w:p>
    <w:p w:rsidR="0019288F" w:rsidRPr="005D4215" w:rsidRDefault="0019288F" w:rsidP="0019288F">
      <w:pPr>
        <w:jc w:val="both"/>
      </w:pPr>
      <w:r w:rsidRPr="005D4215"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</w:t>
      </w:r>
      <w:r w:rsidR="00B824F2" w:rsidRPr="005D4215">
        <w:t xml:space="preserve">оярское сельское поселение  за 1 </w:t>
      </w:r>
      <w:r w:rsidR="009F3776">
        <w:t>квартал</w:t>
      </w:r>
      <w:r w:rsidR="00470AA5" w:rsidRPr="005D4215">
        <w:t xml:space="preserve"> </w:t>
      </w:r>
      <w:r w:rsidR="00F0289D" w:rsidRPr="005D4215">
        <w:t>202</w:t>
      </w:r>
      <w:r w:rsidR="009F3776">
        <w:t>5</w:t>
      </w:r>
      <w:r w:rsidR="00AA5FAD" w:rsidRPr="005D4215">
        <w:t xml:space="preserve"> </w:t>
      </w:r>
      <w:r w:rsidRPr="005D4215">
        <w:t>года</w:t>
      </w:r>
    </w:p>
    <w:p w:rsidR="0019288F" w:rsidRPr="005D4215" w:rsidRDefault="0019288F" w:rsidP="0019288F">
      <w:pPr>
        <w:jc w:val="both"/>
      </w:pPr>
      <w:r w:rsidRPr="005D4215">
        <w:t xml:space="preserve">             Совет Красноярского сельского поселения РЕШИЛ:</w:t>
      </w:r>
    </w:p>
    <w:p w:rsidR="0019288F" w:rsidRPr="005D4215" w:rsidRDefault="0019288F" w:rsidP="0019288F">
      <w:pPr>
        <w:jc w:val="both"/>
      </w:pPr>
      <w:r w:rsidRPr="005D4215">
        <w:t xml:space="preserve">             Принять к сведению информацию:</w:t>
      </w:r>
    </w:p>
    <w:p w:rsidR="0019288F" w:rsidRPr="005D4215" w:rsidRDefault="0019288F" w:rsidP="0019288F">
      <w:pPr>
        <w:jc w:val="both"/>
        <w:rPr>
          <w:b/>
          <w:bCs/>
        </w:rPr>
      </w:pPr>
    </w:p>
    <w:p w:rsidR="00F0289D" w:rsidRPr="005D4215" w:rsidRDefault="0019288F" w:rsidP="00F0289D">
      <w:pPr>
        <w:pStyle w:val="a5"/>
        <w:keepLines w:val="0"/>
        <w:numPr>
          <w:ilvl w:val="1"/>
          <w:numId w:val="1"/>
        </w:numPr>
        <w:tabs>
          <w:tab w:val="num" w:pos="0"/>
        </w:tabs>
        <w:spacing w:before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5D4215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Об исполнении бюджета муниципального образования Красноярское сельское поселение за </w:t>
      </w:r>
      <w:r w:rsidR="00DD1F33" w:rsidRPr="005D4215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1 </w:t>
      </w:r>
      <w:r w:rsidR="009F377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квартал</w:t>
      </w:r>
      <w:r w:rsidR="00DD1F33" w:rsidRPr="005D4215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202</w:t>
      </w:r>
      <w:r w:rsidR="009F377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5</w:t>
      </w:r>
      <w:r w:rsidRPr="005D4215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года </w:t>
      </w:r>
      <w:r w:rsidR="00F0289D" w:rsidRPr="005D4215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по доходам  в сумме </w:t>
      </w:r>
      <w:r w:rsidR="009F377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3521,1</w:t>
      </w:r>
      <w:r w:rsidR="00F0289D" w:rsidRPr="005D4215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 рублей и по расходам в сумме </w:t>
      </w:r>
      <w:r w:rsidR="009F377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3705,5</w:t>
      </w:r>
      <w:r w:rsidR="00F0289D" w:rsidRPr="005D4215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</w:t>
      </w:r>
      <w:r w:rsidR="009F377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с. рублей, с превышением расходов</w:t>
      </w:r>
      <w:r w:rsidR="00F0289D" w:rsidRPr="005D4215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над </w:t>
      </w:r>
      <w:r w:rsidR="009F377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доходами</w:t>
      </w:r>
      <w:r w:rsidR="00F0289D" w:rsidRPr="005D4215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в сумме </w:t>
      </w:r>
      <w:r w:rsidR="00306272" w:rsidRPr="005D4215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1</w:t>
      </w:r>
      <w:r w:rsidR="009F377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84,4</w:t>
      </w:r>
      <w:r w:rsidR="00F0289D" w:rsidRPr="005D4215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 рублей.</w:t>
      </w:r>
    </w:p>
    <w:p w:rsidR="00F0289D" w:rsidRPr="005D4215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5D4215">
        <w:t xml:space="preserve">информация о поступлении доходов в бюджет муниципального образования Красноярское сельское поселение по кодам классификации доходов за </w:t>
      </w:r>
      <w:r w:rsidR="009F3776" w:rsidRPr="005D4215">
        <w:t xml:space="preserve">1 </w:t>
      </w:r>
      <w:r w:rsidR="009F3776">
        <w:t>квартал</w:t>
      </w:r>
      <w:r w:rsidR="009F3776" w:rsidRPr="005D4215">
        <w:t xml:space="preserve"> 202</w:t>
      </w:r>
      <w:r w:rsidR="009F3776">
        <w:t>5</w:t>
      </w:r>
      <w:r w:rsidR="009F3776" w:rsidRPr="005D4215">
        <w:t xml:space="preserve"> года</w:t>
      </w:r>
      <w:r w:rsidRPr="005D4215">
        <w:t>, согласно приложению 1;</w:t>
      </w:r>
    </w:p>
    <w:p w:rsidR="00F0289D" w:rsidRPr="005D4215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5D4215">
        <w:t xml:space="preserve">информация об исполнении в ведомственной структуре расходов </w:t>
      </w:r>
      <w:r w:rsidRPr="005D4215">
        <w:rPr>
          <w:bCs/>
        </w:rPr>
        <w:t xml:space="preserve">бюджета </w:t>
      </w:r>
      <w:r w:rsidRPr="005D4215">
        <w:t xml:space="preserve">муниципального образования Красноярское сельское поселение за </w:t>
      </w:r>
      <w:r w:rsidR="009F3776" w:rsidRPr="005D4215">
        <w:t xml:space="preserve">1 </w:t>
      </w:r>
      <w:r w:rsidR="009F3776">
        <w:t>квартал</w:t>
      </w:r>
      <w:r w:rsidR="009F3776" w:rsidRPr="005D4215">
        <w:t xml:space="preserve"> 202</w:t>
      </w:r>
      <w:r w:rsidR="009F3776">
        <w:t>5</w:t>
      </w:r>
      <w:r w:rsidR="009F3776" w:rsidRPr="005D4215">
        <w:t xml:space="preserve"> года</w:t>
      </w:r>
      <w:r w:rsidRPr="005D4215">
        <w:t>, согласно приложению 2;</w:t>
      </w:r>
    </w:p>
    <w:p w:rsidR="00F0289D" w:rsidRPr="005D4215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5D4215">
        <w:t xml:space="preserve">информация 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Красноярское сельское поселение за </w:t>
      </w:r>
      <w:r w:rsidR="009F3776" w:rsidRPr="005D4215">
        <w:t xml:space="preserve">1 </w:t>
      </w:r>
      <w:r w:rsidR="009F3776">
        <w:t>квартал</w:t>
      </w:r>
      <w:r w:rsidR="009F3776" w:rsidRPr="005D4215">
        <w:t xml:space="preserve"> 202</w:t>
      </w:r>
      <w:r w:rsidR="009F3776">
        <w:t>5</w:t>
      </w:r>
      <w:r w:rsidR="009F3776" w:rsidRPr="005D4215">
        <w:t xml:space="preserve"> года</w:t>
      </w:r>
      <w:r w:rsidRPr="005D4215">
        <w:t xml:space="preserve">, согласно приложению 3; </w:t>
      </w:r>
    </w:p>
    <w:p w:rsidR="00F0289D" w:rsidRPr="005D4215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5D4215">
        <w:t xml:space="preserve">информация об источниках финансирования дефицита местного бюджета муниципального образования Красноярское сельское поселение по кодам классификации источников финансирования дефицитов за </w:t>
      </w:r>
      <w:r w:rsidR="009F3776" w:rsidRPr="005D4215">
        <w:t xml:space="preserve">1 </w:t>
      </w:r>
      <w:r w:rsidR="009F3776">
        <w:t>квартал</w:t>
      </w:r>
      <w:r w:rsidR="009F3776" w:rsidRPr="005D4215">
        <w:t xml:space="preserve"> 202</w:t>
      </w:r>
      <w:r w:rsidR="009F3776">
        <w:t>5</w:t>
      </w:r>
      <w:r w:rsidR="009F3776" w:rsidRPr="005D4215">
        <w:t xml:space="preserve"> года</w:t>
      </w:r>
      <w:r w:rsidRPr="005D4215">
        <w:t>, согласно приложению 4;</w:t>
      </w:r>
    </w:p>
    <w:p w:rsidR="00F0289D" w:rsidRPr="005D4215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5D4215">
        <w:t xml:space="preserve">информация о реализации программ муниципального образования Красноярское сельское поселение за </w:t>
      </w:r>
      <w:r w:rsidR="009F3776" w:rsidRPr="005D4215">
        <w:t xml:space="preserve">1 </w:t>
      </w:r>
      <w:r w:rsidR="009F3776">
        <w:t>квартал</w:t>
      </w:r>
      <w:r w:rsidR="009F3776" w:rsidRPr="005D4215">
        <w:t xml:space="preserve"> 202</w:t>
      </w:r>
      <w:r w:rsidR="009F3776">
        <w:t>5</w:t>
      </w:r>
      <w:r w:rsidR="009F3776" w:rsidRPr="005D4215">
        <w:t xml:space="preserve"> года</w:t>
      </w:r>
      <w:r w:rsidRPr="005D4215">
        <w:t>, согласно приложению 5;</w:t>
      </w:r>
    </w:p>
    <w:p w:rsidR="00F0289D" w:rsidRPr="005D4215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5D4215">
        <w:t>информация об использовании средств муниципального дорожного фонда Краснояр</w:t>
      </w:r>
      <w:r w:rsidR="00306272" w:rsidRPr="005D4215">
        <w:t xml:space="preserve">ского сельского поселения за </w:t>
      </w:r>
      <w:r w:rsidR="009F3776" w:rsidRPr="005D4215">
        <w:t xml:space="preserve">1 </w:t>
      </w:r>
      <w:r w:rsidR="009F3776">
        <w:t>квартал</w:t>
      </w:r>
      <w:r w:rsidR="009F3776" w:rsidRPr="005D4215">
        <w:t xml:space="preserve"> 202</w:t>
      </w:r>
      <w:r w:rsidR="009F3776">
        <w:t>5</w:t>
      </w:r>
      <w:r w:rsidR="009F3776" w:rsidRPr="005D4215">
        <w:t xml:space="preserve"> года</w:t>
      </w:r>
      <w:r w:rsidRPr="005D4215">
        <w:t>, согласно приложению 6.</w:t>
      </w:r>
    </w:p>
    <w:p w:rsidR="00F0289D" w:rsidRPr="005D4215" w:rsidRDefault="00F0289D" w:rsidP="00F028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5D4215">
        <w:rPr>
          <w:bCs/>
          <w:color w:val="auto"/>
        </w:rPr>
        <w:t xml:space="preserve">информация об исполнении распределения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за </w:t>
      </w:r>
      <w:r w:rsidR="009F3776" w:rsidRPr="005D4215">
        <w:t xml:space="preserve">1 </w:t>
      </w:r>
      <w:r w:rsidR="009F3776">
        <w:t>квартал</w:t>
      </w:r>
      <w:r w:rsidR="009F3776" w:rsidRPr="005D4215">
        <w:t xml:space="preserve"> 202</w:t>
      </w:r>
      <w:r w:rsidR="009F3776">
        <w:t>5</w:t>
      </w:r>
      <w:r w:rsidR="009F3776" w:rsidRPr="005D4215">
        <w:t xml:space="preserve"> года</w:t>
      </w:r>
      <w:r w:rsidRPr="005D4215">
        <w:rPr>
          <w:bCs/>
          <w:color w:val="auto"/>
        </w:rPr>
        <w:t>,</w:t>
      </w:r>
      <w:r w:rsidRPr="005D4215">
        <w:t xml:space="preserve"> согласно приложению 7</w:t>
      </w:r>
      <w:r w:rsidRPr="005D4215">
        <w:rPr>
          <w:bCs/>
          <w:color w:val="auto"/>
        </w:rPr>
        <w:t xml:space="preserve"> .</w:t>
      </w:r>
    </w:p>
    <w:p w:rsidR="000E76E0" w:rsidRPr="005D4215" w:rsidRDefault="000E76E0" w:rsidP="000E76E0">
      <w:pPr>
        <w:ind w:left="720"/>
        <w:jc w:val="both"/>
      </w:pPr>
    </w:p>
    <w:p w:rsidR="000E76E0" w:rsidRDefault="00B24129" w:rsidP="000E76E0">
      <w:pPr>
        <w:jc w:val="both"/>
      </w:pPr>
      <w:r w:rsidRPr="005D4215">
        <w:rPr>
          <w:color w:val="auto"/>
        </w:rPr>
        <w:t xml:space="preserve">     </w:t>
      </w:r>
      <w:r w:rsidR="000E76E0" w:rsidRPr="005D4215">
        <w:rPr>
          <w:color w:val="auto"/>
        </w:rPr>
        <w:t xml:space="preserve">    </w:t>
      </w:r>
      <w:r w:rsidRPr="005D4215">
        <w:rPr>
          <w:color w:val="auto"/>
        </w:rPr>
        <w:t>2.</w:t>
      </w:r>
      <w:r w:rsidRPr="005D4215">
        <w:rPr>
          <w:rFonts w:eastAsiaTheme="minorHAnsi"/>
          <w:color w:val="auto"/>
          <w:lang w:eastAsia="en-US"/>
        </w:rPr>
        <w:t xml:space="preserve"> </w:t>
      </w:r>
      <w:r w:rsidR="000E76E0" w:rsidRPr="005D4215">
        <w:t xml:space="preserve">Настоящее Решение разместить на официальном сайте муниципального образования Красноярское сельское поселение в информационно-телекоммуникационной сети «Интернет» </w:t>
      </w:r>
      <w:r w:rsidR="000E76E0" w:rsidRPr="005D4215">
        <w:rPr>
          <w:lang w:val="en-US"/>
        </w:rPr>
        <w:t>http</w:t>
      </w:r>
      <w:r w:rsidR="000E76E0" w:rsidRPr="005D4215">
        <w:t>://</w:t>
      </w:r>
      <w:proofErr w:type="spellStart"/>
      <w:r w:rsidR="000E76E0" w:rsidRPr="005D4215">
        <w:t>краснояр</w:t>
      </w:r>
      <w:proofErr w:type="gramStart"/>
      <w:r w:rsidR="000E76E0" w:rsidRPr="005D4215">
        <w:t>.р</w:t>
      </w:r>
      <w:proofErr w:type="gramEnd"/>
      <w:r w:rsidR="000E76E0" w:rsidRPr="005D4215">
        <w:t>ф</w:t>
      </w:r>
      <w:proofErr w:type="spellEnd"/>
      <w:r w:rsidR="000E76E0" w:rsidRPr="005D4215">
        <w:t xml:space="preserve">/ </w:t>
      </w:r>
    </w:p>
    <w:p w:rsidR="00DA00A6" w:rsidRPr="005D4215" w:rsidRDefault="00DA00A6" w:rsidP="000E76E0">
      <w:pPr>
        <w:jc w:val="both"/>
      </w:pPr>
    </w:p>
    <w:p w:rsidR="00B24129" w:rsidRPr="005D4215" w:rsidRDefault="000E76E0" w:rsidP="000E76E0">
      <w:pPr>
        <w:spacing w:line="360" w:lineRule="auto"/>
        <w:jc w:val="both"/>
      </w:pPr>
      <w:r w:rsidRPr="005D4215">
        <w:t xml:space="preserve">        </w:t>
      </w:r>
      <w:r w:rsidR="00B24129" w:rsidRPr="005D4215">
        <w:rPr>
          <w:rFonts w:eastAsiaTheme="minorHAnsi"/>
          <w:color w:val="auto"/>
          <w:lang w:eastAsia="en-US"/>
        </w:rPr>
        <w:t>3.Настоящее Решение вступает в силу с даты опубликования.</w:t>
      </w:r>
    </w:p>
    <w:p w:rsidR="0019288F" w:rsidRPr="005D4215" w:rsidRDefault="0019288F" w:rsidP="00B24129">
      <w:pPr>
        <w:pStyle w:val="a5"/>
        <w:keepNext w:val="0"/>
        <w:keepLines w:val="0"/>
        <w:spacing w:before="0"/>
        <w:ind w:left="720"/>
        <w:jc w:val="both"/>
        <w:rPr>
          <w:sz w:val="22"/>
          <w:szCs w:val="22"/>
        </w:rPr>
      </w:pPr>
    </w:p>
    <w:p w:rsidR="0019288F" w:rsidRPr="005D4215" w:rsidRDefault="000E76E0" w:rsidP="0019288F">
      <w:r w:rsidRPr="005D4215">
        <w:t xml:space="preserve"> Председатель</w:t>
      </w:r>
      <w:r w:rsidR="0019288F" w:rsidRPr="005D4215">
        <w:t xml:space="preserve">  Совета                                                         </w:t>
      </w:r>
      <w:r w:rsidR="00652CCC" w:rsidRPr="005D4215">
        <w:t xml:space="preserve">              </w:t>
      </w:r>
      <w:r w:rsidR="00997BFD" w:rsidRPr="005D4215">
        <w:t xml:space="preserve"> Глава</w:t>
      </w:r>
      <w:r w:rsidR="0019288F" w:rsidRPr="005D4215">
        <w:t xml:space="preserve"> Красноярского                                                                                                                     </w:t>
      </w:r>
      <w:proofErr w:type="spellStart"/>
      <w:proofErr w:type="gramStart"/>
      <w:r w:rsidR="0019288F" w:rsidRPr="005D4215">
        <w:t>Красноярского</w:t>
      </w:r>
      <w:proofErr w:type="spellEnd"/>
      <w:proofErr w:type="gramEnd"/>
      <w:r w:rsidR="0019288F" w:rsidRPr="005D4215">
        <w:t xml:space="preserve">                                                                        </w:t>
      </w:r>
      <w:r w:rsidR="00652CCC" w:rsidRPr="005D4215">
        <w:t xml:space="preserve">              </w:t>
      </w:r>
      <w:r w:rsidR="0019288F" w:rsidRPr="005D4215">
        <w:t xml:space="preserve">     сельского поселения</w:t>
      </w:r>
    </w:p>
    <w:p w:rsidR="0019288F" w:rsidRPr="005D4215" w:rsidRDefault="0019288F" w:rsidP="0019288F">
      <w:r w:rsidRPr="005D4215">
        <w:t xml:space="preserve">сельского поселения </w:t>
      </w:r>
    </w:p>
    <w:p w:rsidR="0019288F" w:rsidRPr="005D4215" w:rsidRDefault="0019288F" w:rsidP="0019288F">
      <w:r w:rsidRPr="005D4215">
        <w:t>__________________</w:t>
      </w:r>
      <w:proofErr w:type="spellStart"/>
      <w:r w:rsidR="00476FAE" w:rsidRPr="005D4215">
        <w:t>О.И.</w:t>
      </w:r>
      <w:r w:rsidR="00420936" w:rsidRPr="005D4215">
        <w:t>Давидюк</w:t>
      </w:r>
      <w:proofErr w:type="spellEnd"/>
      <w:r w:rsidRPr="005D4215">
        <w:tab/>
        <w:t xml:space="preserve">               </w:t>
      </w:r>
      <w:r w:rsidR="00476FAE" w:rsidRPr="005D4215">
        <w:t xml:space="preserve">                </w:t>
      </w:r>
      <w:r w:rsidR="00652CCC" w:rsidRPr="005D4215">
        <w:t xml:space="preserve">   </w:t>
      </w:r>
      <w:r w:rsidRPr="005D4215">
        <w:t xml:space="preserve"> </w:t>
      </w:r>
      <w:r w:rsidR="00997BFD" w:rsidRPr="005D4215">
        <w:t xml:space="preserve">        </w:t>
      </w:r>
      <w:r w:rsidRPr="005D4215">
        <w:t>______________</w:t>
      </w:r>
      <w:proofErr w:type="spellStart"/>
      <w:r w:rsidR="00997BFD" w:rsidRPr="005D4215">
        <w:t>О.В.Дорофеев</w:t>
      </w:r>
      <w:proofErr w:type="spellEnd"/>
    </w:p>
    <w:p w:rsidR="0019288F" w:rsidRPr="005D4215" w:rsidRDefault="0019288F" w:rsidP="0019288F"/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</w:t>
      </w:r>
      <w:r w:rsidR="001E6748">
        <w:rPr>
          <w:sz w:val="16"/>
          <w:szCs w:val="16"/>
        </w:rPr>
        <w:t xml:space="preserve">Решению </w:t>
      </w:r>
      <w:r w:rsidR="00CF643D">
        <w:rPr>
          <w:sz w:val="16"/>
          <w:szCs w:val="16"/>
        </w:rPr>
        <w:t>Совета</w:t>
      </w:r>
    </w:p>
    <w:p w:rsidR="00CB68BA" w:rsidRDefault="00CF643D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сельского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</w:t>
      </w:r>
      <w:r w:rsidR="001E6748">
        <w:rPr>
          <w:sz w:val="16"/>
          <w:szCs w:val="16"/>
        </w:rPr>
        <w:t xml:space="preserve">информации </w:t>
      </w:r>
      <w:r w:rsidR="0012083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по исполнению бюджета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B24129">
        <w:rPr>
          <w:sz w:val="16"/>
          <w:szCs w:val="16"/>
        </w:rPr>
        <w:t xml:space="preserve">1 </w:t>
      </w:r>
      <w:r w:rsidR="001B637C">
        <w:rPr>
          <w:sz w:val="16"/>
          <w:szCs w:val="16"/>
        </w:rPr>
        <w:t xml:space="preserve">квартал </w:t>
      </w:r>
      <w:r w:rsidR="00B24129">
        <w:rPr>
          <w:sz w:val="16"/>
          <w:szCs w:val="16"/>
        </w:rPr>
        <w:t>202</w:t>
      </w:r>
      <w:r w:rsidR="001B637C">
        <w:rPr>
          <w:sz w:val="16"/>
          <w:szCs w:val="16"/>
        </w:rPr>
        <w:t>5</w:t>
      </w:r>
      <w:r>
        <w:rPr>
          <w:sz w:val="16"/>
          <w:szCs w:val="16"/>
        </w:rPr>
        <w:t xml:space="preserve"> года "</w:t>
      </w: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1B637C" w:rsidRDefault="001B637C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4116"/>
        <w:gridCol w:w="1110"/>
        <w:gridCol w:w="1453"/>
        <w:gridCol w:w="1159"/>
        <w:gridCol w:w="1369"/>
      </w:tblGrid>
      <w:tr w:rsidR="001951B2" w:rsidRPr="001951B2" w:rsidTr="001951B2">
        <w:trPr>
          <w:trHeight w:val="1230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1B2" w:rsidRPr="001951B2" w:rsidRDefault="001951B2" w:rsidP="001951B2">
            <w:pPr>
              <w:spacing w:after="240"/>
              <w:jc w:val="center"/>
              <w:rPr>
                <w:rFonts w:ascii="Calibri" w:hAnsi="Calibri" w:cs="Calibri"/>
                <w:b/>
                <w:bCs/>
              </w:rPr>
            </w:pPr>
            <w:r w:rsidRPr="001951B2">
              <w:rPr>
                <w:rFonts w:ascii="Calibri" w:hAnsi="Calibri" w:cs="Calibri"/>
                <w:b/>
                <w:bCs/>
              </w:rPr>
              <w:t xml:space="preserve">Информация  </w:t>
            </w:r>
            <w:r w:rsidRPr="001951B2">
              <w:rPr>
                <w:rFonts w:ascii="Calibri" w:hAnsi="Calibri" w:cs="Calibri"/>
                <w:b/>
                <w:bCs/>
              </w:rPr>
              <w:br/>
              <w:t>о поступлении доходов в  бюджет муниципа</w:t>
            </w:r>
            <w:bookmarkStart w:id="0" w:name="_GoBack"/>
            <w:bookmarkEnd w:id="0"/>
            <w:r w:rsidRPr="001951B2">
              <w:rPr>
                <w:rFonts w:ascii="Calibri" w:hAnsi="Calibri" w:cs="Calibri"/>
                <w:b/>
                <w:bCs/>
              </w:rPr>
              <w:t>льного образования Красноярское сельское поселение по группам, подгруппам за 1 квартал 2025 года</w:t>
            </w:r>
          </w:p>
        </w:tc>
      </w:tr>
      <w:tr w:rsidR="001951B2" w:rsidRPr="001951B2" w:rsidTr="001951B2">
        <w:trPr>
          <w:trHeight w:val="1485"/>
        </w:trPr>
        <w:tc>
          <w:tcPr>
            <w:tcW w:w="41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группа, подгруппа кода вида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утвержденные бюджетные назначения на 2025 год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Исполнено за 9 месяцев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% исполнения к плану на год</w:t>
            </w:r>
          </w:p>
        </w:tc>
      </w:tr>
      <w:tr w:rsidR="001951B2" w:rsidRPr="001951B2" w:rsidTr="001951B2">
        <w:trPr>
          <w:trHeight w:val="300"/>
        </w:trPr>
        <w:tc>
          <w:tcPr>
            <w:tcW w:w="41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2025 года</w:t>
            </w: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</w:p>
        </w:tc>
      </w:tr>
      <w:tr w:rsidR="001951B2" w:rsidRPr="001951B2" w:rsidTr="001951B2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6</w:t>
            </w:r>
          </w:p>
        </w:tc>
      </w:tr>
      <w:tr w:rsidR="001951B2" w:rsidRPr="001951B2" w:rsidTr="001951B2">
        <w:trPr>
          <w:trHeight w:val="799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b/>
                <w:bCs/>
                <w:sz w:val="20"/>
                <w:szCs w:val="20"/>
              </w:rPr>
            </w:pPr>
            <w:r w:rsidRPr="001951B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b/>
                <w:bCs/>
                <w:sz w:val="20"/>
                <w:szCs w:val="20"/>
              </w:rPr>
            </w:pPr>
            <w:r w:rsidRPr="001951B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b/>
                <w:bCs/>
                <w:sz w:val="20"/>
                <w:szCs w:val="20"/>
              </w:rPr>
            </w:pPr>
            <w:r w:rsidRPr="001951B2">
              <w:rPr>
                <w:b/>
                <w:bCs/>
                <w:sz w:val="20"/>
                <w:szCs w:val="20"/>
              </w:rPr>
              <w:t>4887,0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b/>
                <w:bCs/>
                <w:sz w:val="20"/>
                <w:szCs w:val="20"/>
              </w:rPr>
            </w:pPr>
            <w:r w:rsidRPr="001951B2">
              <w:rPr>
                <w:b/>
                <w:bCs/>
                <w:sz w:val="20"/>
                <w:szCs w:val="20"/>
              </w:rPr>
              <w:t>1120,3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b/>
                <w:bCs/>
                <w:sz w:val="20"/>
                <w:szCs w:val="20"/>
              </w:rPr>
            </w:pPr>
            <w:r w:rsidRPr="001951B2">
              <w:rPr>
                <w:b/>
                <w:bCs/>
                <w:sz w:val="20"/>
                <w:szCs w:val="20"/>
              </w:rPr>
              <w:t>22,9</w:t>
            </w:r>
          </w:p>
        </w:tc>
      </w:tr>
      <w:tr w:rsidR="001951B2" w:rsidRPr="001951B2" w:rsidTr="001951B2">
        <w:trPr>
          <w:trHeight w:val="510"/>
        </w:trPr>
        <w:tc>
          <w:tcPr>
            <w:tcW w:w="4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 xml:space="preserve">В т.ч. 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101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1932,0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442,6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22,9</w:t>
            </w:r>
          </w:p>
        </w:tc>
      </w:tr>
      <w:tr w:rsidR="001951B2" w:rsidRPr="001951B2" w:rsidTr="001951B2">
        <w:trPr>
          <w:trHeight w:val="799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</w:p>
        </w:tc>
      </w:tr>
      <w:tr w:rsidR="001951B2" w:rsidRPr="001951B2" w:rsidTr="001951B2">
        <w:trPr>
          <w:trHeight w:val="799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103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2412,0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579,5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color w:val="auto"/>
                <w:sz w:val="20"/>
                <w:szCs w:val="20"/>
              </w:rPr>
            </w:pPr>
            <w:r w:rsidRPr="001951B2">
              <w:rPr>
                <w:color w:val="auto"/>
                <w:sz w:val="20"/>
                <w:szCs w:val="20"/>
              </w:rPr>
              <w:t>24,0</w:t>
            </w:r>
          </w:p>
        </w:tc>
      </w:tr>
      <w:tr w:rsidR="001951B2" w:rsidRPr="001951B2" w:rsidTr="001951B2">
        <w:trPr>
          <w:trHeight w:val="799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Налоги на имущество, земельный налог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106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400,0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37,9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color w:val="auto"/>
                <w:sz w:val="20"/>
                <w:szCs w:val="20"/>
              </w:rPr>
            </w:pPr>
            <w:r w:rsidRPr="001951B2">
              <w:rPr>
                <w:color w:val="auto"/>
                <w:sz w:val="20"/>
                <w:szCs w:val="20"/>
              </w:rPr>
              <w:t>9,5</w:t>
            </w:r>
          </w:p>
        </w:tc>
      </w:tr>
      <w:tr w:rsidR="001951B2" w:rsidRPr="001951B2" w:rsidTr="001951B2">
        <w:trPr>
          <w:trHeight w:val="799"/>
        </w:trPr>
        <w:tc>
          <w:tcPr>
            <w:tcW w:w="4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111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143,0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57,4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color w:val="auto"/>
                <w:sz w:val="20"/>
                <w:szCs w:val="20"/>
              </w:rPr>
            </w:pPr>
            <w:r w:rsidRPr="001951B2">
              <w:rPr>
                <w:color w:val="auto"/>
                <w:sz w:val="20"/>
                <w:szCs w:val="20"/>
              </w:rPr>
              <w:t>40,1</w:t>
            </w:r>
          </w:p>
        </w:tc>
      </w:tr>
      <w:tr w:rsidR="001951B2" w:rsidRPr="001951B2" w:rsidTr="001951B2">
        <w:trPr>
          <w:trHeight w:val="780"/>
        </w:trPr>
        <w:tc>
          <w:tcPr>
            <w:tcW w:w="4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Доходы от продажи материальных и не материальных активов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114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2,9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color w:val="auto"/>
                <w:sz w:val="20"/>
                <w:szCs w:val="20"/>
              </w:rPr>
            </w:pPr>
            <w:r w:rsidRPr="001951B2">
              <w:rPr>
                <w:color w:val="auto"/>
                <w:sz w:val="20"/>
                <w:szCs w:val="20"/>
              </w:rPr>
              <w:t>#ДЕЛ/0!</w:t>
            </w:r>
          </w:p>
        </w:tc>
      </w:tr>
      <w:tr w:rsidR="001951B2" w:rsidRPr="001951B2" w:rsidTr="001951B2">
        <w:trPr>
          <w:trHeight w:val="799"/>
        </w:trPr>
        <w:tc>
          <w:tcPr>
            <w:tcW w:w="4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b/>
                <w:bCs/>
                <w:sz w:val="20"/>
                <w:szCs w:val="20"/>
              </w:rPr>
            </w:pPr>
            <w:r w:rsidRPr="001951B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51B2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b/>
                <w:bCs/>
                <w:sz w:val="20"/>
                <w:szCs w:val="20"/>
              </w:rPr>
            </w:pPr>
            <w:r w:rsidRPr="001951B2">
              <w:rPr>
                <w:b/>
                <w:bCs/>
                <w:sz w:val="20"/>
                <w:szCs w:val="20"/>
              </w:rPr>
              <w:t>9601,3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b/>
                <w:bCs/>
                <w:sz w:val="20"/>
                <w:szCs w:val="20"/>
              </w:rPr>
            </w:pPr>
            <w:r w:rsidRPr="001951B2">
              <w:rPr>
                <w:b/>
                <w:bCs/>
                <w:sz w:val="20"/>
                <w:szCs w:val="20"/>
              </w:rPr>
              <w:t>2400,8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color w:val="auto"/>
                <w:sz w:val="20"/>
                <w:szCs w:val="20"/>
              </w:rPr>
            </w:pPr>
            <w:r w:rsidRPr="001951B2">
              <w:rPr>
                <w:color w:val="auto"/>
                <w:sz w:val="20"/>
                <w:szCs w:val="20"/>
              </w:rPr>
              <w:t>25,0</w:t>
            </w:r>
          </w:p>
        </w:tc>
      </w:tr>
      <w:tr w:rsidR="001951B2" w:rsidRPr="001951B2" w:rsidTr="001951B2">
        <w:trPr>
          <w:trHeight w:val="799"/>
        </w:trPr>
        <w:tc>
          <w:tcPr>
            <w:tcW w:w="4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202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9601,3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2400,8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color w:val="auto"/>
                <w:sz w:val="20"/>
                <w:szCs w:val="20"/>
              </w:rPr>
            </w:pPr>
            <w:r w:rsidRPr="001951B2">
              <w:rPr>
                <w:color w:val="auto"/>
                <w:sz w:val="20"/>
                <w:szCs w:val="20"/>
              </w:rPr>
              <w:t>25,0</w:t>
            </w:r>
          </w:p>
        </w:tc>
      </w:tr>
      <w:tr w:rsidR="001951B2" w:rsidRPr="001951B2" w:rsidTr="001951B2">
        <w:trPr>
          <w:trHeight w:val="799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b/>
                <w:bCs/>
                <w:sz w:val="20"/>
                <w:szCs w:val="20"/>
              </w:rPr>
            </w:pPr>
            <w:r w:rsidRPr="001951B2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b/>
                <w:bCs/>
                <w:sz w:val="20"/>
                <w:szCs w:val="20"/>
              </w:rPr>
            </w:pPr>
            <w:r w:rsidRPr="001951B2">
              <w:rPr>
                <w:b/>
                <w:bCs/>
                <w:sz w:val="20"/>
                <w:szCs w:val="20"/>
              </w:rPr>
              <w:t>14488,3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b/>
                <w:bCs/>
                <w:sz w:val="20"/>
                <w:szCs w:val="20"/>
              </w:rPr>
            </w:pPr>
            <w:r w:rsidRPr="001951B2">
              <w:rPr>
                <w:b/>
                <w:bCs/>
                <w:sz w:val="20"/>
                <w:szCs w:val="20"/>
              </w:rPr>
              <w:t>3521,1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1B2" w:rsidRPr="001951B2" w:rsidRDefault="001951B2" w:rsidP="001951B2">
            <w:pPr>
              <w:jc w:val="right"/>
              <w:rPr>
                <w:color w:val="auto"/>
                <w:sz w:val="20"/>
                <w:szCs w:val="20"/>
              </w:rPr>
            </w:pPr>
            <w:r w:rsidRPr="001951B2">
              <w:rPr>
                <w:color w:val="auto"/>
                <w:sz w:val="20"/>
                <w:szCs w:val="20"/>
              </w:rPr>
              <w:t>24,3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D961BF" w:rsidRDefault="00D961BF" w:rsidP="00CB68BA">
      <w:pPr>
        <w:rPr>
          <w:sz w:val="16"/>
          <w:szCs w:val="16"/>
        </w:rPr>
      </w:pPr>
    </w:p>
    <w:p w:rsidR="00496FC3" w:rsidRDefault="00496FC3" w:rsidP="00120832">
      <w:pPr>
        <w:jc w:val="right"/>
        <w:rPr>
          <w:sz w:val="16"/>
          <w:szCs w:val="16"/>
        </w:rPr>
      </w:pPr>
    </w:p>
    <w:p w:rsidR="00120832" w:rsidRDefault="00D961BF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4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EA1824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EA1824">
        <w:rPr>
          <w:sz w:val="16"/>
          <w:szCs w:val="16"/>
        </w:rPr>
        <w:t xml:space="preserve">ского сельского поселения </w:t>
      </w:r>
    </w:p>
    <w:p w:rsidR="00CF643D" w:rsidRDefault="00EA1824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F643D"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D961BF">
        <w:rPr>
          <w:sz w:val="16"/>
          <w:szCs w:val="16"/>
        </w:rPr>
        <w:t xml:space="preserve">1 </w:t>
      </w:r>
      <w:r w:rsidR="001951B2">
        <w:rPr>
          <w:sz w:val="16"/>
          <w:szCs w:val="16"/>
        </w:rPr>
        <w:t xml:space="preserve">квартал </w:t>
      </w:r>
      <w:r w:rsidR="00397FE8">
        <w:rPr>
          <w:sz w:val="16"/>
          <w:szCs w:val="16"/>
        </w:rPr>
        <w:t xml:space="preserve"> </w:t>
      </w:r>
      <w:r w:rsidR="00D961BF">
        <w:rPr>
          <w:sz w:val="16"/>
          <w:szCs w:val="16"/>
        </w:rPr>
        <w:t>202</w:t>
      </w:r>
      <w:r w:rsidR="001951B2">
        <w:rPr>
          <w:sz w:val="16"/>
          <w:szCs w:val="16"/>
        </w:rPr>
        <w:t>5</w:t>
      </w:r>
      <w:r w:rsidR="007F6D5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года "</w:t>
      </w:r>
    </w:p>
    <w:p w:rsidR="00CB68BA" w:rsidRDefault="00CB68BA" w:rsidP="00CB68BA">
      <w:pPr>
        <w:rPr>
          <w:sz w:val="16"/>
          <w:szCs w:val="16"/>
        </w:rPr>
      </w:pPr>
    </w:p>
    <w:p w:rsidR="008147B7" w:rsidRDefault="008147B7" w:rsidP="00120832">
      <w:pPr>
        <w:jc w:val="right"/>
        <w:rPr>
          <w:sz w:val="12"/>
          <w:szCs w:val="12"/>
        </w:rPr>
      </w:pP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1596"/>
        <w:gridCol w:w="2557"/>
        <w:gridCol w:w="2598"/>
        <w:gridCol w:w="1088"/>
        <w:gridCol w:w="1596"/>
      </w:tblGrid>
      <w:tr w:rsidR="001951B2" w:rsidRPr="001951B2" w:rsidTr="001951B2">
        <w:trPr>
          <w:trHeight w:val="780"/>
        </w:trPr>
        <w:tc>
          <w:tcPr>
            <w:tcW w:w="89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spacing w:after="240"/>
              <w:jc w:val="center"/>
              <w:rPr>
                <w:rFonts w:ascii="Calibri" w:hAnsi="Calibri" w:cs="Calibri"/>
                <w:b/>
                <w:bCs/>
              </w:rPr>
            </w:pPr>
            <w:r w:rsidRPr="001951B2">
              <w:rPr>
                <w:rFonts w:ascii="Calibri" w:hAnsi="Calibri" w:cs="Calibri"/>
                <w:b/>
                <w:bCs/>
              </w:rPr>
              <w:t>Информация об источниках финансирования дефицита местного бюджета</w:t>
            </w:r>
            <w:r w:rsidRPr="001951B2">
              <w:rPr>
                <w:rFonts w:ascii="Calibri" w:hAnsi="Calibri" w:cs="Calibri"/>
                <w:b/>
                <w:bCs/>
              </w:rPr>
              <w:br/>
            </w:r>
            <w:r w:rsidRPr="001951B2">
              <w:rPr>
                <w:rFonts w:ascii="Calibri" w:hAnsi="Calibri" w:cs="Calibri"/>
                <w:b/>
                <w:bCs/>
              </w:rPr>
              <w:br/>
              <w:t>муниципального образования Красноярское сельское поселение по кодам классификации источник</w:t>
            </w:r>
            <w:r>
              <w:rPr>
                <w:rFonts w:ascii="Calibri" w:hAnsi="Calibri" w:cs="Calibri"/>
                <w:b/>
                <w:bCs/>
              </w:rPr>
              <w:t>ов финансирования дефицитов за 1</w:t>
            </w:r>
            <w:r w:rsidRPr="001951B2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квартал 2025</w:t>
            </w:r>
            <w:r w:rsidRPr="001951B2">
              <w:rPr>
                <w:rFonts w:ascii="Calibri" w:hAnsi="Calibri" w:cs="Calibri"/>
                <w:b/>
                <w:bCs/>
              </w:rPr>
              <w:t xml:space="preserve"> года</w:t>
            </w:r>
            <w:r w:rsidRPr="001951B2">
              <w:rPr>
                <w:rFonts w:ascii="Calibri" w:hAnsi="Calibri" w:cs="Calibri"/>
                <w:b/>
                <w:bCs/>
              </w:rPr>
              <w:br/>
            </w:r>
            <w:r w:rsidRPr="001951B2">
              <w:rPr>
                <w:rFonts w:ascii="Calibri" w:hAnsi="Calibri" w:cs="Calibri"/>
                <w:b/>
                <w:bCs/>
              </w:rPr>
              <w:br/>
              <w:t xml:space="preserve">                                                                                                                                                      Тыс</w:t>
            </w:r>
            <w:proofErr w:type="gramStart"/>
            <w:r w:rsidRPr="001951B2">
              <w:rPr>
                <w:rFonts w:ascii="Calibri" w:hAnsi="Calibri" w:cs="Calibri"/>
                <w:b/>
                <w:bCs/>
              </w:rPr>
              <w:t>.р</w:t>
            </w:r>
            <w:proofErr w:type="gramEnd"/>
            <w:r w:rsidRPr="001951B2">
              <w:rPr>
                <w:rFonts w:ascii="Calibri" w:hAnsi="Calibri" w:cs="Calibri"/>
                <w:b/>
                <w:bCs/>
              </w:rPr>
              <w:t>уб.</w:t>
            </w:r>
          </w:p>
        </w:tc>
      </w:tr>
      <w:tr w:rsidR="001951B2" w:rsidRPr="001951B2" w:rsidTr="001951B2">
        <w:trPr>
          <w:trHeight w:val="630"/>
        </w:trPr>
        <w:tc>
          <w:tcPr>
            <w:tcW w:w="89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951B2" w:rsidRPr="001951B2" w:rsidTr="001951B2">
        <w:trPr>
          <w:trHeight w:val="31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</w:rPr>
            </w:pPr>
          </w:p>
        </w:tc>
      </w:tr>
      <w:tr w:rsidR="001951B2" w:rsidRPr="001951B2" w:rsidTr="001951B2">
        <w:trPr>
          <w:trHeight w:val="300"/>
        </w:trPr>
        <w:tc>
          <w:tcPr>
            <w:tcW w:w="3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18"/>
                <w:szCs w:val="18"/>
              </w:rPr>
            </w:pPr>
            <w:r w:rsidRPr="001951B2">
              <w:rPr>
                <w:sz w:val="18"/>
                <w:szCs w:val="18"/>
              </w:rPr>
              <w:t xml:space="preserve">Источники финансирования дефицита бюджета по кодам </w:t>
            </w:r>
            <w:proofErr w:type="gramStart"/>
            <w:r w:rsidRPr="001951B2">
              <w:rPr>
                <w:sz w:val="18"/>
                <w:szCs w:val="18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18"/>
                <w:szCs w:val="18"/>
              </w:rPr>
            </w:pPr>
            <w:r w:rsidRPr="001951B2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18"/>
                <w:szCs w:val="18"/>
              </w:rPr>
            </w:pPr>
            <w:r w:rsidRPr="001951B2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18"/>
                <w:szCs w:val="18"/>
              </w:rPr>
            </w:pPr>
            <w:r w:rsidRPr="001951B2">
              <w:rPr>
                <w:sz w:val="18"/>
                <w:szCs w:val="18"/>
              </w:rPr>
              <w:t> </w:t>
            </w:r>
          </w:p>
        </w:tc>
      </w:tr>
      <w:tr w:rsidR="001951B2" w:rsidRPr="001951B2" w:rsidTr="001951B2">
        <w:trPr>
          <w:trHeight w:val="300"/>
        </w:trPr>
        <w:tc>
          <w:tcPr>
            <w:tcW w:w="3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1B2" w:rsidRPr="001951B2" w:rsidRDefault="001951B2" w:rsidP="001951B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18"/>
                <w:szCs w:val="18"/>
              </w:rPr>
            </w:pPr>
            <w:r w:rsidRPr="001951B2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18"/>
                <w:szCs w:val="18"/>
              </w:rPr>
            </w:pPr>
            <w:r w:rsidRPr="001951B2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18"/>
                <w:szCs w:val="18"/>
              </w:rPr>
            </w:pPr>
            <w:r w:rsidRPr="001951B2">
              <w:rPr>
                <w:sz w:val="18"/>
                <w:szCs w:val="18"/>
              </w:rPr>
              <w:t> </w:t>
            </w:r>
          </w:p>
        </w:tc>
      </w:tr>
      <w:tr w:rsidR="001951B2" w:rsidRPr="001951B2" w:rsidTr="001951B2">
        <w:trPr>
          <w:trHeight w:val="1695"/>
        </w:trPr>
        <w:tc>
          <w:tcPr>
            <w:tcW w:w="3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1B2" w:rsidRPr="001951B2" w:rsidRDefault="001951B2" w:rsidP="001951B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18"/>
                <w:szCs w:val="18"/>
              </w:rPr>
            </w:pPr>
            <w:r w:rsidRPr="001951B2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18"/>
                <w:szCs w:val="18"/>
              </w:rPr>
            </w:pPr>
            <w:r w:rsidRPr="001951B2">
              <w:rPr>
                <w:sz w:val="18"/>
                <w:szCs w:val="18"/>
              </w:rPr>
              <w:t>Бюджетная роспись с учетом изменений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18"/>
                <w:szCs w:val="18"/>
              </w:rPr>
            </w:pPr>
            <w:r w:rsidRPr="001951B2">
              <w:rPr>
                <w:sz w:val="18"/>
                <w:szCs w:val="18"/>
              </w:rPr>
              <w:t>Фактическое исполнение по состоянию на 01.04.2025</w:t>
            </w:r>
          </w:p>
        </w:tc>
      </w:tr>
      <w:tr w:rsidR="001951B2" w:rsidRPr="001951B2" w:rsidTr="001951B2">
        <w:trPr>
          <w:trHeight w:val="103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18"/>
                <w:szCs w:val="18"/>
              </w:rPr>
            </w:pPr>
            <w:r w:rsidRPr="001951B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</w:rPr>
            </w:pPr>
            <w:r w:rsidRPr="001951B2">
              <w:rPr>
                <w:rFonts w:ascii="Calibri" w:hAnsi="Calibri" w:cs="Calibri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Код главного администратора</w:t>
            </w:r>
          </w:p>
        </w:tc>
      </w:tr>
      <w:tr w:rsidR="001951B2" w:rsidRPr="001951B2" w:rsidTr="001951B2">
        <w:trPr>
          <w:trHeight w:val="106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</w:rPr>
            </w:pPr>
            <w:r w:rsidRPr="001951B2">
              <w:rPr>
                <w:rFonts w:ascii="Calibri" w:hAnsi="Calibri" w:cs="Calibri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Источники финансирования дефицита бюджет</w:t>
            </w:r>
            <w:proofErr w:type="gramStart"/>
            <w:r w:rsidRPr="001951B2">
              <w:rPr>
                <w:sz w:val="20"/>
                <w:szCs w:val="20"/>
              </w:rPr>
              <w:t>а-</w:t>
            </w:r>
            <w:proofErr w:type="gramEnd"/>
            <w:r w:rsidRPr="001951B2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1107,6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184,4</w:t>
            </w:r>
          </w:p>
        </w:tc>
      </w:tr>
      <w:tr w:rsidR="001951B2" w:rsidRPr="001951B2" w:rsidTr="001951B2">
        <w:trPr>
          <w:trHeight w:val="31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</w:rPr>
            </w:pPr>
            <w:r w:rsidRPr="001951B2">
              <w:rPr>
                <w:rFonts w:ascii="Calibri" w:hAnsi="Calibri" w:cs="Calibri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</w:rPr>
            </w:pPr>
            <w:r w:rsidRPr="001951B2">
              <w:rPr>
                <w:rFonts w:ascii="Calibri" w:hAnsi="Calibri" w:cs="Calibri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В том числе: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  <w:color w:val="auto"/>
              </w:rPr>
            </w:pPr>
            <w:r w:rsidRPr="001951B2">
              <w:rPr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  <w:color w:val="auto"/>
              </w:rPr>
            </w:pPr>
            <w:r w:rsidRPr="001951B2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1951B2" w:rsidRPr="001951B2" w:rsidTr="001951B2">
        <w:trPr>
          <w:trHeight w:val="73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</w:rPr>
            </w:pPr>
            <w:r w:rsidRPr="001951B2">
              <w:rPr>
                <w:rFonts w:ascii="Calibri" w:hAnsi="Calibri" w:cs="Calibri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</w:rPr>
            </w:pPr>
            <w:r w:rsidRPr="001951B2">
              <w:rPr>
                <w:rFonts w:ascii="Calibri" w:hAnsi="Calibri" w:cs="Calibri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sz w:val="18"/>
                <w:szCs w:val="18"/>
              </w:rPr>
            </w:pPr>
            <w:r w:rsidRPr="001951B2">
              <w:rPr>
                <w:sz w:val="18"/>
                <w:szCs w:val="18"/>
              </w:rPr>
              <w:t>Источники внутреннего финансирования местного бюджета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18"/>
                <w:szCs w:val="18"/>
              </w:rPr>
            </w:pPr>
            <w:r w:rsidRPr="001951B2">
              <w:rPr>
                <w:sz w:val="18"/>
                <w:szCs w:val="18"/>
              </w:rPr>
              <w:t>1107,6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color w:val="auto"/>
              </w:rPr>
            </w:pPr>
            <w:r w:rsidRPr="001951B2">
              <w:rPr>
                <w:color w:val="auto"/>
              </w:rPr>
              <w:t>184,4</w:t>
            </w:r>
          </w:p>
        </w:tc>
      </w:tr>
      <w:tr w:rsidR="001951B2" w:rsidRPr="001951B2" w:rsidTr="001951B2">
        <w:trPr>
          <w:trHeight w:val="31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</w:rPr>
            </w:pPr>
            <w:r w:rsidRPr="001951B2">
              <w:rPr>
                <w:rFonts w:ascii="Calibri" w:hAnsi="Calibri" w:cs="Calibri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</w:rPr>
            </w:pPr>
            <w:r w:rsidRPr="001951B2">
              <w:rPr>
                <w:rFonts w:ascii="Calibri" w:hAnsi="Calibri" w:cs="Calibri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Из них: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  <w:color w:val="auto"/>
              </w:rPr>
            </w:pPr>
            <w:r w:rsidRPr="001951B2">
              <w:rPr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rFonts w:ascii="Calibri" w:hAnsi="Calibri" w:cs="Calibri"/>
                <w:color w:val="auto"/>
              </w:rPr>
            </w:pPr>
            <w:r w:rsidRPr="001951B2">
              <w:rPr>
                <w:rFonts w:ascii="Calibri" w:hAnsi="Calibri" w:cs="Calibri"/>
                <w:color w:val="auto"/>
              </w:rPr>
              <w:t> </w:t>
            </w:r>
          </w:p>
        </w:tc>
      </w:tr>
      <w:tr w:rsidR="001951B2" w:rsidRPr="001951B2" w:rsidTr="001951B2">
        <w:trPr>
          <w:trHeight w:val="132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903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Исполнительно-распорядительный орган муниципального образования - Администрация Красноярского сельского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18"/>
                <w:szCs w:val="18"/>
              </w:rPr>
            </w:pPr>
            <w:r w:rsidRPr="001951B2">
              <w:rPr>
                <w:sz w:val="18"/>
                <w:szCs w:val="18"/>
              </w:rPr>
              <w:t>1107,6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184,4</w:t>
            </w:r>
          </w:p>
        </w:tc>
      </w:tr>
      <w:tr w:rsidR="001951B2" w:rsidRPr="001951B2" w:rsidTr="001951B2">
        <w:trPr>
          <w:trHeight w:val="138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903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01 05 02 01 10 0000 510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-14488,3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-3521,1</w:t>
            </w:r>
          </w:p>
        </w:tc>
      </w:tr>
      <w:tr w:rsidR="001951B2" w:rsidRPr="001951B2" w:rsidTr="001951B2">
        <w:trPr>
          <w:trHeight w:val="11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903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01 05 02 01 10 0000 610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15595,9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1B2" w:rsidRPr="001951B2" w:rsidRDefault="001951B2" w:rsidP="001951B2">
            <w:pPr>
              <w:jc w:val="center"/>
              <w:rPr>
                <w:sz w:val="20"/>
                <w:szCs w:val="20"/>
              </w:rPr>
            </w:pPr>
            <w:r w:rsidRPr="001951B2">
              <w:rPr>
                <w:sz w:val="20"/>
                <w:szCs w:val="20"/>
              </w:rPr>
              <w:t>3705,5</w:t>
            </w:r>
          </w:p>
        </w:tc>
      </w:tr>
    </w:tbl>
    <w:p w:rsidR="001951B2" w:rsidRDefault="001951B2" w:rsidP="00120832">
      <w:pPr>
        <w:jc w:val="right"/>
        <w:rPr>
          <w:sz w:val="12"/>
          <w:szCs w:val="12"/>
        </w:rPr>
      </w:pPr>
    </w:p>
    <w:p w:rsidR="001951B2" w:rsidRDefault="001951B2" w:rsidP="00120832">
      <w:pPr>
        <w:jc w:val="right"/>
        <w:rPr>
          <w:sz w:val="12"/>
          <w:szCs w:val="12"/>
        </w:rPr>
      </w:pPr>
    </w:p>
    <w:p w:rsidR="001951B2" w:rsidRDefault="001951B2" w:rsidP="00120832">
      <w:pPr>
        <w:jc w:val="right"/>
        <w:rPr>
          <w:sz w:val="12"/>
          <w:szCs w:val="12"/>
        </w:rPr>
      </w:pPr>
    </w:p>
    <w:p w:rsidR="001951B2" w:rsidRDefault="001951B2" w:rsidP="00120832">
      <w:pPr>
        <w:jc w:val="right"/>
        <w:rPr>
          <w:sz w:val="12"/>
          <w:szCs w:val="12"/>
        </w:rPr>
      </w:pPr>
    </w:p>
    <w:p w:rsidR="001951B2" w:rsidRDefault="001951B2" w:rsidP="00120832">
      <w:pPr>
        <w:jc w:val="right"/>
        <w:rPr>
          <w:sz w:val="12"/>
          <w:szCs w:val="12"/>
        </w:rPr>
      </w:pPr>
    </w:p>
    <w:p w:rsidR="00187F6A" w:rsidRDefault="00187F6A" w:rsidP="00120832">
      <w:pPr>
        <w:jc w:val="right"/>
        <w:rPr>
          <w:sz w:val="12"/>
          <w:szCs w:val="12"/>
        </w:rPr>
      </w:pPr>
    </w:p>
    <w:p w:rsidR="00120832" w:rsidRPr="00187F6A" w:rsidRDefault="00187F6A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5</w:t>
      </w:r>
    </w:p>
    <w:p w:rsidR="00CF643D" w:rsidRDefault="00120832" w:rsidP="00CF643D">
      <w:pPr>
        <w:jc w:val="right"/>
        <w:rPr>
          <w:sz w:val="16"/>
          <w:szCs w:val="16"/>
        </w:rPr>
      </w:pPr>
      <w:r w:rsidRPr="00120832">
        <w:rPr>
          <w:sz w:val="12"/>
          <w:szCs w:val="12"/>
        </w:rPr>
        <w:t xml:space="preserve"> </w:t>
      </w:r>
      <w:r w:rsidR="00CF643D"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0D5707">
        <w:rPr>
          <w:sz w:val="16"/>
          <w:szCs w:val="16"/>
        </w:rPr>
        <w:t xml:space="preserve">ского сельского поселения 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621EB7">
        <w:rPr>
          <w:sz w:val="16"/>
          <w:szCs w:val="16"/>
        </w:rPr>
        <w:t>ое поселение за  1 квартал</w:t>
      </w:r>
      <w:r w:rsidR="00AF1379">
        <w:rPr>
          <w:sz w:val="16"/>
          <w:szCs w:val="16"/>
        </w:rPr>
        <w:t xml:space="preserve"> </w:t>
      </w:r>
      <w:r w:rsidR="00621EB7">
        <w:rPr>
          <w:sz w:val="16"/>
          <w:szCs w:val="16"/>
        </w:rPr>
        <w:t xml:space="preserve"> 2025</w:t>
      </w:r>
      <w:r w:rsidR="000D570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года "</w:t>
      </w: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2640"/>
        <w:gridCol w:w="1116"/>
        <w:gridCol w:w="960"/>
        <w:gridCol w:w="960"/>
        <w:gridCol w:w="960"/>
        <w:gridCol w:w="1060"/>
        <w:gridCol w:w="1076"/>
      </w:tblGrid>
      <w:tr w:rsidR="00621EB7" w:rsidRPr="00621EB7" w:rsidTr="00621EB7">
        <w:trPr>
          <w:trHeight w:val="300"/>
        </w:trPr>
        <w:tc>
          <w:tcPr>
            <w:tcW w:w="84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21EB7">
              <w:rPr>
                <w:rFonts w:ascii="Calibri" w:hAnsi="Calibri" w:cs="Calibri"/>
                <w:b/>
                <w:bCs/>
              </w:rPr>
              <w:t xml:space="preserve">Информация </w:t>
            </w:r>
            <w:r w:rsidRPr="00621EB7">
              <w:rPr>
                <w:rFonts w:ascii="Calibri" w:hAnsi="Calibri" w:cs="Calibri"/>
                <w:b/>
                <w:bCs/>
              </w:rPr>
              <w:br/>
              <w:t xml:space="preserve">о реализации программ муниципального образования Красноярское сельское поселение </w:t>
            </w:r>
            <w:r w:rsidRPr="00621EB7">
              <w:rPr>
                <w:rFonts w:ascii="Calibri" w:hAnsi="Calibri" w:cs="Calibri"/>
                <w:b/>
                <w:bCs/>
              </w:rPr>
              <w:br/>
              <w:t>за 1 квартал 2025 года</w:t>
            </w:r>
          </w:p>
        </w:tc>
      </w:tr>
      <w:tr w:rsidR="00621EB7" w:rsidRPr="00621EB7" w:rsidTr="00621EB7">
        <w:trPr>
          <w:trHeight w:val="1095"/>
        </w:trPr>
        <w:tc>
          <w:tcPr>
            <w:tcW w:w="84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EB7" w:rsidRPr="00621EB7" w:rsidRDefault="00621EB7" w:rsidP="00621EB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21EB7" w:rsidRPr="00621EB7" w:rsidTr="00621EB7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EB7" w:rsidRPr="00621EB7" w:rsidRDefault="00621EB7" w:rsidP="00621EB7">
            <w:pPr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EB7" w:rsidRPr="00621EB7" w:rsidRDefault="00621EB7" w:rsidP="00621E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EB7" w:rsidRPr="00621EB7" w:rsidRDefault="00621EB7" w:rsidP="00621E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EB7" w:rsidRPr="00621EB7" w:rsidRDefault="00621EB7" w:rsidP="00621E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EB7" w:rsidRPr="00621EB7" w:rsidRDefault="00621EB7" w:rsidP="00621E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EB7" w:rsidRPr="00621EB7" w:rsidRDefault="00621EB7" w:rsidP="00621EB7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EB7" w:rsidRPr="00621EB7" w:rsidRDefault="00621EB7" w:rsidP="00621EB7">
            <w:pPr>
              <w:jc w:val="right"/>
              <w:rPr>
                <w:sz w:val="16"/>
                <w:szCs w:val="16"/>
              </w:rPr>
            </w:pPr>
            <w:proofErr w:type="spellStart"/>
            <w:r w:rsidRPr="00621EB7">
              <w:rPr>
                <w:sz w:val="16"/>
                <w:szCs w:val="16"/>
              </w:rPr>
              <w:t>т</w:t>
            </w:r>
            <w:proofErr w:type="gramStart"/>
            <w:r w:rsidRPr="00621EB7">
              <w:rPr>
                <w:sz w:val="16"/>
                <w:szCs w:val="16"/>
              </w:rPr>
              <w:t>.р</w:t>
            </w:r>
            <w:proofErr w:type="gramEnd"/>
            <w:r w:rsidRPr="00621EB7">
              <w:rPr>
                <w:sz w:val="16"/>
                <w:szCs w:val="16"/>
              </w:rPr>
              <w:t>уб</w:t>
            </w:r>
            <w:proofErr w:type="spellEnd"/>
            <w:r w:rsidRPr="00621EB7">
              <w:rPr>
                <w:sz w:val="16"/>
                <w:szCs w:val="16"/>
              </w:rPr>
              <w:t>.</w:t>
            </w:r>
          </w:p>
        </w:tc>
      </w:tr>
      <w:tr w:rsidR="00621EB7" w:rsidRPr="00621EB7" w:rsidTr="00621EB7">
        <w:trPr>
          <w:trHeight w:val="420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1EB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1EB7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1EB7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1EB7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1EB7">
              <w:rPr>
                <w:b/>
                <w:bCs/>
                <w:sz w:val="16"/>
                <w:szCs w:val="16"/>
              </w:rPr>
              <w:t xml:space="preserve">План на год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1EB7">
              <w:rPr>
                <w:b/>
                <w:bCs/>
                <w:sz w:val="16"/>
                <w:szCs w:val="16"/>
              </w:rPr>
              <w:t xml:space="preserve">Кассовое исполнение </w:t>
            </w:r>
            <w:r w:rsidRPr="00621EB7">
              <w:rPr>
                <w:sz w:val="16"/>
                <w:szCs w:val="16"/>
              </w:rPr>
              <w:t>(тыс</w:t>
            </w:r>
            <w:proofErr w:type="gramStart"/>
            <w:r w:rsidRPr="00621EB7">
              <w:rPr>
                <w:sz w:val="16"/>
                <w:szCs w:val="16"/>
              </w:rPr>
              <w:t>.р</w:t>
            </w:r>
            <w:proofErr w:type="gramEnd"/>
            <w:r w:rsidRPr="00621EB7">
              <w:rPr>
                <w:sz w:val="16"/>
                <w:szCs w:val="16"/>
              </w:rPr>
              <w:t>уб.)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sz w:val="16"/>
                <w:szCs w:val="16"/>
              </w:rPr>
            </w:pPr>
            <w:r w:rsidRPr="00621EB7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621EB7" w:rsidRPr="00621EB7" w:rsidTr="00621EB7">
        <w:trPr>
          <w:trHeight w:val="315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EB7" w:rsidRPr="00621EB7" w:rsidRDefault="00621EB7" w:rsidP="00621E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EB7" w:rsidRPr="00621EB7" w:rsidRDefault="00621EB7" w:rsidP="00621E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EB7" w:rsidRPr="00621EB7" w:rsidRDefault="00621EB7" w:rsidP="00621E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EB7" w:rsidRPr="00621EB7" w:rsidRDefault="00621EB7" w:rsidP="00621E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sz w:val="16"/>
                <w:szCs w:val="16"/>
              </w:rPr>
            </w:pPr>
            <w:r w:rsidRPr="00621EB7">
              <w:rPr>
                <w:sz w:val="16"/>
                <w:szCs w:val="16"/>
              </w:rPr>
              <w:t>(тыс</w:t>
            </w:r>
            <w:proofErr w:type="gramStart"/>
            <w:r w:rsidRPr="00621EB7">
              <w:rPr>
                <w:sz w:val="16"/>
                <w:szCs w:val="16"/>
              </w:rPr>
              <w:t>.р</w:t>
            </w:r>
            <w:proofErr w:type="gramEnd"/>
            <w:r w:rsidRPr="00621EB7">
              <w:rPr>
                <w:sz w:val="16"/>
                <w:szCs w:val="16"/>
              </w:rPr>
              <w:t>уб.)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EB7" w:rsidRPr="00621EB7" w:rsidRDefault="00621EB7" w:rsidP="00621E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EB7" w:rsidRPr="00621EB7" w:rsidRDefault="00621EB7" w:rsidP="00621E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21EB7" w:rsidRPr="00621EB7" w:rsidTr="00621EB7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i/>
                <w:iCs/>
              </w:rPr>
            </w:pPr>
            <w:r w:rsidRPr="00621EB7">
              <w:rPr>
                <w:i/>
                <w:iCs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i/>
                <w:iCs/>
              </w:rPr>
            </w:pPr>
            <w:r w:rsidRPr="00621EB7">
              <w:rPr>
                <w:i/>
                <w:iCs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i/>
                <w:iCs/>
              </w:rPr>
            </w:pPr>
            <w:r w:rsidRPr="00621EB7">
              <w:rPr>
                <w:i/>
                <w:i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i/>
                <w:iCs/>
              </w:rPr>
            </w:pPr>
            <w:r w:rsidRPr="00621EB7">
              <w:rPr>
                <w:i/>
                <w:iCs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i/>
                <w:iCs/>
              </w:rPr>
            </w:pPr>
            <w:r w:rsidRPr="00621EB7">
              <w:rPr>
                <w:i/>
                <w:iCs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i/>
                <w:iCs/>
              </w:rPr>
            </w:pPr>
            <w:r w:rsidRPr="00621EB7">
              <w:rPr>
                <w:i/>
                <w:iCs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i/>
                <w:iCs/>
              </w:rPr>
            </w:pPr>
            <w:r w:rsidRPr="00621EB7">
              <w:rPr>
                <w:i/>
                <w:iCs/>
              </w:rPr>
              <w:t>7</w:t>
            </w:r>
          </w:p>
        </w:tc>
      </w:tr>
      <w:tr w:rsidR="00621EB7" w:rsidRPr="00621EB7" w:rsidTr="00621EB7">
        <w:trPr>
          <w:trHeight w:val="34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621EB7">
              <w:rPr>
                <w:b/>
                <w:bCs/>
                <w:color w:val="auto"/>
                <w:sz w:val="24"/>
                <w:szCs w:val="24"/>
              </w:rPr>
              <w:t>1.</w:t>
            </w:r>
            <w:r w:rsidRPr="00621EB7">
              <w:t xml:space="preserve"> </w:t>
            </w:r>
            <w:r w:rsidRPr="00621EB7">
              <w:rPr>
                <w:b/>
                <w:bCs/>
                <w:color w:val="FF0000"/>
                <w:sz w:val="24"/>
                <w:szCs w:val="24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 на 2017-2027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sz w:val="18"/>
                <w:szCs w:val="18"/>
              </w:rPr>
            </w:pPr>
            <w:r w:rsidRPr="00621EB7">
              <w:rPr>
                <w:b/>
                <w:bCs/>
                <w:sz w:val="18"/>
                <w:szCs w:val="18"/>
              </w:rPr>
              <w:t>7965000000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sz w:val="18"/>
                <w:szCs w:val="18"/>
              </w:rPr>
            </w:pPr>
            <w:r w:rsidRPr="00621EB7">
              <w:rPr>
                <w:sz w:val="18"/>
                <w:szCs w:val="18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EB7" w:rsidRPr="00621EB7" w:rsidRDefault="00621EB7" w:rsidP="00621EB7">
            <w:pPr>
              <w:rPr>
                <w:rFonts w:ascii="Calibri" w:hAnsi="Calibri" w:cs="Calibri"/>
              </w:rPr>
            </w:pPr>
            <w:r w:rsidRPr="00621EB7"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sz w:val="18"/>
                <w:szCs w:val="18"/>
              </w:rPr>
            </w:pPr>
            <w:r w:rsidRPr="00621EB7">
              <w:rPr>
                <w:b/>
                <w:bCs/>
                <w:sz w:val="18"/>
                <w:szCs w:val="18"/>
              </w:rPr>
              <w:t>2684,1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sz w:val="18"/>
                <w:szCs w:val="18"/>
              </w:rPr>
            </w:pPr>
            <w:r w:rsidRPr="00621EB7">
              <w:rPr>
                <w:b/>
                <w:bCs/>
                <w:sz w:val="18"/>
                <w:szCs w:val="18"/>
              </w:rPr>
              <w:t>1101,7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41,0</w:t>
            </w:r>
          </w:p>
        </w:tc>
      </w:tr>
      <w:tr w:rsidR="00621EB7" w:rsidRPr="00621EB7" w:rsidTr="00621EB7">
        <w:trPr>
          <w:trHeight w:val="316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rPr>
                <w:color w:val="auto"/>
                <w:sz w:val="24"/>
                <w:szCs w:val="24"/>
              </w:rPr>
            </w:pPr>
            <w:r w:rsidRPr="00621EB7">
              <w:rPr>
                <w:color w:val="auto"/>
                <w:sz w:val="24"/>
                <w:szCs w:val="24"/>
              </w:rPr>
              <w:t>1.1.Мероприятия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sz w:val="18"/>
                <w:szCs w:val="18"/>
              </w:rPr>
            </w:pPr>
            <w:r w:rsidRPr="00621EB7">
              <w:rPr>
                <w:sz w:val="18"/>
                <w:szCs w:val="18"/>
              </w:rPr>
              <w:t>7965100000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sz w:val="18"/>
                <w:szCs w:val="18"/>
              </w:rPr>
            </w:pPr>
            <w:r w:rsidRPr="00621EB7">
              <w:rPr>
                <w:sz w:val="18"/>
                <w:szCs w:val="18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sz w:val="18"/>
                <w:szCs w:val="18"/>
              </w:rPr>
            </w:pPr>
            <w:r w:rsidRPr="00621EB7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sz w:val="18"/>
                <w:szCs w:val="18"/>
              </w:rPr>
            </w:pPr>
            <w:r w:rsidRPr="00621EB7">
              <w:rPr>
                <w:sz w:val="18"/>
                <w:szCs w:val="18"/>
              </w:rPr>
              <w:t>2684,1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sz w:val="18"/>
                <w:szCs w:val="18"/>
              </w:rPr>
            </w:pPr>
            <w:r w:rsidRPr="00621EB7">
              <w:rPr>
                <w:sz w:val="18"/>
                <w:szCs w:val="18"/>
              </w:rPr>
              <w:t>1101,7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41,0</w:t>
            </w:r>
          </w:p>
        </w:tc>
      </w:tr>
      <w:tr w:rsidR="00621EB7" w:rsidRPr="00621EB7" w:rsidTr="00621EB7">
        <w:trPr>
          <w:trHeight w:val="12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rPr>
                <w:color w:val="auto"/>
                <w:sz w:val="24"/>
                <w:szCs w:val="24"/>
              </w:rPr>
            </w:pPr>
            <w:r w:rsidRPr="00621EB7">
              <w:rPr>
                <w:color w:val="auto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sz w:val="18"/>
                <w:szCs w:val="18"/>
              </w:rPr>
            </w:pPr>
            <w:r w:rsidRPr="00621EB7">
              <w:rPr>
                <w:sz w:val="18"/>
                <w:szCs w:val="18"/>
              </w:rPr>
              <w:t>7965100000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sz w:val="18"/>
                <w:szCs w:val="18"/>
              </w:rPr>
            </w:pPr>
            <w:r w:rsidRPr="00621EB7">
              <w:rPr>
                <w:sz w:val="18"/>
                <w:szCs w:val="18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sz w:val="18"/>
                <w:szCs w:val="18"/>
              </w:rPr>
            </w:pPr>
            <w:r w:rsidRPr="00621EB7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sz w:val="18"/>
                <w:szCs w:val="18"/>
              </w:rPr>
            </w:pPr>
            <w:r w:rsidRPr="00621EB7">
              <w:rPr>
                <w:sz w:val="18"/>
                <w:szCs w:val="18"/>
              </w:rPr>
              <w:t>3203,1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sz w:val="18"/>
                <w:szCs w:val="18"/>
              </w:rPr>
            </w:pPr>
            <w:r w:rsidRPr="00621EB7">
              <w:rPr>
                <w:sz w:val="18"/>
                <w:szCs w:val="18"/>
              </w:rPr>
              <w:t>717,7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22,4</w:t>
            </w:r>
          </w:p>
        </w:tc>
      </w:tr>
      <w:tr w:rsidR="00621EB7" w:rsidRPr="00621EB7" w:rsidTr="00621EB7">
        <w:trPr>
          <w:trHeight w:val="379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621EB7">
              <w:rPr>
                <w:b/>
                <w:bCs/>
                <w:color w:val="auto"/>
                <w:sz w:val="24"/>
                <w:szCs w:val="24"/>
              </w:rPr>
              <w:lastRenderedPageBreak/>
              <w:t>2.</w:t>
            </w:r>
            <w:r w:rsidRPr="00621EB7">
              <w:t xml:space="preserve"> </w:t>
            </w:r>
            <w:r w:rsidRPr="00621EB7">
              <w:rPr>
                <w:b/>
                <w:bCs/>
                <w:color w:val="FF0000"/>
                <w:sz w:val="24"/>
                <w:szCs w:val="24"/>
              </w:rPr>
              <w:t>Муниципальная программа  "Комплексного развития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7961000000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0,0</w:t>
            </w:r>
          </w:p>
        </w:tc>
      </w:tr>
      <w:tr w:rsidR="00621EB7" w:rsidRPr="00621EB7" w:rsidTr="00621EB7">
        <w:trPr>
          <w:trHeight w:val="9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rPr>
                <w:color w:val="auto"/>
                <w:sz w:val="24"/>
                <w:szCs w:val="24"/>
              </w:rPr>
            </w:pPr>
            <w:r w:rsidRPr="00621EB7">
              <w:rPr>
                <w:color w:val="auto"/>
                <w:sz w:val="24"/>
                <w:szCs w:val="24"/>
              </w:rPr>
              <w:t>3.2.Мероприятия по ремонту водозаборных скважин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7961200000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0,0</w:t>
            </w:r>
          </w:p>
        </w:tc>
      </w:tr>
      <w:tr w:rsidR="00621EB7" w:rsidRPr="00621EB7" w:rsidTr="00621EB7">
        <w:trPr>
          <w:trHeight w:val="12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rPr>
                <w:color w:val="auto"/>
                <w:sz w:val="24"/>
                <w:szCs w:val="24"/>
              </w:rPr>
            </w:pPr>
            <w:r w:rsidRPr="00621EB7">
              <w:rPr>
                <w:color w:val="auto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7961200000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0,0</w:t>
            </w:r>
          </w:p>
        </w:tc>
      </w:tr>
      <w:tr w:rsidR="00621EB7" w:rsidRPr="00621EB7" w:rsidTr="00621EB7">
        <w:trPr>
          <w:trHeight w:val="411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621EB7">
              <w:rPr>
                <w:b/>
                <w:bCs/>
                <w:color w:val="auto"/>
                <w:sz w:val="24"/>
                <w:szCs w:val="24"/>
              </w:rPr>
              <w:t>4.</w:t>
            </w:r>
            <w:r w:rsidRPr="00621EB7">
              <w:t xml:space="preserve"> </w:t>
            </w:r>
            <w:r w:rsidRPr="00621EB7">
              <w:rPr>
                <w:b/>
                <w:bCs/>
                <w:color w:val="FF0000"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7962000000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100,0</w:t>
            </w:r>
          </w:p>
        </w:tc>
      </w:tr>
      <w:tr w:rsidR="00621EB7" w:rsidRPr="00621EB7" w:rsidTr="00621EB7">
        <w:trPr>
          <w:trHeight w:val="9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rPr>
                <w:color w:val="auto"/>
                <w:sz w:val="24"/>
                <w:szCs w:val="24"/>
              </w:rPr>
            </w:pPr>
            <w:r w:rsidRPr="00621EB7">
              <w:rPr>
                <w:color w:val="auto"/>
                <w:sz w:val="24"/>
                <w:szCs w:val="24"/>
              </w:rPr>
              <w:t>2.1. Мероприятия по модернизации уличного освещения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7962100000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100,0</w:t>
            </w:r>
          </w:p>
        </w:tc>
      </w:tr>
      <w:tr w:rsidR="00621EB7" w:rsidRPr="00621EB7" w:rsidTr="00621EB7">
        <w:trPr>
          <w:trHeight w:val="12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rPr>
                <w:color w:val="auto"/>
                <w:sz w:val="24"/>
                <w:szCs w:val="24"/>
              </w:rPr>
            </w:pPr>
            <w:r w:rsidRPr="00621EB7">
              <w:rPr>
                <w:color w:val="auto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7962100000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color w:val="auto"/>
                <w:sz w:val="18"/>
                <w:szCs w:val="18"/>
              </w:rPr>
            </w:pPr>
            <w:r w:rsidRPr="00621EB7">
              <w:rPr>
                <w:color w:val="auto"/>
                <w:sz w:val="18"/>
                <w:szCs w:val="18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100,0</w:t>
            </w:r>
          </w:p>
        </w:tc>
      </w:tr>
      <w:tr w:rsidR="00621EB7" w:rsidRPr="00621EB7" w:rsidTr="00621EB7">
        <w:trPr>
          <w:trHeight w:val="33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rPr>
                <w:b/>
                <w:bCs/>
                <w:color w:val="auto"/>
                <w:sz w:val="24"/>
                <w:szCs w:val="24"/>
              </w:rPr>
            </w:pPr>
            <w:r w:rsidRPr="00621EB7">
              <w:rPr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2763,8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1151,4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EB7" w:rsidRPr="00621EB7" w:rsidRDefault="00621EB7" w:rsidP="00621EB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21EB7">
              <w:rPr>
                <w:b/>
                <w:bCs/>
                <w:color w:val="auto"/>
                <w:sz w:val="18"/>
                <w:szCs w:val="18"/>
              </w:rPr>
              <w:t>41,7</w:t>
            </w:r>
          </w:p>
        </w:tc>
      </w:tr>
    </w:tbl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120832" w:rsidRDefault="007F2EBB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6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F77519">
        <w:rPr>
          <w:sz w:val="16"/>
          <w:szCs w:val="16"/>
        </w:rPr>
        <w:t xml:space="preserve">ского сельского поселения 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BE70CE">
        <w:rPr>
          <w:sz w:val="16"/>
          <w:szCs w:val="16"/>
        </w:rPr>
        <w:t xml:space="preserve">ое поселение за  </w:t>
      </w:r>
      <w:r w:rsidR="00621EB7">
        <w:rPr>
          <w:sz w:val="16"/>
          <w:szCs w:val="16"/>
        </w:rPr>
        <w:t>1 квартал</w:t>
      </w:r>
      <w:r w:rsidR="00B03254">
        <w:rPr>
          <w:sz w:val="16"/>
          <w:szCs w:val="16"/>
        </w:rPr>
        <w:t xml:space="preserve"> </w:t>
      </w:r>
      <w:r w:rsidR="00420FAB">
        <w:rPr>
          <w:sz w:val="16"/>
          <w:szCs w:val="16"/>
        </w:rPr>
        <w:t xml:space="preserve"> </w:t>
      </w:r>
      <w:r w:rsidR="004D738A">
        <w:rPr>
          <w:sz w:val="16"/>
          <w:szCs w:val="16"/>
        </w:rPr>
        <w:t>202</w:t>
      </w:r>
      <w:r w:rsidR="00621EB7">
        <w:rPr>
          <w:sz w:val="16"/>
          <w:szCs w:val="16"/>
        </w:rPr>
        <w:t>5</w:t>
      </w:r>
      <w:r w:rsidR="004D738A">
        <w:rPr>
          <w:sz w:val="16"/>
          <w:szCs w:val="16"/>
        </w:rPr>
        <w:t xml:space="preserve"> </w:t>
      </w:r>
      <w:r>
        <w:rPr>
          <w:sz w:val="16"/>
          <w:szCs w:val="16"/>
        </w:rPr>
        <w:t>года "</w:t>
      </w:r>
    </w:p>
    <w:p w:rsidR="001E6748" w:rsidRDefault="001E6748" w:rsidP="001E6748">
      <w:pPr>
        <w:spacing w:line="360" w:lineRule="auto"/>
        <w:ind w:firstLine="561"/>
        <w:jc w:val="right"/>
        <w:rPr>
          <w:b/>
        </w:rPr>
      </w:pPr>
    </w:p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4420"/>
        <w:gridCol w:w="1400"/>
        <w:gridCol w:w="1430"/>
        <w:gridCol w:w="1320"/>
      </w:tblGrid>
      <w:tr w:rsidR="00E440D1" w:rsidRPr="00E440D1" w:rsidTr="00E440D1">
        <w:trPr>
          <w:trHeight w:val="1125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0D1" w:rsidRPr="00E440D1" w:rsidRDefault="00E440D1" w:rsidP="00E440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40D1">
              <w:rPr>
                <w:rFonts w:ascii="Calibri" w:hAnsi="Calibri" w:cs="Calibri"/>
                <w:b/>
                <w:bCs/>
              </w:rPr>
              <w:br/>
              <w:t>Информация</w:t>
            </w:r>
            <w:r w:rsidRPr="00E440D1">
              <w:rPr>
                <w:rFonts w:ascii="Calibri" w:hAnsi="Calibri" w:cs="Calibri"/>
                <w:b/>
                <w:bCs/>
              </w:rPr>
              <w:br/>
              <w:t xml:space="preserve"> об использовании средств муниципального дорожного фонда Красноярского сельского поселения за 9 месяцев 2024 года</w:t>
            </w:r>
          </w:p>
        </w:tc>
      </w:tr>
      <w:tr w:rsidR="00E440D1" w:rsidRPr="00E440D1" w:rsidTr="00E440D1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0D1" w:rsidRPr="00E440D1" w:rsidRDefault="00E440D1" w:rsidP="00E440D1">
            <w:pPr>
              <w:rPr>
                <w:rFonts w:ascii="Calibri" w:hAnsi="Calibri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0D1" w:rsidRPr="00E440D1" w:rsidRDefault="00E440D1" w:rsidP="00E440D1">
            <w:pPr>
              <w:rPr>
                <w:rFonts w:ascii="Calibri" w:hAnsi="Calibri" w:cs="Calibr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0D1" w:rsidRPr="00E440D1" w:rsidRDefault="00E440D1" w:rsidP="00E440D1">
            <w:pPr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0D1" w:rsidRPr="00E440D1" w:rsidRDefault="00E440D1" w:rsidP="00E440D1">
            <w:pPr>
              <w:rPr>
                <w:rFonts w:ascii="Calibri" w:hAnsi="Calibri" w:cs="Calibri"/>
              </w:rPr>
            </w:pPr>
          </w:p>
        </w:tc>
      </w:tr>
      <w:tr w:rsidR="00E440D1" w:rsidRPr="00E440D1" w:rsidTr="00E440D1">
        <w:trPr>
          <w:trHeight w:val="1140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0D1" w:rsidRPr="00E440D1" w:rsidRDefault="00E440D1" w:rsidP="00E440D1">
            <w:pPr>
              <w:jc w:val="center"/>
              <w:rPr>
                <w:b/>
                <w:bCs/>
              </w:rPr>
            </w:pPr>
            <w:r w:rsidRPr="00E440D1">
              <w:rPr>
                <w:b/>
                <w:bCs/>
              </w:rPr>
              <w:t>Наименование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0D1" w:rsidRPr="00E440D1" w:rsidRDefault="00E440D1" w:rsidP="00E440D1">
            <w:pPr>
              <w:jc w:val="center"/>
              <w:rPr>
                <w:b/>
                <w:bCs/>
              </w:rPr>
            </w:pPr>
            <w:r w:rsidRPr="00E440D1">
              <w:rPr>
                <w:b/>
                <w:bCs/>
              </w:rPr>
              <w:t>Остаток на счете на 01.01.2025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0D1" w:rsidRPr="00E440D1" w:rsidRDefault="00E440D1" w:rsidP="00E440D1">
            <w:pPr>
              <w:jc w:val="center"/>
              <w:rPr>
                <w:b/>
                <w:bCs/>
              </w:rPr>
            </w:pPr>
            <w:r w:rsidRPr="00E440D1">
              <w:rPr>
                <w:b/>
                <w:bCs/>
              </w:rPr>
              <w:t>Утверждено в бюджете на  2025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0D1" w:rsidRPr="00E440D1" w:rsidRDefault="00E440D1" w:rsidP="00E440D1">
            <w:pPr>
              <w:jc w:val="center"/>
              <w:rPr>
                <w:b/>
                <w:bCs/>
              </w:rPr>
            </w:pPr>
            <w:r w:rsidRPr="00E440D1">
              <w:rPr>
                <w:b/>
                <w:bCs/>
              </w:rPr>
              <w:t xml:space="preserve">Исполнено </w:t>
            </w:r>
          </w:p>
        </w:tc>
      </w:tr>
      <w:tr w:rsidR="00E440D1" w:rsidRPr="00E440D1" w:rsidTr="00E440D1">
        <w:trPr>
          <w:trHeight w:val="570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0D1" w:rsidRPr="00E440D1" w:rsidRDefault="00E440D1" w:rsidP="00E440D1">
            <w:pPr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0D1" w:rsidRPr="00E440D1" w:rsidRDefault="00E440D1" w:rsidP="00E440D1">
            <w:pPr>
              <w:jc w:val="center"/>
              <w:rPr>
                <w:sz w:val="18"/>
                <w:szCs w:val="18"/>
              </w:rPr>
            </w:pPr>
            <w:r w:rsidRPr="00E440D1">
              <w:rPr>
                <w:sz w:val="18"/>
                <w:szCs w:val="18"/>
              </w:rPr>
              <w:t>(тыс</w:t>
            </w:r>
            <w:proofErr w:type="gramStart"/>
            <w:r w:rsidRPr="00E440D1">
              <w:rPr>
                <w:sz w:val="18"/>
                <w:szCs w:val="18"/>
              </w:rPr>
              <w:t>.р</w:t>
            </w:r>
            <w:proofErr w:type="gramEnd"/>
            <w:r w:rsidRPr="00E440D1">
              <w:rPr>
                <w:sz w:val="18"/>
                <w:szCs w:val="18"/>
              </w:rPr>
              <w:t>уб.)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0D1" w:rsidRPr="00E440D1" w:rsidRDefault="00E440D1" w:rsidP="00E440D1">
            <w:pPr>
              <w:jc w:val="center"/>
              <w:rPr>
                <w:sz w:val="18"/>
                <w:szCs w:val="18"/>
              </w:rPr>
            </w:pPr>
            <w:r w:rsidRPr="00E440D1">
              <w:rPr>
                <w:sz w:val="18"/>
                <w:szCs w:val="18"/>
              </w:rPr>
              <w:t>(тыс</w:t>
            </w:r>
            <w:proofErr w:type="gramStart"/>
            <w:r w:rsidRPr="00E440D1">
              <w:rPr>
                <w:sz w:val="18"/>
                <w:szCs w:val="18"/>
              </w:rPr>
              <w:t>.р</w:t>
            </w:r>
            <w:proofErr w:type="gramEnd"/>
            <w:r w:rsidRPr="00E440D1">
              <w:rPr>
                <w:sz w:val="18"/>
                <w:szCs w:val="18"/>
              </w:rPr>
              <w:t>уб.)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0D1" w:rsidRPr="00E440D1" w:rsidRDefault="00E440D1" w:rsidP="00E440D1">
            <w:pPr>
              <w:jc w:val="center"/>
              <w:rPr>
                <w:b/>
                <w:bCs/>
              </w:rPr>
            </w:pPr>
            <w:r w:rsidRPr="00E440D1">
              <w:rPr>
                <w:b/>
                <w:bCs/>
              </w:rPr>
              <w:t>01.04.2025 год</w:t>
            </w:r>
          </w:p>
        </w:tc>
      </w:tr>
      <w:tr w:rsidR="00E440D1" w:rsidRPr="00E440D1" w:rsidTr="00E440D1">
        <w:trPr>
          <w:trHeight w:val="315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0D1" w:rsidRPr="00E440D1" w:rsidRDefault="00E440D1" w:rsidP="00E440D1">
            <w:pPr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0D1" w:rsidRPr="00E440D1" w:rsidRDefault="00E440D1" w:rsidP="00E440D1">
            <w:pPr>
              <w:rPr>
                <w:rFonts w:ascii="Calibri" w:hAnsi="Calibri" w:cs="Calibri"/>
              </w:rPr>
            </w:pPr>
            <w:r w:rsidRPr="00E440D1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0D1" w:rsidRPr="00E440D1" w:rsidRDefault="00E440D1" w:rsidP="00E440D1">
            <w:pPr>
              <w:rPr>
                <w:rFonts w:ascii="Calibri" w:hAnsi="Calibri" w:cs="Calibri"/>
              </w:rPr>
            </w:pPr>
            <w:r w:rsidRPr="00E440D1">
              <w:rPr>
                <w:rFonts w:ascii="Calibri" w:hAnsi="Calibri" w:cs="Calibr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0D1" w:rsidRPr="00E440D1" w:rsidRDefault="00E440D1" w:rsidP="00E440D1">
            <w:pPr>
              <w:jc w:val="center"/>
              <w:rPr>
                <w:sz w:val="18"/>
                <w:szCs w:val="18"/>
              </w:rPr>
            </w:pPr>
            <w:r w:rsidRPr="00E440D1">
              <w:rPr>
                <w:sz w:val="18"/>
                <w:szCs w:val="18"/>
              </w:rPr>
              <w:t>(тыс</w:t>
            </w:r>
            <w:proofErr w:type="gramStart"/>
            <w:r w:rsidRPr="00E440D1">
              <w:rPr>
                <w:sz w:val="18"/>
                <w:szCs w:val="18"/>
              </w:rPr>
              <w:t>.р</w:t>
            </w:r>
            <w:proofErr w:type="gramEnd"/>
            <w:r w:rsidRPr="00E440D1">
              <w:rPr>
                <w:sz w:val="18"/>
                <w:szCs w:val="18"/>
              </w:rPr>
              <w:t>уб.)</w:t>
            </w:r>
          </w:p>
        </w:tc>
      </w:tr>
      <w:tr w:rsidR="00E440D1" w:rsidRPr="00E440D1" w:rsidTr="00E440D1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0D1" w:rsidRPr="00E440D1" w:rsidRDefault="00E440D1" w:rsidP="00E440D1">
            <w:pPr>
              <w:jc w:val="center"/>
              <w:rPr>
                <w:i/>
                <w:iCs/>
                <w:sz w:val="18"/>
                <w:szCs w:val="18"/>
              </w:rPr>
            </w:pPr>
            <w:r w:rsidRPr="00E440D1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0D1" w:rsidRPr="00E440D1" w:rsidRDefault="00E440D1" w:rsidP="00E440D1">
            <w:pPr>
              <w:jc w:val="center"/>
              <w:rPr>
                <w:i/>
                <w:iCs/>
                <w:sz w:val="18"/>
                <w:szCs w:val="18"/>
              </w:rPr>
            </w:pPr>
            <w:r w:rsidRPr="00E440D1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0D1" w:rsidRPr="00E440D1" w:rsidRDefault="00E440D1" w:rsidP="00E440D1">
            <w:pPr>
              <w:jc w:val="center"/>
              <w:rPr>
                <w:i/>
                <w:iCs/>
                <w:sz w:val="18"/>
                <w:szCs w:val="18"/>
              </w:rPr>
            </w:pPr>
            <w:r w:rsidRPr="00E440D1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0D1" w:rsidRPr="00E440D1" w:rsidRDefault="00E440D1" w:rsidP="00E440D1">
            <w:pPr>
              <w:jc w:val="center"/>
              <w:rPr>
                <w:i/>
                <w:iCs/>
                <w:sz w:val="18"/>
                <w:szCs w:val="18"/>
              </w:rPr>
            </w:pPr>
            <w:r w:rsidRPr="00E440D1">
              <w:rPr>
                <w:i/>
                <w:iCs/>
                <w:sz w:val="18"/>
                <w:szCs w:val="18"/>
              </w:rPr>
              <w:t>4</w:t>
            </w:r>
          </w:p>
        </w:tc>
      </w:tr>
      <w:tr w:rsidR="00E440D1" w:rsidRPr="00E440D1" w:rsidTr="00E440D1">
        <w:trPr>
          <w:trHeight w:val="6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0D1" w:rsidRPr="00E440D1" w:rsidRDefault="00E440D1" w:rsidP="00E440D1">
            <w:pPr>
              <w:jc w:val="both"/>
            </w:pPr>
            <w:r w:rsidRPr="00E440D1">
              <w:t>Муниципальный дорожный фонд Красноярское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0D1" w:rsidRPr="00E440D1" w:rsidRDefault="00E440D1" w:rsidP="00E440D1">
            <w:pPr>
              <w:jc w:val="center"/>
            </w:pPr>
            <w:r w:rsidRPr="00E440D1">
              <w:t>791,1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0D1" w:rsidRPr="00E440D1" w:rsidRDefault="00E440D1" w:rsidP="00E440D1">
            <w:pPr>
              <w:jc w:val="center"/>
              <w:rPr>
                <w:sz w:val="24"/>
                <w:szCs w:val="24"/>
              </w:rPr>
            </w:pPr>
            <w:r w:rsidRPr="00E440D1">
              <w:rPr>
                <w:sz w:val="24"/>
                <w:szCs w:val="24"/>
              </w:rPr>
              <w:t>3203,1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0D1" w:rsidRPr="00E440D1" w:rsidRDefault="00E440D1" w:rsidP="00E440D1">
            <w:pPr>
              <w:jc w:val="center"/>
              <w:rPr>
                <w:sz w:val="24"/>
                <w:szCs w:val="24"/>
              </w:rPr>
            </w:pPr>
            <w:r w:rsidRPr="00E440D1">
              <w:rPr>
                <w:sz w:val="24"/>
                <w:szCs w:val="24"/>
              </w:rPr>
              <w:t>717,7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/>
    <w:p w:rsidR="00CB68BA" w:rsidRDefault="00CB68BA" w:rsidP="00CB68BA">
      <w:pPr>
        <w:jc w:val="both"/>
        <w:rPr>
          <w:sz w:val="16"/>
          <w:szCs w:val="16"/>
        </w:rPr>
      </w:pPr>
    </w:p>
    <w:p w:rsidR="00DD0CD8" w:rsidRDefault="00DD0CD8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FC1655" w:rsidRDefault="00FC1655"/>
    <w:p w:rsidR="00FC1655" w:rsidRDefault="00FC1655"/>
    <w:p w:rsidR="00B971C0" w:rsidRDefault="00B971C0"/>
    <w:p w:rsidR="002472E9" w:rsidRDefault="009C2494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7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</w:t>
      </w:r>
      <w:r w:rsidR="009C2494">
        <w:rPr>
          <w:sz w:val="16"/>
          <w:szCs w:val="16"/>
        </w:rPr>
        <w:t>ярского сельского поселения  №</w:t>
      </w:r>
      <w:r w:rsidR="009640F9">
        <w:rPr>
          <w:sz w:val="16"/>
          <w:szCs w:val="16"/>
        </w:rPr>
        <w:t xml:space="preserve"> </w:t>
      </w:r>
      <w:r w:rsidR="009C2494">
        <w:rPr>
          <w:sz w:val="16"/>
          <w:szCs w:val="16"/>
        </w:rPr>
        <w:t xml:space="preserve"> 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2472E9" w:rsidRDefault="002472E9" w:rsidP="002472E9">
      <w:pPr>
        <w:jc w:val="right"/>
      </w:pPr>
      <w:r>
        <w:rPr>
          <w:sz w:val="16"/>
          <w:szCs w:val="16"/>
        </w:rPr>
        <w:t>сельск</w:t>
      </w:r>
      <w:r w:rsidR="00E92DED">
        <w:rPr>
          <w:sz w:val="16"/>
          <w:szCs w:val="16"/>
        </w:rPr>
        <w:t xml:space="preserve">ое поселение </w:t>
      </w:r>
      <w:r w:rsidR="0028118D">
        <w:rPr>
          <w:sz w:val="16"/>
          <w:szCs w:val="16"/>
        </w:rPr>
        <w:t>за 1 квартал 2025</w:t>
      </w:r>
      <w:r w:rsidR="009640F9">
        <w:rPr>
          <w:sz w:val="16"/>
          <w:szCs w:val="16"/>
        </w:rPr>
        <w:t xml:space="preserve"> </w:t>
      </w:r>
      <w:r>
        <w:rPr>
          <w:sz w:val="16"/>
          <w:szCs w:val="16"/>
        </w:rPr>
        <w:t>года</w:t>
      </w:r>
    </w:p>
    <w:p w:rsidR="002472E9" w:rsidRDefault="002472E9"/>
    <w:p w:rsidR="002472E9" w:rsidRDefault="002472E9"/>
    <w:p w:rsidR="002472E9" w:rsidRDefault="002472E9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0"/>
        <w:gridCol w:w="296"/>
        <w:gridCol w:w="286"/>
        <w:gridCol w:w="278"/>
        <w:gridCol w:w="270"/>
        <w:gridCol w:w="264"/>
        <w:gridCol w:w="158"/>
        <w:gridCol w:w="99"/>
        <w:gridCol w:w="236"/>
        <w:gridCol w:w="799"/>
        <w:gridCol w:w="859"/>
        <w:gridCol w:w="1551"/>
        <w:gridCol w:w="91"/>
        <w:gridCol w:w="618"/>
        <w:gridCol w:w="1275"/>
        <w:gridCol w:w="478"/>
        <w:gridCol w:w="236"/>
        <w:gridCol w:w="236"/>
        <w:gridCol w:w="326"/>
        <w:gridCol w:w="1276"/>
      </w:tblGrid>
      <w:tr w:rsidR="00F176B6" w:rsidRPr="00F176B6" w:rsidTr="003F53A4">
        <w:trPr>
          <w:trHeight w:val="885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2E9" w:rsidRDefault="002472E9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176B6" w:rsidRDefault="00F176B6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Информация</w:t>
            </w:r>
          </w:p>
          <w:p w:rsidR="00F176B6" w:rsidRPr="00F176B6" w:rsidRDefault="00F176B6" w:rsidP="009C249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об исполнении распределения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за </w:t>
            </w:r>
            <w:r w:rsidR="0028118D">
              <w:rPr>
                <w:b/>
                <w:bCs/>
                <w:color w:val="auto"/>
                <w:sz w:val="24"/>
                <w:szCs w:val="24"/>
              </w:rPr>
              <w:t xml:space="preserve">1 квартал </w:t>
            </w:r>
            <w:r w:rsidR="00BC7379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28118D">
              <w:rPr>
                <w:b/>
                <w:bCs/>
                <w:color w:val="auto"/>
                <w:sz w:val="24"/>
                <w:szCs w:val="24"/>
              </w:rPr>
              <w:t>2025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 год</w:t>
            </w:r>
            <w:r w:rsidR="0028118D">
              <w:rPr>
                <w:b/>
                <w:bCs/>
                <w:color w:val="auto"/>
                <w:sz w:val="24"/>
                <w:szCs w:val="24"/>
              </w:rPr>
              <w:t>а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F176B6" w:rsidRPr="00F176B6" w:rsidTr="003F53A4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F176B6" w:rsidRPr="00F176B6" w:rsidTr="003F53A4">
        <w:trPr>
          <w:trHeight w:val="847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7368E3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357AD7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Утвержден</w:t>
            </w:r>
            <w:r w:rsidR="00E92DED">
              <w:rPr>
                <w:color w:val="auto"/>
                <w:sz w:val="20"/>
                <w:szCs w:val="20"/>
              </w:rPr>
              <w:t>о в бюджете              на 202</w:t>
            </w:r>
            <w:r w:rsidR="0028118D">
              <w:rPr>
                <w:color w:val="auto"/>
                <w:sz w:val="20"/>
                <w:szCs w:val="20"/>
              </w:rPr>
              <w:t>5</w:t>
            </w:r>
            <w:r w:rsidRPr="003F53A4">
              <w:rPr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Кассовое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 xml:space="preserve">  % исполнения</w:t>
            </w:r>
          </w:p>
        </w:tc>
      </w:tr>
      <w:tr w:rsidR="00F176B6" w:rsidRPr="00F176B6" w:rsidTr="003F53A4">
        <w:trPr>
          <w:trHeight w:val="2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F53A4">
              <w:rPr>
                <w:color w:val="auto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9640F9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3F53A4">
        <w:trPr>
          <w:trHeight w:val="70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1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капитального строительства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6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2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недвижимого имущества, приобретаемые в муниципальную собственность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9640F9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9640F9">
        <w:trPr>
          <w:trHeight w:val="93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</w:t>
            </w:r>
            <w:r w:rsidRPr="003F53A4">
              <w:rPr>
                <w:color w:val="auto"/>
                <w:sz w:val="20"/>
                <w:szCs w:val="20"/>
              </w:rPr>
              <w:t xml:space="preserve">обретение жилых помещений детям 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-с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C2494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E92DED" w:rsidRPr="00F176B6" w:rsidTr="009640F9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</w:p>
        </w:tc>
      </w:tr>
      <w:tr w:rsidR="00E92DED" w:rsidRPr="00F176B6" w:rsidTr="009640F9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E92DED" w:rsidRPr="00F176B6" w:rsidTr="009640F9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B971C0" w:rsidRDefault="00B971C0"/>
    <w:sectPr w:rsidR="00B971C0" w:rsidSect="003F53A4">
      <w:pgSz w:w="11906" w:h="16838" w:code="9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CF52F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57A0"/>
    <w:multiLevelType w:val="multilevel"/>
    <w:tmpl w:val="D6B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0108"/>
    <w:multiLevelType w:val="multilevel"/>
    <w:tmpl w:val="5DA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8BA"/>
    <w:rsid w:val="00006AF0"/>
    <w:rsid w:val="0001415C"/>
    <w:rsid w:val="00023C0D"/>
    <w:rsid w:val="00040A2B"/>
    <w:rsid w:val="0004662A"/>
    <w:rsid w:val="00047E67"/>
    <w:rsid w:val="00052A73"/>
    <w:rsid w:val="0005599C"/>
    <w:rsid w:val="00056286"/>
    <w:rsid w:val="00056E0F"/>
    <w:rsid w:val="00066849"/>
    <w:rsid w:val="0007088F"/>
    <w:rsid w:val="00077EB8"/>
    <w:rsid w:val="000816DC"/>
    <w:rsid w:val="00081FF4"/>
    <w:rsid w:val="0008483B"/>
    <w:rsid w:val="00092883"/>
    <w:rsid w:val="000C167C"/>
    <w:rsid w:val="000D0B64"/>
    <w:rsid w:val="000D5707"/>
    <w:rsid w:val="000D59B2"/>
    <w:rsid w:val="000D635D"/>
    <w:rsid w:val="000E1AFD"/>
    <w:rsid w:val="000E76E0"/>
    <w:rsid w:val="000F44B6"/>
    <w:rsid w:val="00120832"/>
    <w:rsid w:val="00122BEA"/>
    <w:rsid w:val="001277C4"/>
    <w:rsid w:val="00137C88"/>
    <w:rsid w:val="00144EC3"/>
    <w:rsid w:val="00144F86"/>
    <w:rsid w:val="00152575"/>
    <w:rsid w:val="001565E6"/>
    <w:rsid w:val="0018469E"/>
    <w:rsid w:val="00185A77"/>
    <w:rsid w:val="00187F6A"/>
    <w:rsid w:val="0019288F"/>
    <w:rsid w:val="001951B2"/>
    <w:rsid w:val="001B1554"/>
    <w:rsid w:val="001B28F9"/>
    <w:rsid w:val="001B573C"/>
    <w:rsid w:val="001B637C"/>
    <w:rsid w:val="001B6C8B"/>
    <w:rsid w:val="001C03CE"/>
    <w:rsid w:val="001C418E"/>
    <w:rsid w:val="001C63F9"/>
    <w:rsid w:val="001D161B"/>
    <w:rsid w:val="001D36B4"/>
    <w:rsid w:val="001D4797"/>
    <w:rsid w:val="001D4FFC"/>
    <w:rsid w:val="001E6748"/>
    <w:rsid w:val="001E70AE"/>
    <w:rsid w:val="001F6933"/>
    <w:rsid w:val="001F7F44"/>
    <w:rsid w:val="00205B3B"/>
    <w:rsid w:val="00217A53"/>
    <w:rsid w:val="00220D71"/>
    <w:rsid w:val="00222287"/>
    <w:rsid w:val="002251F2"/>
    <w:rsid w:val="0022795E"/>
    <w:rsid w:val="002367DE"/>
    <w:rsid w:val="0024082B"/>
    <w:rsid w:val="002472E9"/>
    <w:rsid w:val="00260A30"/>
    <w:rsid w:val="00270664"/>
    <w:rsid w:val="0028118D"/>
    <w:rsid w:val="00285BF9"/>
    <w:rsid w:val="00297B72"/>
    <w:rsid w:val="002B400A"/>
    <w:rsid w:val="002C0A57"/>
    <w:rsid w:val="002C4268"/>
    <w:rsid w:val="002D033E"/>
    <w:rsid w:val="002E08A9"/>
    <w:rsid w:val="002F233F"/>
    <w:rsid w:val="002F49CC"/>
    <w:rsid w:val="00302A8A"/>
    <w:rsid w:val="00306272"/>
    <w:rsid w:val="0031363B"/>
    <w:rsid w:val="00313A27"/>
    <w:rsid w:val="003266CA"/>
    <w:rsid w:val="003362E7"/>
    <w:rsid w:val="0034737E"/>
    <w:rsid w:val="00355A2A"/>
    <w:rsid w:val="00357AD7"/>
    <w:rsid w:val="00360E14"/>
    <w:rsid w:val="0036139C"/>
    <w:rsid w:val="003628C3"/>
    <w:rsid w:val="00371480"/>
    <w:rsid w:val="00372A38"/>
    <w:rsid w:val="00376DB6"/>
    <w:rsid w:val="00385DAB"/>
    <w:rsid w:val="00387722"/>
    <w:rsid w:val="00387D4B"/>
    <w:rsid w:val="003912B0"/>
    <w:rsid w:val="00393F2C"/>
    <w:rsid w:val="00397FE8"/>
    <w:rsid w:val="003A2830"/>
    <w:rsid w:val="003A3274"/>
    <w:rsid w:val="003C342C"/>
    <w:rsid w:val="003E7CF6"/>
    <w:rsid w:val="003E7E11"/>
    <w:rsid w:val="003F49FA"/>
    <w:rsid w:val="003F53A4"/>
    <w:rsid w:val="003F73E0"/>
    <w:rsid w:val="00420936"/>
    <w:rsid w:val="00420FAB"/>
    <w:rsid w:val="00422698"/>
    <w:rsid w:val="004243EF"/>
    <w:rsid w:val="00445188"/>
    <w:rsid w:val="00445282"/>
    <w:rsid w:val="00455109"/>
    <w:rsid w:val="00461A46"/>
    <w:rsid w:val="00467F71"/>
    <w:rsid w:val="00470AA5"/>
    <w:rsid w:val="00473792"/>
    <w:rsid w:val="00476FAE"/>
    <w:rsid w:val="00480D42"/>
    <w:rsid w:val="00485F41"/>
    <w:rsid w:val="00496FC3"/>
    <w:rsid w:val="004A171B"/>
    <w:rsid w:val="004B6225"/>
    <w:rsid w:val="004C0051"/>
    <w:rsid w:val="004C6DDB"/>
    <w:rsid w:val="004C7E36"/>
    <w:rsid w:val="004D38D6"/>
    <w:rsid w:val="004D738A"/>
    <w:rsid w:val="004E070D"/>
    <w:rsid w:val="004E6435"/>
    <w:rsid w:val="004F33FA"/>
    <w:rsid w:val="0050059D"/>
    <w:rsid w:val="00512EF7"/>
    <w:rsid w:val="00514ED6"/>
    <w:rsid w:val="005156E8"/>
    <w:rsid w:val="00523063"/>
    <w:rsid w:val="005245C7"/>
    <w:rsid w:val="00526BBB"/>
    <w:rsid w:val="00530818"/>
    <w:rsid w:val="00533043"/>
    <w:rsid w:val="00537315"/>
    <w:rsid w:val="00544B92"/>
    <w:rsid w:val="005471B0"/>
    <w:rsid w:val="0057242B"/>
    <w:rsid w:val="00572DEC"/>
    <w:rsid w:val="00595EAC"/>
    <w:rsid w:val="005A0924"/>
    <w:rsid w:val="005B0430"/>
    <w:rsid w:val="005B19B1"/>
    <w:rsid w:val="005C26E0"/>
    <w:rsid w:val="005C3077"/>
    <w:rsid w:val="005C5346"/>
    <w:rsid w:val="005D4215"/>
    <w:rsid w:val="005E05C1"/>
    <w:rsid w:val="005E4D9F"/>
    <w:rsid w:val="005E57FD"/>
    <w:rsid w:val="00612D08"/>
    <w:rsid w:val="00616F72"/>
    <w:rsid w:val="00620A55"/>
    <w:rsid w:val="00621EB7"/>
    <w:rsid w:val="0062621C"/>
    <w:rsid w:val="00637E87"/>
    <w:rsid w:val="00652CCC"/>
    <w:rsid w:val="00654B63"/>
    <w:rsid w:val="00654F29"/>
    <w:rsid w:val="00676F6D"/>
    <w:rsid w:val="006A7F7B"/>
    <w:rsid w:val="006B466F"/>
    <w:rsid w:val="006C6FDF"/>
    <w:rsid w:val="006F545F"/>
    <w:rsid w:val="006F75C7"/>
    <w:rsid w:val="00700258"/>
    <w:rsid w:val="007123E7"/>
    <w:rsid w:val="007178F7"/>
    <w:rsid w:val="00720A83"/>
    <w:rsid w:val="007249E7"/>
    <w:rsid w:val="00725251"/>
    <w:rsid w:val="007368E3"/>
    <w:rsid w:val="00760C63"/>
    <w:rsid w:val="007722EF"/>
    <w:rsid w:val="00785FF7"/>
    <w:rsid w:val="00793F4A"/>
    <w:rsid w:val="00795532"/>
    <w:rsid w:val="007A22CA"/>
    <w:rsid w:val="007C5C83"/>
    <w:rsid w:val="007C6E7F"/>
    <w:rsid w:val="007D0B2A"/>
    <w:rsid w:val="007D2EC0"/>
    <w:rsid w:val="007E65E2"/>
    <w:rsid w:val="007F2EBB"/>
    <w:rsid w:val="007F3010"/>
    <w:rsid w:val="007F6D5E"/>
    <w:rsid w:val="00806D04"/>
    <w:rsid w:val="00810A31"/>
    <w:rsid w:val="008147B7"/>
    <w:rsid w:val="00814B18"/>
    <w:rsid w:val="00820698"/>
    <w:rsid w:val="00824295"/>
    <w:rsid w:val="0084225A"/>
    <w:rsid w:val="0085787B"/>
    <w:rsid w:val="00860AB4"/>
    <w:rsid w:val="008631C0"/>
    <w:rsid w:val="00870A1C"/>
    <w:rsid w:val="00872D9A"/>
    <w:rsid w:val="008A0ECA"/>
    <w:rsid w:val="008D072D"/>
    <w:rsid w:val="0090674A"/>
    <w:rsid w:val="009100B3"/>
    <w:rsid w:val="009177F2"/>
    <w:rsid w:val="00937C54"/>
    <w:rsid w:val="009456FF"/>
    <w:rsid w:val="0095474C"/>
    <w:rsid w:val="00955922"/>
    <w:rsid w:val="009640F9"/>
    <w:rsid w:val="00997BFD"/>
    <w:rsid w:val="009A68DD"/>
    <w:rsid w:val="009B7FEE"/>
    <w:rsid w:val="009C2494"/>
    <w:rsid w:val="009C3481"/>
    <w:rsid w:val="009D1072"/>
    <w:rsid w:val="009D38EC"/>
    <w:rsid w:val="009E1F4A"/>
    <w:rsid w:val="009E3193"/>
    <w:rsid w:val="009E732F"/>
    <w:rsid w:val="009F1975"/>
    <w:rsid w:val="009F3776"/>
    <w:rsid w:val="00A01AAC"/>
    <w:rsid w:val="00A0237B"/>
    <w:rsid w:val="00A12EF3"/>
    <w:rsid w:val="00A167EA"/>
    <w:rsid w:val="00A178A0"/>
    <w:rsid w:val="00A17B5A"/>
    <w:rsid w:val="00A24141"/>
    <w:rsid w:val="00A32BDB"/>
    <w:rsid w:val="00A33550"/>
    <w:rsid w:val="00A34CE7"/>
    <w:rsid w:val="00A412FA"/>
    <w:rsid w:val="00A4226E"/>
    <w:rsid w:val="00A46DA5"/>
    <w:rsid w:val="00A53274"/>
    <w:rsid w:val="00A713F3"/>
    <w:rsid w:val="00A95DE7"/>
    <w:rsid w:val="00A962C3"/>
    <w:rsid w:val="00AA2063"/>
    <w:rsid w:val="00AA5FAD"/>
    <w:rsid w:val="00AC6D30"/>
    <w:rsid w:val="00AD216D"/>
    <w:rsid w:val="00AD32C5"/>
    <w:rsid w:val="00AE1323"/>
    <w:rsid w:val="00AE4FEC"/>
    <w:rsid w:val="00AE7F92"/>
    <w:rsid w:val="00AF1379"/>
    <w:rsid w:val="00AF6841"/>
    <w:rsid w:val="00AF7D50"/>
    <w:rsid w:val="00B007FE"/>
    <w:rsid w:val="00B03254"/>
    <w:rsid w:val="00B03874"/>
    <w:rsid w:val="00B07A47"/>
    <w:rsid w:val="00B146FF"/>
    <w:rsid w:val="00B15982"/>
    <w:rsid w:val="00B15E6E"/>
    <w:rsid w:val="00B208F9"/>
    <w:rsid w:val="00B21B15"/>
    <w:rsid w:val="00B24129"/>
    <w:rsid w:val="00B27158"/>
    <w:rsid w:val="00B27278"/>
    <w:rsid w:val="00B27BF0"/>
    <w:rsid w:val="00B32E70"/>
    <w:rsid w:val="00B32FB4"/>
    <w:rsid w:val="00B373D3"/>
    <w:rsid w:val="00B517D3"/>
    <w:rsid w:val="00B56DC6"/>
    <w:rsid w:val="00B6164B"/>
    <w:rsid w:val="00B824F2"/>
    <w:rsid w:val="00B83FB0"/>
    <w:rsid w:val="00B971C0"/>
    <w:rsid w:val="00BB0733"/>
    <w:rsid w:val="00BB7E38"/>
    <w:rsid w:val="00BC0F0A"/>
    <w:rsid w:val="00BC459D"/>
    <w:rsid w:val="00BC7379"/>
    <w:rsid w:val="00BE0EE3"/>
    <w:rsid w:val="00BE70CE"/>
    <w:rsid w:val="00BE7A7E"/>
    <w:rsid w:val="00C11367"/>
    <w:rsid w:val="00C3020D"/>
    <w:rsid w:val="00C41EAE"/>
    <w:rsid w:val="00C42469"/>
    <w:rsid w:val="00C63F52"/>
    <w:rsid w:val="00C80561"/>
    <w:rsid w:val="00C873DD"/>
    <w:rsid w:val="00CB68BA"/>
    <w:rsid w:val="00CD36F5"/>
    <w:rsid w:val="00CE3C1F"/>
    <w:rsid w:val="00CE5A8D"/>
    <w:rsid w:val="00CE6510"/>
    <w:rsid w:val="00CF643D"/>
    <w:rsid w:val="00D30AE0"/>
    <w:rsid w:val="00D4657B"/>
    <w:rsid w:val="00D54273"/>
    <w:rsid w:val="00D76A09"/>
    <w:rsid w:val="00D91E57"/>
    <w:rsid w:val="00D961BF"/>
    <w:rsid w:val="00DA00A6"/>
    <w:rsid w:val="00DB403B"/>
    <w:rsid w:val="00DB4EAB"/>
    <w:rsid w:val="00DB73FE"/>
    <w:rsid w:val="00DC2693"/>
    <w:rsid w:val="00DC6195"/>
    <w:rsid w:val="00DC6DE2"/>
    <w:rsid w:val="00DD0CD8"/>
    <w:rsid w:val="00DD1F33"/>
    <w:rsid w:val="00DE172D"/>
    <w:rsid w:val="00DE71DF"/>
    <w:rsid w:val="00E044C4"/>
    <w:rsid w:val="00E12AD1"/>
    <w:rsid w:val="00E21808"/>
    <w:rsid w:val="00E2363A"/>
    <w:rsid w:val="00E32AF1"/>
    <w:rsid w:val="00E36F14"/>
    <w:rsid w:val="00E42958"/>
    <w:rsid w:val="00E440D1"/>
    <w:rsid w:val="00E57B15"/>
    <w:rsid w:val="00E6063F"/>
    <w:rsid w:val="00E73872"/>
    <w:rsid w:val="00E9070B"/>
    <w:rsid w:val="00E91A96"/>
    <w:rsid w:val="00E92DED"/>
    <w:rsid w:val="00EA1824"/>
    <w:rsid w:val="00EA2AE4"/>
    <w:rsid w:val="00EC11AE"/>
    <w:rsid w:val="00EF5107"/>
    <w:rsid w:val="00F016C0"/>
    <w:rsid w:val="00F0289D"/>
    <w:rsid w:val="00F11A2F"/>
    <w:rsid w:val="00F1411D"/>
    <w:rsid w:val="00F176B6"/>
    <w:rsid w:val="00F17AF8"/>
    <w:rsid w:val="00F26263"/>
    <w:rsid w:val="00F50C9D"/>
    <w:rsid w:val="00F62252"/>
    <w:rsid w:val="00F728C0"/>
    <w:rsid w:val="00F77519"/>
    <w:rsid w:val="00F81F5A"/>
    <w:rsid w:val="00FA7147"/>
    <w:rsid w:val="00FA796E"/>
    <w:rsid w:val="00FB15A9"/>
    <w:rsid w:val="00FB7899"/>
    <w:rsid w:val="00FC1655"/>
    <w:rsid w:val="00FC72CB"/>
    <w:rsid w:val="00FD48C7"/>
    <w:rsid w:val="00FD6ACA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68B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68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68B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8BA"/>
    <w:rPr>
      <w:color w:val="800080" w:themeColor="followedHyperlink"/>
      <w:u w:val="single"/>
    </w:rPr>
  </w:style>
  <w:style w:type="paragraph" w:styleId="a5">
    <w:name w:val="Normal (Web)"/>
    <w:aliases w:val="Обычный (Web),Обычный (Web)1"/>
    <w:basedOn w:val="1"/>
    <w:next w:val="a"/>
    <w:uiPriority w:val="34"/>
    <w:unhideWhenUsed/>
    <w:qFormat/>
    <w:rsid w:val="00CB68BA"/>
    <w:pPr>
      <w:outlineLvl w:val="9"/>
    </w:pPr>
  </w:style>
  <w:style w:type="character" w:customStyle="1" w:styleId="a6">
    <w:name w:val="Название Знак"/>
    <w:basedOn w:val="a0"/>
    <w:link w:val="a7"/>
    <w:uiPriority w:val="10"/>
    <w:locked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CB6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locked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locked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character" w:customStyle="1" w:styleId="23">
    <w:name w:val="Выделенная цитата Знак2"/>
    <w:basedOn w:val="a0"/>
    <w:link w:val="ac"/>
    <w:uiPriority w:val="30"/>
    <w:locked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paragraph" w:customStyle="1" w:styleId="xl65">
    <w:name w:val="xl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6">
    <w:name w:val="xl6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</w:rPr>
  </w:style>
  <w:style w:type="paragraph" w:customStyle="1" w:styleId="xl68">
    <w:name w:val="xl6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9">
    <w:name w:val="xl6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24"/>
      <w:szCs w:val="24"/>
    </w:rPr>
  </w:style>
  <w:style w:type="paragraph" w:customStyle="1" w:styleId="xl70">
    <w:name w:val="xl7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xl71">
    <w:name w:val="xl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72">
    <w:name w:val="xl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3">
    <w:name w:val="xl7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FF0000"/>
      <w:sz w:val="44"/>
      <w:szCs w:val="44"/>
    </w:rPr>
  </w:style>
  <w:style w:type="paragraph" w:customStyle="1" w:styleId="xl74">
    <w:name w:val="xl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75">
    <w:name w:val="xl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FF0000"/>
      <w:sz w:val="44"/>
      <w:szCs w:val="44"/>
    </w:rPr>
  </w:style>
  <w:style w:type="paragraph" w:customStyle="1" w:styleId="xl76">
    <w:name w:val="xl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7">
    <w:name w:val="xl7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FFFFFF"/>
      <w:sz w:val="44"/>
      <w:szCs w:val="44"/>
    </w:rPr>
  </w:style>
  <w:style w:type="paragraph" w:customStyle="1" w:styleId="xl78">
    <w:name w:val="xl78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79">
    <w:name w:val="xl7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0">
    <w:name w:val="xl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81">
    <w:name w:val="xl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2">
    <w:name w:val="xl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3">
    <w:name w:val="xl8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84">
    <w:name w:val="xl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44"/>
      <w:szCs w:val="44"/>
    </w:rPr>
  </w:style>
  <w:style w:type="paragraph" w:customStyle="1" w:styleId="xl85">
    <w:name w:val="xl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6">
    <w:name w:val="xl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7">
    <w:name w:val="xl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88">
    <w:name w:val="xl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9">
    <w:name w:val="xl8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0">
    <w:name w:val="xl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1">
    <w:name w:val="xl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92">
    <w:name w:val="xl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3">
    <w:name w:val="xl9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4">
    <w:name w:val="xl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5">
    <w:name w:val="xl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6">
    <w:name w:val="xl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7">
    <w:name w:val="xl9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8">
    <w:name w:val="xl9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9">
    <w:name w:val="xl9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00">
    <w:name w:val="xl10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1">
    <w:name w:val="xl1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2">
    <w:name w:val="xl10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3">
    <w:name w:val="xl10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4">
    <w:name w:val="xl1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5">
    <w:name w:val="xl1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6">
    <w:name w:val="xl1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7">
    <w:name w:val="xl1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08">
    <w:name w:val="xl1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9">
    <w:name w:val="xl10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10">
    <w:name w:val="xl1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1">
    <w:name w:val="xl111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2">
    <w:name w:val="xl11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3">
    <w:name w:val="xl113"/>
    <w:basedOn w:val="1"/>
    <w:next w:val="a"/>
    <w:uiPriority w:val="34"/>
    <w:qFormat/>
    <w:rsid w:val="00CB68BA"/>
    <w:pPr>
      <w:keepNext w:val="0"/>
      <w:keepLines w:val="0"/>
      <w:shd w:val="clear" w:color="auto" w:fill="00FF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4">
    <w:name w:val="xl11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5">
    <w:name w:val="xl11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16">
    <w:name w:val="xl11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17">
    <w:name w:val="xl11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8">
    <w:name w:val="xl1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19">
    <w:name w:val="xl1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20">
    <w:name w:val="xl1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1">
    <w:name w:val="xl12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22">
    <w:name w:val="xl12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3">
    <w:name w:val="xl12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4">
    <w:name w:val="xl12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5">
    <w:name w:val="xl12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6">
    <w:name w:val="xl12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7">
    <w:name w:val="xl12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8">
    <w:name w:val="xl12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9">
    <w:name w:val="xl12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0">
    <w:name w:val="xl13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1">
    <w:name w:val="xl13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32">
    <w:name w:val="xl13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3">
    <w:name w:val="xl13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4">
    <w:name w:val="xl13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5">
    <w:name w:val="xl13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6">
    <w:name w:val="xl13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7">
    <w:name w:val="xl13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8">
    <w:name w:val="xl13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9">
    <w:name w:val="xl13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0">
    <w:name w:val="xl14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1">
    <w:name w:val="xl14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2">
    <w:name w:val="xl14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3">
    <w:name w:val="xl14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4">
    <w:name w:val="xl14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5">
    <w:name w:val="xl14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6">
    <w:name w:val="xl14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7">
    <w:name w:val="xl14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8">
    <w:name w:val="xl14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49">
    <w:name w:val="xl14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0">
    <w:name w:val="xl15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1">
    <w:name w:val="xl15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52">
    <w:name w:val="xl15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3">
    <w:name w:val="xl15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4">
    <w:name w:val="xl15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55">
    <w:name w:val="xl15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6">
    <w:name w:val="xl156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7">
    <w:name w:val="xl15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8">
    <w:name w:val="xl15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59">
    <w:name w:val="xl15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0">
    <w:name w:val="xl16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61">
    <w:name w:val="xl16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62">
    <w:name w:val="xl16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3">
    <w:name w:val="xl16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4">
    <w:name w:val="xl16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165">
    <w:name w:val="xl1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66">
    <w:name w:val="xl166"/>
    <w:basedOn w:val="1"/>
    <w:next w:val="a"/>
    <w:uiPriority w:val="34"/>
    <w:qFormat/>
    <w:rsid w:val="00CB68BA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7">
    <w:name w:val="xl16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68">
    <w:name w:val="xl16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9">
    <w:name w:val="xl16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70">
    <w:name w:val="xl17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71">
    <w:name w:val="xl1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2">
    <w:name w:val="xl1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73">
    <w:name w:val="xl17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4">
    <w:name w:val="xl1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5">
    <w:name w:val="xl1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6">
    <w:name w:val="xl1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77">
    <w:name w:val="xl17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8">
    <w:name w:val="xl17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79">
    <w:name w:val="xl17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80">
    <w:name w:val="xl1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81">
    <w:name w:val="xl1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2">
    <w:name w:val="xl1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3">
    <w:name w:val="xl18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4">
    <w:name w:val="xl1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5">
    <w:name w:val="xl1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6">
    <w:name w:val="xl1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7">
    <w:name w:val="xl1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8">
    <w:name w:val="xl1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9">
    <w:name w:val="xl18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90">
    <w:name w:val="xl1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1">
    <w:name w:val="xl1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92">
    <w:name w:val="xl1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93">
    <w:name w:val="xl19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4">
    <w:name w:val="xl1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5">
    <w:name w:val="xl1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6">
    <w:name w:val="xl1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7">
    <w:name w:val="xl19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8">
    <w:name w:val="xl19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199">
    <w:name w:val="xl19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</w:rPr>
  </w:style>
  <w:style w:type="paragraph" w:customStyle="1" w:styleId="xl200">
    <w:name w:val="xl20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01">
    <w:name w:val="xl2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02">
    <w:name w:val="xl20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203">
    <w:name w:val="xl20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204">
    <w:name w:val="xl2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205">
    <w:name w:val="xl2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6">
    <w:name w:val="xl2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7">
    <w:name w:val="xl2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208">
    <w:name w:val="xl2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09">
    <w:name w:val="xl20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10">
    <w:name w:val="xl2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0"/>
      <w:szCs w:val="40"/>
    </w:rPr>
  </w:style>
  <w:style w:type="paragraph" w:customStyle="1" w:styleId="xl211">
    <w:name w:val="xl21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2">
    <w:name w:val="xl21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3">
    <w:name w:val="xl21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14">
    <w:name w:val="xl21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215">
    <w:name w:val="xl21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6">
    <w:name w:val="xl216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217">
    <w:name w:val="xl217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8">
    <w:name w:val="xl2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xl219">
    <w:name w:val="xl2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20">
    <w:name w:val="xl2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character" w:styleId="ad">
    <w:name w:val="Subtle Emphasis"/>
    <w:basedOn w:val="a0"/>
    <w:uiPriority w:val="19"/>
    <w:qFormat/>
    <w:rsid w:val="00CB68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B68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B68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B68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B68BA"/>
    <w:rPr>
      <w:b/>
      <w:bCs/>
      <w:smallCaps/>
      <w:spacing w:val="5"/>
    </w:rPr>
  </w:style>
  <w:style w:type="character" w:customStyle="1" w:styleId="71">
    <w:name w:val="Заголовок 7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 w:bidi="ar-SA"/>
    </w:rPr>
  </w:style>
  <w:style w:type="character" w:customStyle="1" w:styleId="81">
    <w:name w:val="Заголовок 8 Знак1"/>
    <w:basedOn w:val="a0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lang w:val="ru-RU" w:eastAsia="ru-RU" w:bidi="ar-SA"/>
    </w:rPr>
  </w:style>
  <w:style w:type="character" w:customStyle="1" w:styleId="91">
    <w:name w:val="Заголовок 9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paragraph" w:styleId="a7">
    <w:name w:val="Title"/>
    <w:basedOn w:val="a"/>
    <w:next w:val="a"/>
    <w:link w:val="a6"/>
    <w:uiPriority w:val="10"/>
    <w:qFormat/>
    <w:rsid w:val="00CB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uiPriority w:val="10"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a"/>
    <w:uiPriority w:val="11"/>
    <w:qFormat/>
    <w:rsid w:val="00CB6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CB68BA"/>
    <w:rPr>
      <w:i/>
      <w:iCs/>
      <w:color w:val="000000" w:themeColor="text1"/>
    </w:rPr>
  </w:style>
  <w:style w:type="character" w:customStyle="1" w:styleId="210">
    <w:name w:val="Цитата 2 Знак1"/>
    <w:basedOn w:val="a0"/>
    <w:uiPriority w:val="29"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23"/>
    <w:uiPriority w:val="30"/>
    <w:qFormat/>
    <w:rsid w:val="00CB68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uiPriority w:val="30"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character" w:customStyle="1" w:styleId="13">
    <w:name w:val="Выделенная цитата Знак1"/>
    <w:basedOn w:val="a0"/>
    <w:uiPriority w:val="30"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sz w:val="22"/>
      <w:szCs w:val="22"/>
      <w:lang w:val="ru-RU" w:eastAsia="ru-RU" w:bidi="ar-SA"/>
    </w:rPr>
  </w:style>
  <w:style w:type="paragraph" w:styleId="a9">
    <w:name w:val="Body Text"/>
    <w:basedOn w:val="a"/>
    <w:link w:val="a8"/>
    <w:semiHidden/>
    <w:unhideWhenUsed/>
    <w:rsid w:val="00CB68BA"/>
    <w:pPr>
      <w:spacing w:after="120"/>
    </w:pPr>
    <w:rPr>
      <w:color w:val="auto"/>
      <w:sz w:val="24"/>
      <w:szCs w:val="24"/>
    </w:rPr>
  </w:style>
  <w:style w:type="character" w:customStyle="1" w:styleId="14">
    <w:name w:val="Основной текст Знак1"/>
    <w:basedOn w:val="a0"/>
    <w:semiHidden/>
    <w:rsid w:val="00CB68B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5">
    <w:name w:val="Обычный (веб) Знак1"/>
    <w:aliases w:val="Обычный (Web) Знак1,Обычный (Web)1 Знак1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character" w:customStyle="1" w:styleId="af3">
    <w:name w:val="Обычный (веб) Знак"/>
    <w:aliases w:val="Обычный (Web) Знак,Обычный (Web)1 Знак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57AD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7AD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4329-CFC4-4A97-8953-1245AFFD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289</cp:revision>
  <cp:lastPrinted>2025-05-30T03:51:00Z</cp:lastPrinted>
  <dcterms:created xsi:type="dcterms:W3CDTF">2015-12-18T04:52:00Z</dcterms:created>
  <dcterms:modified xsi:type="dcterms:W3CDTF">2025-05-30T03:52:00Z</dcterms:modified>
</cp:coreProperties>
</file>