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7F16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467F16" w:rsidRPr="00467F16" w:rsidRDefault="00467F16" w:rsidP="00467F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РЕШЕНИЕ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с. Красный  Яр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Кривошеинского    района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>Томской   области</w:t>
      </w:r>
    </w:p>
    <w:p w:rsidR="00467F16" w:rsidRPr="00467F16" w:rsidRDefault="00467F16" w:rsidP="00467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67F16" w:rsidRPr="00467F16" w:rsidRDefault="005F7EDE" w:rsidP="00467F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105A">
        <w:rPr>
          <w:rFonts w:ascii="Times New Roman" w:hAnsi="Times New Roman"/>
          <w:sz w:val="24"/>
          <w:szCs w:val="24"/>
        </w:rPr>
        <w:t>7</w:t>
      </w:r>
      <w:r w:rsidR="001A5839">
        <w:rPr>
          <w:rFonts w:ascii="Times New Roman" w:hAnsi="Times New Roman"/>
          <w:sz w:val="24"/>
          <w:szCs w:val="24"/>
        </w:rPr>
        <w:t>.0</w:t>
      </w:r>
      <w:r w:rsidR="00C27E6B">
        <w:rPr>
          <w:rFonts w:ascii="Times New Roman" w:hAnsi="Times New Roman"/>
          <w:sz w:val="24"/>
          <w:szCs w:val="24"/>
        </w:rPr>
        <w:t>7</w:t>
      </w:r>
      <w:r w:rsidR="00467F16" w:rsidRPr="00467F16">
        <w:rPr>
          <w:rFonts w:ascii="Times New Roman" w:hAnsi="Times New Roman"/>
          <w:sz w:val="24"/>
          <w:szCs w:val="24"/>
        </w:rPr>
        <w:t>.2</w:t>
      </w:r>
      <w:r w:rsidR="00467F16">
        <w:rPr>
          <w:rFonts w:ascii="Times New Roman" w:hAnsi="Times New Roman"/>
          <w:sz w:val="24"/>
          <w:szCs w:val="24"/>
        </w:rPr>
        <w:t>01</w:t>
      </w:r>
      <w:r w:rsidR="00C27E6B">
        <w:rPr>
          <w:rFonts w:ascii="Times New Roman" w:hAnsi="Times New Roman"/>
          <w:sz w:val="24"/>
          <w:szCs w:val="24"/>
        </w:rPr>
        <w:t>7</w:t>
      </w:r>
      <w:r w:rsidR="00467F16">
        <w:rPr>
          <w:rFonts w:ascii="Times New Roman" w:hAnsi="Times New Roman"/>
          <w:sz w:val="24"/>
          <w:szCs w:val="24"/>
        </w:rPr>
        <w:t xml:space="preserve">           </w:t>
      </w:r>
      <w:r w:rsidR="00467F16" w:rsidRPr="00467F1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67F16">
        <w:rPr>
          <w:rFonts w:ascii="Times New Roman" w:hAnsi="Times New Roman"/>
          <w:sz w:val="24"/>
          <w:szCs w:val="24"/>
        </w:rPr>
        <w:t xml:space="preserve">        </w:t>
      </w:r>
      <w:r w:rsidR="001A5839">
        <w:rPr>
          <w:rFonts w:ascii="Times New Roman" w:hAnsi="Times New Roman"/>
          <w:sz w:val="24"/>
          <w:szCs w:val="24"/>
        </w:rPr>
        <w:t xml:space="preserve">№ </w:t>
      </w:r>
      <w:r w:rsidR="00C27E6B">
        <w:rPr>
          <w:rFonts w:ascii="Times New Roman" w:hAnsi="Times New Roman"/>
          <w:sz w:val="24"/>
          <w:szCs w:val="24"/>
        </w:rPr>
        <w:t>21</w:t>
      </w:r>
      <w:r w:rsidR="00B634D6">
        <w:rPr>
          <w:rFonts w:ascii="Times New Roman" w:hAnsi="Times New Roman"/>
          <w:sz w:val="24"/>
          <w:szCs w:val="24"/>
        </w:rPr>
        <w:t>9</w:t>
      </w:r>
      <w:r w:rsidR="00467F16">
        <w:rPr>
          <w:rFonts w:ascii="Times New Roman" w:hAnsi="Times New Roman"/>
          <w:sz w:val="24"/>
          <w:szCs w:val="24"/>
        </w:rPr>
        <w:t xml:space="preserve">                   </w:t>
      </w:r>
      <w:r w:rsidR="005C1E21">
        <w:rPr>
          <w:rFonts w:ascii="Times New Roman" w:hAnsi="Times New Roman"/>
          <w:sz w:val="24"/>
          <w:szCs w:val="24"/>
        </w:rPr>
        <w:t xml:space="preserve">                 </w:t>
      </w:r>
    </w:p>
    <w:p w:rsidR="005C1E21" w:rsidRDefault="00C27E6B" w:rsidP="00467F16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5F7EDE">
        <w:rPr>
          <w:rFonts w:ascii="Times New Roman" w:hAnsi="Times New Roman"/>
          <w:sz w:val="24"/>
          <w:szCs w:val="24"/>
        </w:rPr>
        <w:t xml:space="preserve"> </w:t>
      </w:r>
      <w:r w:rsidR="005C1E21">
        <w:rPr>
          <w:rFonts w:ascii="Times New Roman" w:hAnsi="Times New Roman"/>
          <w:sz w:val="24"/>
          <w:szCs w:val="24"/>
        </w:rPr>
        <w:t>-е собрание</w:t>
      </w:r>
    </w:p>
    <w:p w:rsidR="001D6C49" w:rsidRDefault="00467F16" w:rsidP="00A60117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 w:rsidRPr="00467F16">
        <w:rPr>
          <w:rFonts w:ascii="Times New Roman" w:hAnsi="Times New Roman"/>
          <w:sz w:val="24"/>
          <w:szCs w:val="24"/>
        </w:rPr>
        <w:t xml:space="preserve">3 созыва </w:t>
      </w:r>
    </w:p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Красноярского сельского</w:t>
      </w:r>
    </w:p>
    <w:p w:rsidR="00031F4C" w:rsidRDefault="00C27E6B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21</w:t>
      </w:r>
      <w:r w:rsidR="00031F4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031F4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031F4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204</w:t>
      </w:r>
    </w:p>
    <w:p w:rsidR="00A60117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60117">
        <w:rPr>
          <w:rFonts w:ascii="Times New Roman" w:hAnsi="Times New Roman"/>
          <w:sz w:val="24"/>
          <w:szCs w:val="24"/>
        </w:rPr>
        <w:t xml:space="preserve">Об утверждении Плана </w:t>
      </w:r>
    </w:p>
    <w:p w:rsidR="00A60117" w:rsidRDefault="00A60117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Совета Красноярского</w:t>
      </w:r>
    </w:p>
    <w:p w:rsidR="00A60117" w:rsidRDefault="00A60117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</w:t>
      </w:r>
      <w:r w:rsidR="00C27E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31F4C">
        <w:rPr>
          <w:rFonts w:ascii="Times New Roman" w:hAnsi="Times New Roman"/>
          <w:sz w:val="24"/>
          <w:szCs w:val="24"/>
        </w:rPr>
        <w:t>»</w:t>
      </w: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031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1F4C">
        <w:rPr>
          <w:rFonts w:ascii="Times New Roman" w:hAnsi="Times New Roman"/>
          <w:sz w:val="24"/>
          <w:szCs w:val="24"/>
        </w:rPr>
        <w:t>На основании информации прокур</w:t>
      </w:r>
      <w:r w:rsidR="00C27E6B">
        <w:rPr>
          <w:rFonts w:ascii="Times New Roman" w:hAnsi="Times New Roman"/>
          <w:sz w:val="24"/>
          <w:szCs w:val="24"/>
        </w:rPr>
        <w:t>атуры Кривошеинского района от 07</w:t>
      </w:r>
      <w:r w:rsidR="00031F4C">
        <w:rPr>
          <w:rFonts w:ascii="Times New Roman" w:hAnsi="Times New Roman"/>
          <w:sz w:val="24"/>
          <w:szCs w:val="24"/>
        </w:rPr>
        <w:t>.0</w:t>
      </w:r>
      <w:r w:rsidR="00C27E6B">
        <w:rPr>
          <w:rFonts w:ascii="Times New Roman" w:hAnsi="Times New Roman"/>
          <w:sz w:val="24"/>
          <w:szCs w:val="24"/>
        </w:rPr>
        <w:t>7</w:t>
      </w:r>
      <w:r w:rsidR="00031F4C">
        <w:rPr>
          <w:rFonts w:ascii="Times New Roman" w:hAnsi="Times New Roman"/>
          <w:sz w:val="24"/>
          <w:szCs w:val="24"/>
        </w:rPr>
        <w:t>.201</w:t>
      </w:r>
      <w:r w:rsidR="00C27E6B">
        <w:rPr>
          <w:rFonts w:ascii="Times New Roman" w:hAnsi="Times New Roman"/>
          <w:sz w:val="24"/>
          <w:szCs w:val="24"/>
        </w:rPr>
        <w:t>7</w:t>
      </w:r>
      <w:r w:rsidR="00031F4C">
        <w:rPr>
          <w:rFonts w:ascii="Times New Roman" w:hAnsi="Times New Roman"/>
          <w:sz w:val="24"/>
          <w:szCs w:val="24"/>
        </w:rPr>
        <w:t xml:space="preserve"> № </w:t>
      </w:r>
      <w:r w:rsidR="00C27E6B">
        <w:rPr>
          <w:rFonts w:ascii="Times New Roman" w:hAnsi="Times New Roman"/>
          <w:sz w:val="24"/>
          <w:szCs w:val="24"/>
        </w:rPr>
        <w:t>75-2017</w:t>
      </w:r>
      <w:r w:rsidR="00031F4C">
        <w:rPr>
          <w:rFonts w:ascii="Times New Roman" w:hAnsi="Times New Roman"/>
          <w:sz w:val="24"/>
          <w:szCs w:val="24"/>
        </w:rPr>
        <w:t xml:space="preserve"> «О предложениях по нормотворческой деятельности представительных органов местного самоуправления муниципальных образований Кривошеинского района во втором полугодии 201</w:t>
      </w:r>
      <w:r w:rsidR="00C27E6B">
        <w:rPr>
          <w:rFonts w:ascii="Times New Roman" w:hAnsi="Times New Roman"/>
          <w:sz w:val="24"/>
          <w:szCs w:val="24"/>
        </w:rPr>
        <w:t>7</w:t>
      </w:r>
      <w:r w:rsidR="00031F4C">
        <w:rPr>
          <w:rFonts w:ascii="Times New Roman" w:hAnsi="Times New Roman"/>
          <w:sz w:val="24"/>
          <w:szCs w:val="24"/>
        </w:rPr>
        <w:t xml:space="preserve"> года»</w:t>
      </w: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Красноярского сельского поселения РЕШИЛ:</w:t>
      </w:r>
    </w:p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31F4C">
        <w:rPr>
          <w:rFonts w:ascii="Times New Roman" w:hAnsi="Times New Roman"/>
          <w:sz w:val="24"/>
          <w:szCs w:val="24"/>
        </w:rPr>
        <w:t>Внести изменения в</w:t>
      </w:r>
      <w:r>
        <w:rPr>
          <w:rFonts w:ascii="Times New Roman" w:hAnsi="Times New Roman"/>
          <w:sz w:val="24"/>
          <w:szCs w:val="24"/>
        </w:rPr>
        <w:t xml:space="preserve"> план работы Совета Красноярского сельского поселения на 201</w:t>
      </w:r>
      <w:r w:rsidR="00C27E6B">
        <w:rPr>
          <w:rFonts w:ascii="Times New Roman" w:hAnsi="Times New Roman"/>
          <w:sz w:val="24"/>
          <w:szCs w:val="24"/>
        </w:rPr>
        <w:t>7</w:t>
      </w:r>
      <w:r w:rsidR="00031F4C">
        <w:rPr>
          <w:rFonts w:ascii="Times New Roman" w:hAnsi="Times New Roman"/>
          <w:sz w:val="24"/>
          <w:szCs w:val="24"/>
        </w:rPr>
        <w:t xml:space="preserve"> год:</w:t>
      </w:r>
    </w:p>
    <w:p w:rsidR="00031F4C" w:rsidRDefault="00031F4C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Раздел «Правотворческая деятельность» дополнить пунктом 4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298"/>
        <w:gridCol w:w="2420"/>
        <w:gridCol w:w="2433"/>
      </w:tblGrid>
      <w:tr w:rsidR="00031F4C" w:rsidTr="00031F4C">
        <w:tc>
          <w:tcPr>
            <w:tcW w:w="534" w:type="dxa"/>
          </w:tcPr>
          <w:p w:rsidR="00031F4C" w:rsidRDefault="00031F4C" w:rsidP="00A60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8" w:type="dxa"/>
          </w:tcPr>
          <w:p w:rsidR="00031F4C" w:rsidRDefault="00031F4C" w:rsidP="00C2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вопроса о принятии Решения Совета Красноярского сельского поселения «</w:t>
            </w:r>
            <w:r w:rsidR="00C27E6B">
              <w:rPr>
                <w:rFonts w:ascii="Times New Roman" w:hAnsi="Times New Roman"/>
                <w:sz w:val="24"/>
                <w:szCs w:val="24"/>
              </w:rPr>
              <w:t>Об определении порядка предоставления депутатам помещений для проведения встреч с избирателями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6" w:type="dxa"/>
          </w:tcPr>
          <w:p w:rsidR="00031F4C" w:rsidRDefault="00031F4C" w:rsidP="00C2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 201</w:t>
            </w:r>
            <w:r w:rsidR="00C27E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77" w:type="dxa"/>
          </w:tcPr>
          <w:p w:rsidR="00031F4C" w:rsidRDefault="00031F4C" w:rsidP="00A60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Докладчик: Прокуратура района</w:t>
            </w:r>
          </w:p>
        </w:tc>
      </w:tr>
    </w:tbl>
    <w:p w:rsidR="00031F4C" w:rsidRDefault="00031F4C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6D0366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73C9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председателя Совета Красноярского сельского поселения.</w:t>
      </w:r>
    </w:p>
    <w:p w:rsidR="007073C9" w:rsidRDefault="007073C9" w:rsidP="0070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Default="001471C6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855" w:rsidRPr="00C14855" w:rsidRDefault="00C14855" w:rsidP="00C14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855">
        <w:rPr>
          <w:rFonts w:ascii="Times New Roman" w:hAnsi="Times New Roman"/>
          <w:sz w:val="24"/>
          <w:szCs w:val="24"/>
        </w:rPr>
        <w:t xml:space="preserve">Председатель  Совета Красноярского                       </w:t>
      </w:r>
      <w:r w:rsidR="00876F85">
        <w:rPr>
          <w:rFonts w:ascii="Times New Roman" w:hAnsi="Times New Roman"/>
          <w:sz w:val="24"/>
          <w:szCs w:val="24"/>
        </w:rPr>
        <w:t xml:space="preserve">  </w:t>
      </w:r>
      <w:r w:rsidRPr="00C14855">
        <w:rPr>
          <w:rFonts w:ascii="Times New Roman" w:hAnsi="Times New Roman"/>
          <w:sz w:val="24"/>
          <w:szCs w:val="24"/>
        </w:rPr>
        <w:t>Глава  Красноярского</w:t>
      </w:r>
    </w:p>
    <w:p w:rsidR="00C14855" w:rsidRPr="00C14855" w:rsidRDefault="00C14855" w:rsidP="00C14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855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876F85">
        <w:rPr>
          <w:rFonts w:ascii="Times New Roman" w:hAnsi="Times New Roman"/>
          <w:sz w:val="24"/>
          <w:szCs w:val="24"/>
        </w:rPr>
        <w:t xml:space="preserve">                              сельского поселения</w:t>
      </w:r>
      <w:r w:rsidRPr="00C14855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14855" w:rsidRPr="00C14855" w:rsidRDefault="00876F85" w:rsidP="00C14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____________О.И. Давидюк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C14855" w:rsidRPr="00C14855">
        <w:rPr>
          <w:rFonts w:ascii="Times New Roman" w:hAnsi="Times New Roman"/>
          <w:sz w:val="24"/>
          <w:szCs w:val="24"/>
        </w:rPr>
        <w:t>____________ А.Н. Коломин</w:t>
      </w:r>
    </w:p>
    <w:p w:rsidR="00C14855" w:rsidRPr="00C14855" w:rsidRDefault="00C14855" w:rsidP="00C14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3C9" w:rsidRDefault="007073C9" w:rsidP="00A6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17" w:rsidRPr="00A60117" w:rsidRDefault="00A60117" w:rsidP="00A60117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sectPr w:rsidR="00A60117" w:rsidRPr="00A601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6"/>
    <w:rsid w:val="00031F4C"/>
    <w:rsid w:val="001471C6"/>
    <w:rsid w:val="001A5839"/>
    <w:rsid w:val="001D6C49"/>
    <w:rsid w:val="003F60E5"/>
    <w:rsid w:val="00467F16"/>
    <w:rsid w:val="005C1E21"/>
    <w:rsid w:val="005F7EDE"/>
    <w:rsid w:val="006D0366"/>
    <w:rsid w:val="007036B4"/>
    <w:rsid w:val="007073C9"/>
    <w:rsid w:val="0083105A"/>
    <w:rsid w:val="00876F85"/>
    <w:rsid w:val="00A60117"/>
    <w:rsid w:val="00B634D6"/>
    <w:rsid w:val="00C14855"/>
    <w:rsid w:val="00C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792CF7-60C0-40E0-87ED-36AAE24A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2017-07-26T11:36:00Z</cp:lastPrinted>
  <dcterms:created xsi:type="dcterms:W3CDTF">2019-12-21T16:27:00Z</dcterms:created>
  <dcterms:modified xsi:type="dcterms:W3CDTF">2019-12-21T16:27:00Z</dcterms:modified>
</cp:coreProperties>
</file>