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Красный Яр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09D" w:rsidRDefault="00326FD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EE6FED">
        <w:rPr>
          <w:rFonts w:ascii="Times New Roman" w:hAnsi="Times New Roman"/>
          <w:sz w:val="24"/>
          <w:szCs w:val="24"/>
        </w:rPr>
        <w:t>.</w:t>
      </w:r>
      <w:r w:rsidR="00D8640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="00EB109D">
        <w:rPr>
          <w:rFonts w:ascii="Times New Roman" w:hAnsi="Times New Roman"/>
          <w:sz w:val="24"/>
          <w:szCs w:val="24"/>
        </w:rPr>
        <w:t>.20</w:t>
      </w:r>
      <w:r w:rsidR="00826F2A">
        <w:rPr>
          <w:rFonts w:ascii="Times New Roman" w:hAnsi="Times New Roman"/>
          <w:sz w:val="24"/>
          <w:szCs w:val="24"/>
        </w:rPr>
        <w:t>2</w:t>
      </w:r>
      <w:r w:rsidR="0064557C">
        <w:rPr>
          <w:rFonts w:ascii="Times New Roman" w:hAnsi="Times New Roman"/>
          <w:sz w:val="24"/>
          <w:szCs w:val="24"/>
        </w:rPr>
        <w:t>1</w:t>
      </w:r>
      <w:r w:rsidR="00EB109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</w:t>
      </w:r>
      <w:r w:rsidR="00D9600E">
        <w:rPr>
          <w:rFonts w:ascii="Times New Roman" w:hAnsi="Times New Roman"/>
          <w:sz w:val="24"/>
          <w:szCs w:val="24"/>
        </w:rPr>
        <w:t xml:space="preserve">                            № </w:t>
      </w:r>
      <w:r>
        <w:rPr>
          <w:rFonts w:ascii="Times New Roman" w:hAnsi="Times New Roman"/>
          <w:sz w:val="24"/>
          <w:szCs w:val="24"/>
        </w:rPr>
        <w:t>105</w:t>
      </w:r>
    </w:p>
    <w:p w:rsidR="00E13C4D" w:rsidRDefault="00E13C4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F2A" w:rsidRDefault="002B63FF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/>
          <w:sz w:val="24"/>
          <w:szCs w:val="24"/>
        </w:rPr>
        <w:t>утратившим</w:t>
      </w:r>
      <w:proofErr w:type="gramEnd"/>
      <w:r>
        <w:rPr>
          <w:rFonts w:ascii="Times New Roman" w:hAnsi="Times New Roman"/>
          <w:sz w:val="24"/>
          <w:szCs w:val="24"/>
        </w:rPr>
        <w:t xml:space="preserve"> силу</w:t>
      </w:r>
      <w:r w:rsidR="00EB109D">
        <w:rPr>
          <w:rFonts w:ascii="Times New Roman" w:hAnsi="Times New Roman"/>
          <w:sz w:val="24"/>
          <w:szCs w:val="24"/>
        </w:rPr>
        <w:t xml:space="preserve"> постановлени</w:t>
      </w:r>
      <w:r w:rsidR="002C6131">
        <w:rPr>
          <w:rFonts w:ascii="Times New Roman" w:hAnsi="Times New Roman"/>
          <w:sz w:val="24"/>
          <w:szCs w:val="24"/>
        </w:rPr>
        <w:t>е</w:t>
      </w:r>
      <w:r w:rsidR="00EB109D">
        <w:rPr>
          <w:rFonts w:ascii="Times New Roman" w:hAnsi="Times New Roman"/>
          <w:sz w:val="24"/>
          <w:szCs w:val="24"/>
        </w:rPr>
        <w:t xml:space="preserve"> Администрации</w:t>
      </w:r>
      <w:r w:rsidR="00E13C4D">
        <w:rPr>
          <w:rFonts w:ascii="Times New Roman" w:hAnsi="Times New Roman"/>
          <w:sz w:val="24"/>
          <w:szCs w:val="24"/>
        </w:rPr>
        <w:t xml:space="preserve"> </w:t>
      </w:r>
      <w:r w:rsidR="00EB109D">
        <w:rPr>
          <w:rFonts w:ascii="Times New Roman" w:hAnsi="Times New Roman"/>
          <w:sz w:val="24"/>
          <w:szCs w:val="24"/>
        </w:rPr>
        <w:t>Красно</w:t>
      </w:r>
      <w:r w:rsidR="00E13C4D">
        <w:rPr>
          <w:rFonts w:ascii="Times New Roman" w:hAnsi="Times New Roman"/>
          <w:sz w:val="24"/>
          <w:szCs w:val="24"/>
        </w:rPr>
        <w:t>я</w:t>
      </w:r>
      <w:r w:rsidR="000B3836">
        <w:rPr>
          <w:rFonts w:ascii="Times New Roman" w:hAnsi="Times New Roman"/>
          <w:sz w:val="24"/>
          <w:szCs w:val="24"/>
        </w:rPr>
        <w:t xml:space="preserve">рского </w:t>
      </w:r>
    </w:p>
    <w:p w:rsidR="00826F2A" w:rsidRPr="00826F2A" w:rsidRDefault="008F710B" w:rsidP="00826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D86403">
        <w:rPr>
          <w:rFonts w:ascii="Times New Roman" w:hAnsi="Times New Roman"/>
          <w:sz w:val="24"/>
          <w:szCs w:val="24"/>
        </w:rPr>
        <w:t>01</w:t>
      </w:r>
      <w:r w:rsidR="00E13C4D">
        <w:rPr>
          <w:rFonts w:ascii="Times New Roman" w:hAnsi="Times New Roman"/>
          <w:sz w:val="24"/>
          <w:szCs w:val="24"/>
        </w:rPr>
        <w:t>.</w:t>
      </w:r>
      <w:r w:rsidR="00826F2A">
        <w:rPr>
          <w:rFonts w:ascii="Times New Roman" w:hAnsi="Times New Roman"/>
          <w:sz w:val="24"/>
          <w:szCs w:val="24"/>
        </w:rPr>
        <w:t>0</w:t>
      </w:r>
      <w:r w:rsidR="00326FDD">
        <w:rPr>
          <w:rFonts w:ascii="Times New Roman" w:hAnsi="Times New Roman"/>
          <w:sz w:val="24"/>
          <w:szCs w:val="24"/>
        </w:rPr>
        <w:t>4</w:t>
      </w:r>
      <w:r w:rsidR="00EB109D">
        <w:rPr>
          <w:rFonts w:ascii="Times New Roman" w:hAnsi="Times New Roman"/>
          <w:sz w:val="24"/>
          <w:szCs w:val="24"/>
        </w:rPr>
        <w:t>.20</w:t>
      </w:r>
      <w:r w:rsidR="00326FDD">
        <w:rPr>
          <w:rFonts w:ascii="Times New Roman" w:hAnsi="Times New Roman"/>
          <w:sz w:val="24"/>
          <w:szCs w:val="24"/>
        </w:rPr>
        <w:t>15</w:t>
      </w:r>
      <w:r w:rsidR="00E13C4D">
        <w:rPr>
          <w:rFonts w:ascii="Times New Roman" w:hAnsi="Times New Roman"/>
          <w:sz w:val="24"/>
          <w:szCs w:val="24"/>
        </w:rPr>
        <w:t xml:space="preserve"> № </w:t>
      </w:r>
      <w:r w:rsidR="00326FDD">
        <w:rPr>
          <w:rFonts w:ascii="Times New Roman" w:hAnsi="Times New Roman"/>
          <w:sz w:val="24"/>
          <w:szCs w:val="24"/>
        </w:rPr>
        <w:t>21</w:t>
      </w:r>
      <w:r w:rsidR="00826F2A">
        <w:rPr>
          <w:rFonts w:ascii="Times New Roman" w:hAnsi="Times New Roman"/>
          <w:sz w:val="24"/>
          <w:szCs w:val="24"/>
        </w:rPr>
        <w:t xml:space="preserve"> «</w:t>
      </w:r>
      <w:r w:rsidR="00326FDD">
        <w:rPr>
          <w:rFonts w:ascii="Times New Roman" w:hAnsi="Times New Roman"/>
          <w:sz w:val="24"/>
          <w:szCs w:val="24"/>
        </w:rPr>
        <w:t>О порядке оформления и содержании плановых (рейдовых) заданий на проведение плановых (рейдовых) осмотров, обследований лесных, земельных участков при осуществлении администрацией Красноярского сельского поселения муниципального лесного, земельного контроля, а также порядка оформления их результатов</w:t>
      </w:r>
      <w:r w:rsidR="00826F2A">
        <w:rPr>
          <w:rFonts w:ascii="Times New Roman" w:hAnsi="Times New Roman"/>
          <w:sz w:val="24"/>
          <w:szCs w:val="24"/>
        </w:rPr>
        <w:t>»</w:t>
      </w:r>
    </w:p>
    <w:p w:rsidR="002661C1" w:rsidRPr="00041DDB" w:rsidRDefault="002661C1" w:rsidP="002661C1">
      <w:pPr>
        <w:spacing w:after="0" w:line="240" w:lineRule="auto"/>
        <w:jc w:val="center"/>
        <w:rPr>
          <w:sz w:val="24"/>
          <w:szCs w:val="24"/>
        </w:rPr>
      </w:pPr>
    </w:p>
    <w:p w:rsidR="00EB109D" w:rsidRDefault="00460E06" w:rsidP="00460E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в соответствие с действующим законодательством</w:t>
      </w:r>
      <w:r w:rsidR="00D86403">
        <w:rPr>
          <w:rFonts w:ascii="Times New Roman" w:hAnsi="Times New Roman"/>
          <w:sz w:val="24"/>
          <w:szCs w:val="24"/>
        </w:rPr>
        <w:t>, на основании протеста Прокур</w:t>
      </w:r>
      <w:r w:rsidR="00326FDD">
        <w:rPr>
          <w:rFonts w:ascii="Times New Roman" w:hAnsi="Times New Roman"/>
          <w:sz w:val="24"/>
          <w:szCs w:val="24"/>
        </w:rPr>
        <w:t>атуры Кривошеинского района от 13</w:t>
      </w:r>
      <w:r w:rsidR="00D86403">
        <w:rPr>
          <w:rFonts w:ascii="Times New Roman" w:hAnsi="Times New Roman"/>
          <w:sz w:val="24"/>
          <w:szCs w:val="24"/>
        </w:rPr>
        <w:t>.1</w:t>
      </w:r>
      <w:r w:rsidR="00326FDD">
        <w:rPr>
          <w:rFonts w:ascii="Times New Roman" w:hAnsi="Times New Roman"/>
          <w:sz w:val="24"/>
          <w:szCs w:val="24"/>
        </w:rPr>
        <w:t>2</w:t>
      </w:r>
      <w:r w:rsidR="00D86403">
        <w:rPr>
          <w:rFonts w:ascii="Times New Roman" w:hAnsi="Times New Roman"/>
          <w:sz w:val="24"/>
          <w:szCs w:val="24"/>
        </w:rPr>
        <w:t>.2021 № 4</w:t>
      </w:r>
      <w:r w:rsidR="00326FDD">
        <w:rPr>
          <w:rFonts w:ascii="Times New Roman" w:hAnsi="Times New Roman"/>
          <w:sz w:val="24"/>
          <w:szCs w:val="24"/>
        </w:rPr>
        <w:t>6</w:t>
      </w:r>
      <w:r w:rsidR="00D86403">
        <w:rPr>
          <w:rFonts w:ascii="Times New Roman" w:hAnsi="Times New Roman"/>
          <w:sz w:val="24"/>
          <w:szCs w:val="24"/>
        </w:rPr>
        <w:t>-2021</w:t>
      </w:r>
    </w:p>
    <w:p w:rsidR="00460E06" w:rsidRDefault="00460E06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460E06" w:rsidRPr="00826F2A" w:rsidRDefault="00EB109D" w:rsidP="00826F2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26F2A">
        <w:rPr>
          <w:rFonts w:ascii="Times New Roman" w:hAnsi="Times New Roman"/>
          <w:sz w:val="24"/>
          <w:szCs w:val="24"/>
        </w:rPr>
        <w:t xml:space="preserve">1. </w:t>
      </w:r>
      <w:r w:rsidR="002D25C8" w:rsidRPr="00826F2A">
        <w:rPr>
          <w:rFonts w:ascii="Times New Roman" w:hAnsi="Times New Roman"/>
          <w:sz w:val="24"/>
          <w:szCs w:val="24"/>
        </w:rPr>
        <w:t>Признать утратившим силу п</w:t>
      </w:r>
      <w:r w:rsidR="00E13C4D" w:rsidRPr="00826F2A">
        <w:rPr>
          <w:rFonts w:ascii="Times New Roman" w:hAnsi="Times New Roman"/>
          <w:sz w:val="24"/>
          <w:szCs w:val="24"/>
        </w:rPr>
        <w:t>остановление Администрации Красно</w:t>
      </w:r>
      <w:r w:rsidR="000453BD" w:rsidRPr="00826F2A">
        <w:rPr>
          <w:rFonts w:ascii="Times New Roman" w:hAnsi="Times New Roman"/>
          <w:sz w:val="24"/>
          <w:szCs w:val="24"/>
        </w:rPr>
        <w:t>ярского сельского поселения</w:t>
      </w:r>
      <w:r w:rsidR="0064557C">
        <w:rPr>
          <w:rFonts w:ascii="Times New Roman" w:hAnsi="Times New Roman"/>
          <w:sz w:val="24"/>
          <w:szCs w:val="24"/>
        </w:rPr>
        <w:t xml:space="preserve"> </w:t>
      </w:r>
      <w:r w:rsidR="00D86403">
        <w:rPr>
          <w:rFonts w:ascii="Times New Roman" w:hAnsi="Times New Roman"/>
          <w:sz w:val="24"/>
          <w:szCs w:val="24"/>
        </w:rPr>
        <w:t>от 01</w:t>
      </w:r>
      <w:r w:rsidR="00E437DD">
        <w:rPr>
          <w:rFonts w:ascii="Times New Roman" w:hAnsi="Times New Roman"/>
          <w:sz w:val="24"/>
          <w:szCs w:val="24"/>
        </w:rPr>
        <w:t>.0</w:t>
      </w:r>
      <w:r w:rsidR="00326FDD">
        <w:rPr>
          <w:rFonts w:ascii="Times New Roman" w:hAnsi="Times New Roman"/>
          <w:sz w:val="24"/>
          <w:szCs w:val="24"/>
        </w:rPr>
        <w:t>4</w:t>
      </w:r>
      <w:r w:rsidR="00D86403">
        <w:rPr>
          <w:rFonts w:ascii="Times New Roman" w:hAnsi="Times New Roman"/>
          <w:sz w:val="24"/>
          <w:szCs w:val="24"/>
        </w:rPr>
        <w:t>.20</w:t>
      </w:r>
      <w:r w:rsidR="00326FDD">
        <w:rPr>
          <w:rFonts w:ascii="Times New Roman" w:hAnsi="Times New Roman"/>
          <w:sz w:val="24"/>
          <w:szCs w:val="24"/>
        </w:rPr>
        <w:t>15 № 21</w:t>
      </w:r>
      <w:r w:rsidR="00E437DD">
        <w:rPr>
          <w:rFonts w:ascii="Times New Roman" w:hAnsi="Times New Roman"/>
          <w:sz w:val="24"/>
          <w:szCs w:val="24"/>
        </w:rPr>
        <w:t xml:space="preserve"> «</w:t>
      </w:r>
      <w:r w:rsidR="00326FDD">
        <w:rPr>
          <w:rFonts w:ascii="Times New Roman" w:hAnsi="Times New Roman"/>
          <w:sz w:val="24"/>
          <w:szCs w:val="24"/>
        </w:rPr>
        <w:t>О порядке оформления и содержании плановых (рейдовых) заданий на проведение плановых (рейдовых) осмотров</w:t>
      </w:r>
      <w:proofErr w:type="gramStart"/>
      <w:r w:rsidR="00326FD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326FDD">
        <w:rPr>
          <w:rFonts w:ascii="Times New Roman" w:hAnsi="Times New Roman"/>
          <w:sz w:val="24"/>
          <w:szCs w:val="24"/>
        </w:rPr>
        <w:t xml:space="preserve"> обследований лесных, земельных участков при осуществлении администрацией Красноярского сельского поселения муниципального лесного, земельного контроля, а также порядка оформления их результатов</w:t>
      </w:r>
      <w:r w:rsidR="00E437DD">
        <w:rPr>
          <w:rFonts w:ascii="Times New Roman" w:hAnsi="Times New Roman"/>
          <w:sz w:val="24"/>
          <w:szCs w:val="24"/>
        </w:rPr>
        <w:t>».</w:t>
      </w:r>
    </w:p>
    <w:p w:rsidR="00460E06" w:rsidRDefault="00460E06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постановление разместить на сайте муниципального образования Красноярское сельское поселение в информационно-телекоммуникационной сети «Интернет».</w:t>
      </w:r>
    </w:p>
    <w:p w:rsidR="00460E06" w:rsidRDefault="00460E06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</w:t>
      </w:r>
      <w:proofErr w:type="gramStart"/>
      <w:r w:rsidR="006C0265">
        <w:rPr>
          <w:rFonts w:ascii="Times New Roman" w:hAnsi="Times New Roman"/>
          <w:sz w:val="24"/>
          <w:szCs w:val="24"/>
        </w:rPr>
        <w:t>с даты</w:t>
      </w:r>
      <w:r>
        <w:rPr>
          <w:rFonts w:ascii="Times New Roman" w:hAnsi="Times New Roman"/>
          <w:sz w:val="24"/>
          <w:szCs w:val="24"/>
        </w:rPr>
        <w:t xml:space="preserve"> подписания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60E06" w:rsidRDefault="00460E06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B109D" w:rsidRDefault="00EB109D" w:rsidP="000B3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Красноярского сельского поселения                                           </w:t>
      </w:r>
      <w:r w:rsidR="002E04B5">
        <w:rPr>
          <w:rFonts w:ascii="Times New Roman" w:hAnsi="Times New Roman"/>
          <w:sz w:val="24"/>
          <w:szCs w:val="24"/>
        </w:rPr>
        <w:tab/>
      </w:r>
      <w:r w:rsidR="002E04B5">
        <w:rPr>
          <w:rFonts w:ascii="Times New Roman" w:hAnsi="Times New Roman"/>
          <w:sz w:val="24"/>
          <w:szCs w:val="24"/>
        </w:rPr>
        <w:tab/>
      </w:r>
      <w:r w:rsidR="002E04B5">
        <w:rPr>
          <w:rFonts w:ascii="Times New Roman" w:hAnsi="Times New Roman"/>
          <w:sz w:val="24"/>
          <w:szCs w:val="24"/>
        </w:rPr>
        <w:tab/>
      </w:r>
      <w:r w:rsidR="0064557C">
        <w:rPr>
          <w:rFonts w:ascii="Times New Roman" w:hAnsi="Times New Roman"/>
          <w:sz w:val="24"/>
          <w:szCs w:val="24"/>
        </w:rPr>
        <w:t>О.В. Дорофеев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28E3" w:rsidRDefault="009228E3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28E3" w:rsidRDefault="009228E3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Алексейчук М.П.</w:t>
      </w:r>
    </w:p>
    <w:p w:rsidR="00EB109D" w:rsidRDefault="00EB109D" w:rsidP="00826F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3 13 30</w:t>
      </w: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0B3836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№02-04</w:t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___________ М.П. Алексейчук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54D43" w:rsidRDefault="00326FDD" w:rsidP="00EB109D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>14</w:t>
      </w:r>
      <w:r w:rsidR="00E8420D">
        <w:rPr>
          <w:rFonts w:ascii="Times New Roman" w:hAnsi="Times New Roman"/>
          <w:sz w:val="20"/>
          <w:szCs w:val="20"/>
        </w:rPr>
        <w:t>.</w:t>
      </w:r>
      <w:r w:rsidR="006C0265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2</w:t>
      </w:r>
      <w:bookmarkStart w:id="0" w:name="_GoBack"/>
      <w:bookmarkEnd w:id="0"/>
      <w:r w:rsidR="00EB109D">
        <w:rPr>
          <w:rFonts w:ascii="Times New Roman" w:hAnsi="Times New Roman"/>
          <w:sz w:val="20"/>
          <w:szCs w:val="20"/>
        </w:rPr>
        <w:t>.20</w:t>
      </w:r>
      <w:r w:rsidR="00826F2A">
        <w:rPr>
          <w:rFonts w:ascii="Times New Roman" w:hAnsi="Times New Roman"/>
          <w:sz w:val="20"/>
          <w:szCs w:val="20"/>
        </w:rPr>
        <w:t>2</w:t>
      </w:r>
      <w:r w:rsidR="0064557C">
        <w:rPr>
          <w:rFonts w:ascii="Times New Roman" w:hAnsi="Times New Roman"/>
          <w:sz w:val="20"/>
          <w:szCs w:val="20"/>
        </w:rPr>
        <w:t>1</w:t>
      </w:r>
      <w:r w:rsidR="00EB109D">
        <w:rPr>
          <w:rFonts w:ascii="Times New Roman" w:hAnsi="Times New Roman"/>
          <w:sz w:val="20"/>
          <w:szCs w:val="20"/>
        </w:rPr>
        <w:t xml:space="preserve">  </w:t>
      </w:r>
    </w:p>
    <w:sectPr w:rsidR="0015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08"/>
    <w:rsid w:val="000453BD"/>
    <w:rsid w:val="00090308"/>
    <w:rsid w:val="000B3836"/>
    <w:rsid w:val="0011480F"/>
    <w:rsid w:val="00154D43"/>
    <w:rsid w:val="00245255"/>
    <w:rsid w:val="002661C1"/>
    <w:rsid w:val="002B63FF"/>
    <w:rsid w:val="002C6131"/>
    <w:rsid w:val="002D25C8"/>
    <w:rsid w:val="002E04B5"/>
    <w:rsid w:val="00326FDD"/>
    <w:rsid w:val="0045138B"/>
    <w:rsid w:val="00460E06"/>
    <w:rsid w:val="0064557C"/>
    <w:rsid w:val="006C0265"/>
    <w:rsid w:val="00826F2A"/>
    <w:rsid w:val="00885B38"/>
    <w:rsid w:val="008F710B"/>
    <w:rsid w:val="009228E3"/>
    <w:rsid w:val="009B13B3"/>
    <w:rsid w:val="00D86403"/>
    <w:rsid w:val="00D9600E"/>
    <w:rsid w:val="00E13C4D"/>
    <w:rsid w:val="00E437DD"/>
    <w:rsid w:val="00E8420D"/>
    <w:rsid w:val="00EB109D"/>
    <w:rsid w:val="00E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41559-2DBA-4B9A-A504-E4A5E804D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38</cp:revision>
  <cp:lastPrinted>2021-12-14T04:38:00Z</cp:lastPrinted>
  <dcterms:created xsi:type="dcterms:W3CDTF">2015-06-09T06:40:00Z</dcterms:created>
  <dcterms:modified xsi:type="dcterms:W3CDTF">2021-12-14T04:38:00Z</dcterms:modified>
</cp:coreProperties>
</file>