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78" w:rsidRPr="00413178" w:rsidRDefault="00413178" w:rsidP="00413178">
      <w:pPr>
        <w:jc w:val="center"/>
        <w:rPr>
          <w:sz w:val="24"/>
          <w:szCs w:val="24"/>
        </w:rPr>
      </w:pPr>
      <w:r w:rsidRPr="00413178">
        <w:rPr>
          <w:sz w:val="24"/>
          <w:szCs w:val="24"/>
        </w:rPr>
        <w:t xml:space="preserve">ИСПОЛНИТЕЛЬНО-РАСПОРЯДИТЕЛЬНЫЙ ОРГАН МУНИЦИПАЛЬНОГО ОБРАЗОВАНИЯ АДМИНИСТРАЦИЯ КРАНОЯРСКОГО СЕЛЬСКОГО ПОСЕЛЕНИЯ </w:t>
      </w:r>
    </w:p>
    <w:p w:rsidR="00413178" w:rsidRPr="00413178" w:rsidRDefault="00413178" w:rsidP="00413178">
      <w:pPr>
        <w:jc w:val="center"/>
        <w:rPr>
          <w:sz w:val="24"/>
          <w:szCs w:val="24"/>
        </w:rPr>
      </w:pPr>
    </w:p>
    <w:p w:rsidR="00413178" w:rsidRPr="00413178" w:rsidRDefault="00413178" w:rsidP="00413178">
      <w:pPr>
        <w:jc w:val="center"/>
        <w:rPr>
          <w:sz w:val="24"/>
          <w:szCs w:val="24"/>
        </w:rPr>
      </w:pPr>
    </w:p>
    <w:p w:rsidR="00413178" w:rsidRPr="00413178" w:rsidRDefault="00413178" w:rsidP="00413178">
      <w:pPr>
        <w:jc w:val="center"/>
        <w:rPr>
          <w:sz w:val="24"/>
          <w:szCs w:val="24"/>
        </w:rPr>
      </w:pPr>
      <w:r w:rsidRPr="00413178">
        <w:rPr>
          <w:sz w:val="24"/>
          <w:szCs w:val="24"/>
        </w:rPr>
        <w:t>ПОСТАНОВЛЕНИЕ</w:t>
      </w:r>
    </w:p>
    <w:p w:rsidR="00413178" w:rsidRPr="00413178" w:rsidRDefault="00413178" w:rsidP="00413178">
      <w:pPr>
        <w:jc w:val="center"/>
        <w:rPr>
          <w:sz w:val="24"/>
          <w:szCs w:val="24"/>
        </w:rPr>
      </w:pPr>
      <w:r w:rsidRPr="00413178">
        <w:rPr>
          <w:sz w:val="24"/>
          <w:szCs w:val="24"/>
        </w:rPr>
        <w:t>с. Красный Яр</w:t>
      </w:r>
    </w:p>
    <w:p w:rsidR="00413178" w:rsidRPr="00413178" w:rsidRDefault="00413178" w:rsidP="00413178">
      <w:pPr>
        <w:jc w:val="center"/>
        <w:rPr>
          <w:sz w:val="24"/>
          <w:szCs w:val="24"/>
        </w:rPr>
      </w:pPr>
      <w:r w:rsidRPr="00413178">
        <w:rPr>
          <w:sz w:val="24"/>
          <w:szCs w:val="24"/>
        </w:rPr>
        <w:t>Кривошеинский район</w:t>
      </w:r>
    </w:p>
    <w:p w:rsidR="00413178" w:rsidRPr="00413178" w:rsidRDefault="00413178" w:rsidP="00413178">
      <w:pPr>
        <w:jc w:val="center"/>
        <w:rPr>
          <w:sz w:val="24"/>
          <w:szCs w:val="24"/>
        </w:rPr>
      </w:pPr>
      <w:r w:rsidRPr="00413178">
        <w:rPr>
          <w:sz w:val="24"/>
          <w:szCs w:val="24"/>
        </w:rPr>
        <w:t>Томская область</w:t>
      </w:r>
    </w:p>
    <w:p w:rsidR="00413178" w:rsidRPr="00413178" w:rsidRDefault="00413178" w:rsidP="00413178">
      <w:pPr>
        <w:jc w:val="center"/>
        <w:rPr>
          <w:sz w:val="24"/>
          <w:szCs w:val="24"/>
        </w:rPr>
      </w:pPr>
    </w:p>
    <w:p w:rsidR="00413178" w:rsidRPr="004A347E" w:rsidRDefault="00413178" w:rsidP="00413178">
      <w:pPr>
        <w:jc w:val="both"/>
      </w:pPr>
    </w:p>
    <w:p w:rsidR="00413178" w:rsidRPr="00413178" w:rsidRDefault="00E63998" w:rsidP="00413178">
      <w:pPr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BB0ED3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BB0ED3">
        <w:rPr>
          <w:sz w:val="24"/>
          <w:szCs w:val="24"/>
        </w:rPr>
        <w:t>6</w:t>
      </w:r>
      <w:r w:rsidR="00413178" w:rsidRPr="00413178">
        <w:rPr>
          <w:sz w:val="24"/>
          <w:szCs w:val="24"/>
        </w:rPr>
        <w:t xml:space="preserve">.2014                                                                                                                    № </w:t>
      </w:r>
      <w:r w:rsidR="00BB0ED3">
        <w:rPr>
          <w:sz w:val="24"/>
          <w:szCs w:val="24"/>
        </w:rPr>
        <w:t>44</w:t>
      </w:r>
    </w:p>
    <w:p w:rsidR="00413178" w:rsidRDefault="00413178" w:rsidP="00FD7384">
      <w:pPr>
        <w:pStyle w:val="2"/>
        <w:ind w:left="-360"/>
        <w:jc w:val="left"/>
        <w:rPr>
          <w:bCs/>
        </w:rPr>
      </w:pPr>
    </w:p>
    <w:p w:rsidR="00FD7384" w:rsidRPr="00413178" w:rsidRDefault="00FD7384" w:rsidP="00FD7384">
      <w:pPr>
        <w:pStyle w:val="2"/>
        <w:ind w:left="-360"/>
        <w:jc w:val="left"/>
        <w:rPr>
          <w:bCs/>
          <w:sz w:val="24"/>
          <w:szCs w:val="24"/>
        </w:rPr>
      </w:pPr>
      <w:bookmarkStart w:id="0" w:name="_GoBack"/>
      <w:r w:rsidRPr="00413178">
        <w:rPr>
          <w:bCs/>
          <w:sz w:val="24"/>
          <w:szCs w:val="24"/>
        </w:rPr>
        <w:t xml:space="preserve">Об утверждении порядка </w:t>
      </w:r>
      <w:r w:rsidRPr="00413178">
        <w:rPr>
          <w:bCs/>
          <w:sz w:val="24"/>
          <w:szCs w:val="24"/>
        </w:rPr>
        <w:br/>
        <w:t>функционирования и использования</w:t>
      </w:r>
    </w:p>
    <w:p w:rsidR="00FD7384" w:rsidRPr="00413178" w:rsidRDefault="00FD7384" w:rsidP="00FD7384">
      <w:pPr>
        <w:pStyle w:val="2"/>
        <w:ind w:left="-360"/>
        <w:jc w:val="left"/>
        <w:rPr>
          <w:bCs/>
          <w:sz w:val="24"/>
          <w:szCs w:val="24"/>
        </w:rPr>
      </w:pPr>
      <w:r w:rsidRPr="00413178">
        <w:rPr>
          <w:bCs/>
          <w:sz w:val="24"/>
          <w:szCs w:val="24"/>
        </w:rPr>
        <w:t xml:space="preserve">муниципальной информационной </w:t>
      </w:r>
    </w:p>
    <w:p w:rsidR="00AF6C5D" w:rsidRPr="00413178" w:rsidRDefault="00FD7384" w:rsidP="00FD7384">
      <w:pPr>
        <w:pStyle w:val="2"/>
        <w:ind w:left="-360"/>
        <w:jc w:val="left"/>
        <w:rPr>
          <w:sz w:val="24"/>
          <w:szCs w:val="24"/>
        </w:rPr>
      </w:pPr>
      <w:r w:rsidRPr="00413178">
        <w:rPr>
          <w:bCs/>
          <w:sz w:val="24"/>
          <w:szCs w:val="24"/>
        </w:rPr>
        <w:t>системы в сфере закупок</w:t>
      </w:r>
    </w:p>
    <w:bookmarkEnd w:id="0"/>
    <w:p w:rsidR="00330198" w:rsidRPr="00413178" w:rsidRDefault="00FD7384" w:rsidP="00573209">
      <w:pPr>
        <w:ind w:left="-360"/>
        <w:rPr>
          <w:color w:val="000000"/>
          <w:sz w:val="24"/>
          <w:szCs w:val="24"/>
        </w:rPr>
      </w:pPr>
      <w:r w:rsidRPr="00413178">
        <w:rPr>
          <w:color w:val="000000"/>
          <w:sz w:val="24"/>
          <w:szCs w:val="24"/>
        </w:rPr>
        <w:t xml:space="preserve">            </w:t>
      </w:r>
    </w:p>
    <w:p w:rsidR="007D07E3" w:rsidRDefault="00330198" w:rsidP="00330198">
      <w:pPr>
        <w:ind w:left="-360"/>
        <w:jc w:val="both"/>
        <w:rPr>
          <w:color w:val="000000"/>
          <w:sz w:val="24"/>
          <w:szCs w:val="24"/>
        </w:rPr>
      </w:pPr>
      <w:r w:rsidRPr="00413178">
        <w:rPr>
          <w:color w:val="000000"/>
          <w:sz w:val="24"/>
          <w:szCs w:val="24"/>
        </w:rPr>
        <w:t xml:space="preserve">         </w:t>
      </w:r>
      <w:r w:rsidR="00FD7384" w:rsidRPr="00413178">
        <w:rPr>
          <w:color w:val="000000"/>
          <w:sz w:val="24"/>
          <w:szCs w:val="24"/>
        </w:rPr>
        <w:t xml:space="preserve"> В соответствии со </w:t>
      </w:r>
      <w:hyperlink r:id="rId5" w:anchor="block_4" w:history="1">
        <w:r w:rsidR="00FD7384" w:rsidRPr="00413178">
          <w:rPr>
            <w:sz w:val="24"/>
            <w:szCs w:val="24"/>
          </w:rPr>
          <w:t>статьей 4</w:t>
        </w:r>
      </w:hyperlink>
      <w:r w:rsidR="00FD7384" w:rsidRPr="00413178">
        <w:rPr>
          <w:color w:val="000000"/>
          <w:sz w:val="24"/>
          <w:szCs w:val="24"/>
        </w:rP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</w:t>
      </w:r>
    </w:p>
    <w:p w:rsidR="00413178" w:rsidRDefault="00413178" w:rsidP="00330198">
      <w:pPr>
        <w:ind w:left="-360"/>
        <w:jc w:val="both"/>
        <w:rPr>
          <w:color w:val="000000"/>
          <w:sz w:val="24"/>
          <w:szCs w:val="24"/>
        </w:rPr>
      </w:pPr>
    </w:p>
    <w:p w:rsidR="00413178" w:rsidRPr="00413178" w:rsidRDefault="00413178" w:rsidP="00330198">
      <w:pPr>
        <w:ind w:left="-360"/>
        <w:jc w:val="both"/>
        <w:rPr>
          <w:sz w:val="24"/>
          <w:szCs w:val="24"/>
        </w:rPr>
      </w:pPr>
    </w:p>
    <w:p w:rsidR="00AF6C5D" w:rsidRDefault="00AF6C5D" w:rsidP="00413178">
      <w:pPr>
        <w:ind w:left="-360"/>
        <w:rPr>
          <w:sz w:val="24"/>
          <w:szCs w:val="24"/>
        </w:rPr>
      </w:pPr>
      <w:r w:rsidRPr="00413178">
        <w:rPr>
          <w:sz w:val="24"/>
          <w:szCs w:val="24"/>
        </w:rPr>
        <w:t xml:space="preserve"> </w:t>
      </w:r>
      <w:r w:rsidR="00413178">
        <w:rPr>
          <w:sz w:val="24"/>
          <w:szCs w:val="24"/>
        </w:rPr>
        <w:t xml:space="preserve"> </w:t>
      </w:r>
      <w:r w:rsidRPr="00413178">
        <w:rPr>
          <w:sz w:val="24"/>
          <w:szCs w:val="24"/>
        </w:rPr>
        <w:t xml:space="preserve"> ПОСТАНОВЛЯЮ:</w:t>
      </w:r>
    </w:p>
    <w:p w:rsidR="00413178" w:rsidRPr="00413178" w:rsidRDefault="00413178" w:rsidP="00413178">
      <w:pPr>
        <w:ind w:left="-360"/>
        <w:rPr>
          <w:sz w:val="24"/>
          <w:szCs w:val="24"/>
        </w:rPr>
      </w:pPr>
    </w:p>
    <w:p w:rsidR="00FD7384" w:rsidRDefault="004C568F" w:rsidP="00614D3F">
      <w:pPr>
        <w:ind w:firstLine="708"/>
        <w:jc w:val="both"/>
        <w:rPr>
          <w:rStyle w:val="a6"/>
          <w:i w:val="0"/>
          <w:sz w:val="24"/>
          <w:szCs w:val="24"/>
        </w:rPr>
      </w:pPr>
      <w:r>
        <w:rPr>
          <w:rStyle w:val="a6"/>
          <w:i w:val="0"/>
          <w:sz w:val="24"/>
          <w:szCs w:val="24"/>
        </w:rPr>
        <w:t>1.</w:t>
      </w:r>
      <w:r w:rsidR="00FD7384" w:rsidRPr="00413178">
        <w:rPr>
          <w:rStyle w:val="a6"/>
          <w:i w:val="0"/>
          <w:sz w:val="24"/>
          <w:szCs w:val="24"/>
        </w:rPr>
        <w:t xml:space="preserve">Утвердить </w:t>
      </w:r>
      <w:hyperlink r:id="rId6" w:anchor="block_1000" w:history="1">
        <w:r w:rsidR="00FD7384" w:rsidRPr="00413178">
          <w:rPr>
            <w:rStyle w:val="a6"/>
            <w:i w:val="0"/>
            <w:sz w:val="24"/>
            <w:szCs w:val="24"/>
          </w:rPr>
          <w:t>Порядок</w:t>
        </w:r>
      </w:hyperlink>
      <w:r w:rsidR="00FD7384" w:rsidRPr="00413178">
        <w:rPr>
          <w:rStyle w:val="a6"/>
          <w:i w:val="0"/>
          <w:sz w:val="24"/>
          <w:szCs w:val="24"/>
        </w:rPr>
        <w:t xml:space="preserve"> функционирования и использования </w:t>
      </w:r>
      <w:r w:rsidR="00B91401" w:rsidRPr="00413178">
        <w:rPr>
          <w:rStyle w:val="a6"/>
          <w:i w:val="0"/>
          <w:sz w:val="24"/>
          <w:szCs w:val="24"/>
        </w:rPr>
        <w:t xml:space="preserve">муниципальной </w:t>
      </w:r>
      <w:r w:rsidR="00FD7384" w:rsidRPr="00413178">
        <w:rPr>
          <w:rStyle w:val="a6"/>
          <w:i w:val="0"/>
          <w:sz w:val="24"/>
          <w:szCs w:val="24"/>
        </w:rPr>
        <w:t>информационной системы в сфере закупок муниципального образова</w:t>
      </w:r>
      <w:r w:rsidR="00BA1E99">
        <w:rPr>
          <w:rStyle w:val="a6"/>
          <w:i w:val="0"/>
          <w:sz w:val="24"/>
          <w:szCs w:val="24"/>
        </w:rPr>
        <w:t xml:space="preserve">ния Красноярское сельское поселение </w:t>
      </w:r>
      <w:r w:rsidR="00FD7384" w:rsidRPr="00413178">
        <w:rPr>
          <w:rStyle w:val="a6"/>
          <w:i w:val="0"/>
          <w:sz w:val="24"/>
          <w:szCs w:val="24"/>
        </w:rPr>
        <w:t>(далее - Порядок).</w:t>
      </w:r>
    </w:p>
    <w:p w:rsidR="004C568F" w:rsidRPr="00413178" w:rsidRDefault="004C568F" w:rsidP="004C568F">
      <w:pPr>
        <w:ind w:left="1050"/>
        <w:jc w:val="both"/>
        <w:rPr>
          <w:rStyle w:val="a6"/>
          <w:i w:val="0"/>
          <w:sz w:val="24"/>
          <w:szCs w:val="24"/>
        </w:rPr>
      </w:pPr>
    </w:p>
    <w:p w:rsidR="00FD7384" w:rsidRPr="00413178" w:rsidRDefault="00FD7384" w:rsidP="00614D3F">
      <w:pPr>
        <w:ind w:firstLine="708"/>
        <w:jc w:val="both"/>
        <w:rPr>
          <w:rStyle w:val="a6"/>
          <w:i w:val="0"/>
          <w:sz w:val="24"/>
          <w:szCs w:val="24"/>
        </w:rPr>
      </w:pPr>
      <w:r w:rsidRPr="00413178">
        <w:rPr>
          <w:rStyle w:val="a6"/>
          <w:i w:val="0"/>
          <w:sz w:val="24"/>
          <w:szCs w:val="24"/>
        </w:rPr>
        <w:t xml:space="preserve">2. </w:t>
      </w:r>
      <w:r w:rsidR="00614D3F">
        <w:rPr>
          <w:rStyle w:val="a6"/>
          <w:i w:val="0"/>
          <w:sz w:val="24"/>
          <w:szCs w:val="24"/>
        </w:rPr>
        <w:t>С</w:t>
      </w:r>
      <w:r w:rsidRPr="00413178">
        <w:rPr>
          <w:rStyle w:val="a6"/>
          <w:i w:val="0"/>
          <w:sz w:val="24"/>
          <w:szCs w:val="24"/>
        </w:rPr>
        <w:t xml:space="preserve"> 1 января 2014 года использовать муниципальную информационную систему в сфере закупок муниципального образования </w:t>
      </w:r>
      <w:r w:rsidR="00614D3F">
        <w:rPr>
          <w:rStyle w:val="a6"/>
          <w:i w:val="0"/>
          <w:sz w:val="24"/>
          <w:szCs w:val="24"/>
        </w:rPr>
        <w:t xml:space="preserve">Красноярское сельское поселение </w:t>
      </w:r>
      <w:r w:rsidRPr="00413178">
        <w:rPr>
          <w:rStyle w:val="a6"/>
          <w:i w:val="0"/>
          <w:sz w:val="24"/>
          <w:szCs w:val="24"/>
        </w:rPr>
        <w:t xml:space="preserve">(далее - МИСЗ) в соответствии с </w:t>
      </w:r>
      <w:hyperlink r:id="rId7" w:anchor="block_1000" w:history="1">
        <w:r w:rsidRPr="00413178">
          <w:rPr>
            <w:rStyle w:val="a6"/>
            <w:i w:val="0"/>
            <w:sz w:val="24"/>
            <w:szCs w:val="24"/>
          </w:rPr>
          <w:t>Порядком</w:t>
        </w:r>
      </w:hyperlink>
      <w:r w:rsidR="00614D3F">
        <w:rPr>
          <w:rStyle w:val="a6"/>
          <w:i w:val="0"/>
          <w:sz w:val="24"/>
          <w:szCs w:val="24"/>
        </w:rPr>
        <w:t xml:space="preserve"> </w:t>
      </w:r>
      <w:r w:rsidR="00614D3F" w:rsidRPr="00413178">
        <w:rPr>
          <w:rStyle w:val="a6"/>
          <w:i w:val="0"/>
          <w:sz w:val="24"/>
          <w:szCs w:val="24"/>
        </w:rPr>
        <w:t>осуществляющим закупки в порядке, установленном Законом о контрактной системе, при планировании и осуществлении закупок (в форме конкурса, аукциона, запроса котировок, запроса предложений, закупки у единственного поставщика (подрядчика, исполнителя)</w:t>
      </w:r>
      <w:r w:rsidR="00330198" w:rsidRPr="00413178">
        <w:rPr>
          <w:rStyle w:val="a6"/>
          <w:i w:val="0"/>
          <w:sz w:val="24"/>
          <w:szCs w:val="24"/>
        </w:rPr>
        <w:t>.</w:t>
      </w:r>
    </w:p>
    <w:p w:rsidR="00413178" w:rsidRDefault="00330198" w:rsidP="00413178">
      <w:pPr>
        <w:jc w:val="both"/>
        <w:rPr>
          <w:rStyle w:val="a6"/>
          <w:i w:val="0"/>
          <w:sz w:val="24"/>
          <w:szCs w:val="24"/>
        </w:rPr>
      </w:pPr>
      <w:r w:rsidRPr="00413178">
        <w:rPr>
          <w:rStyle w:val="a6"/>
          <w:i w:val="0"/>
          <w:sz w:val="24"/>
          <w:szCs w:val="24"/>
        </w:rPr>
        <w:t xml:space="preserve">          </w:t>
      </w:r>
    </w:p>
    <w:p w:rsidR="00AF6C5D" w:rsidRPr="00413178" w:rsidRDefault="00413178" w:rsidP="00614D3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F77898" w:rsidRPr="00413178">
        <w:rPr>
          <w:color w:val="000000"/>
          <w:sz w:val="24"/>
          <w:szCs w:val="24"/>
        </w:rPr>
        <w:t>.</w:t>
      </w:r>
      <w:r w:rsidR="00AF6C5D" w:rsidRPr="00413178">
        <w:rPr>
          <w:sz w:val="24"/>
          <w:szCs w:val="24"/>
        </w:rPr>
        <w:t xml:space="preserve">Постановление вступает в силу с </w:t>
      </w:r>
      <w:r>
        <w:rPr>
          <w:sz w:val="24"/>
          <w:szCs w:val="24"/>
        </w:rPr>
        <w:t>даты</w:t>
      </w:r>
      <w:r w:rsidR="00AF6C5D" w:rsidRPr="00413178">
        <w:rPr>
          <w:sz w:val="24"/>
          <w:szCs w:val="24"/>
        </w:rPr>
        <w:t xml:space="preserve"> подписания</w:t>
      </w:r>
      <w:r>
        <w:rPr>
          <w:sz w:val="24"/>
          <w:szCs w:val="24"/>
        </w:rPr>
        <w:t xml:space="preserve"> и распростран</w:t>
      </w:r>
      <w:r w:rsidR="004C568F">
        <w:rPr>
          <w:sz w:val="24"/>
          <w:szCs w:val="24"/>
        </w:rPr>
        <w:t xml:space="preserve">яется на правоотношения возникшие с 1 января 2014 года </w:t>
      </w:r>
      <w:r w:rsidR="00FD7384" w:rsidRPr="00413178">
        <w:rPr>
          <w:sz w:val="24"/>
          <w:szCs w:val="24"/>
        </w:rPr>
        <w:t>и подлежит опубликованию</w:t>
      </w:r>
      <w:r>
        <w:rPr>
          <w:sz w:val="24"/>
          <w:szCs w:val="24"/>
        </w:rPr>
        <w:t xml:space="preserve"> </w:t>
      </w:r>
      <w:r w:rsidRPr="00010E23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Красноярского</w:t>
      </w:r>
      <w:r w:rsidRPr="00010E23">
        <w:rPr>
          <w:sz w:val="24"/>
          <w:szCs w:val="24"/>
        </w:rPr>
        <w:t xml:space="preserve"> сельского поселения</w:t>
      </w:r>
      <w:r w:rsidR="00AF6C5D" w:rsidRPr="00413178">
        <w:rPr>
          <w:sz w:val="24"/>
          <w:szCs w:val="24"/>
        </w:rPr>
        <w:t>.</w:t>
      </w:r>
    </w:p>
    <w:p w:rsidR="00413178" w:rsidRPr="004A347E" w:rsidRDefault="00413178" w:rsidP="00614D3F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010E23">
        <w:rPr>
          <w:sz w:val="24"/>
          <w:szCs w:val="24"/>
        </w:rPr>
        <w:t xml:space="preserve">4. Контроль исполнения настоящего постановления возложить на главу сельского поселения </w:t>
      </w:r>
      <w:r>
        <w:rPr>
          <w:sz w:val="24"/>
          <w:szCs w:val="24"/>
        </w:rPr>
        <w:t>Коломина А.Н.</w:t>
      </w:r>
    </w:p>
    <w:p w:rsidR="00413178" w:rsidRPr="00010E23" w:rsidRDefault="00BA1E99" w:rsidP="0041317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</w:t>
      </w:r>
      <w:r w:rsidR="00413178" w:rsidRPr="00010E23">
        <w:rPr>
          <w:sz w:val="24"/>
          <w:szCs w:val="24"/>
        </w:rPr>
        <w:t>дминистрации</w:t>
      </w:r>
    </w:p>
    <w:p w:rsidR="00413178" w:rsidRPr="00010E23" w:rsidRDefault="00413178" w:rsidP="00413178">
      <w:pPr>
        <w:jc w:val="both"/>
        <w:rPr>
          <w:sz w:val="24"/>
          <w:szCs w:val="24"/>
        </w:rPr>
      </w:pPr>
      <w:r w:rsidRPr="00010E23">
        <w:rPr>
          <w:sz w:val="24"/>
          <w:szCs w:val="24"/>
        </w:rPr>
        <w:t>Красноярского сельского поселения</w:t>
      </w:r>
      <w:r w:rsidRPr="00010E23">
        <w:rPr>
          <w:sz w:val="24"/>
          <w:szCs w:val="24"/>
        </w:rPr>
        <w:tab/>
      </w:r>
      <w:r w:rsidRPr="00010E23">
        <w:rPr>
          <w:sz w:val="24"/>
          <w:szCs w:val="24"/>
        </w:rPr>
        <w:tab/>
      </w:r>
      <w:r w:rsidRPr="00010E23">
        <w:rPr>
          <w:sz w:val="24"/>
          <w:szCs w:val="24"/>
        </w:rPr>
        <w:tab/>
        <w:t xml:space="preserve">                        </w:t>
      </w:r>
      <w:r w:rsidRPr="00010E23">
        <w:rPr>
          <w:sz w:val="24"/>
          <w:szCs w:val="24"/>
        </w:rPr>
        <w:tab/>
        <w:t>А.Н.Коломин</w:t>
      </w:r>
    </w:p>
    <w:p w:rsidR="00413178" w:rsidRPr="00010E23" w:rsidRDefault="00413178" w:rsidP="00413178">
      <w:pPr>
        <w:jc w:val="both"/>
        <w:rPr>
          <w:sz w:val="24"/>
          <w:szCs w:val="24"/>
        </w:rPr>
      </w:pPr>
    </w:p>
    <w:p w:rsidR="00413178" w:rsidRDefault="00413178" w:rsidP="00413178">
      <w:pPr>
        <w:jc w:val="both"/>
        <w:rPr>
          <w:sz w:val="24"/>
          <w:szCs w:val="24"/>
        </w:rPr>
      </w:pPr>
    </w:p>
    <w:p w:rsidR="00BA1E99" w:rsidRDefault="00BA1E99" w:rsidP="00413178">
      <w:pPr>
        <w:jc w:val="both"/>
        <w:rPr>
          <w:sz w:val="24"/>
          <w:szCs w:val="24"/>
        </w:rPr>
      </w:pPr>
    </w:p>
    <w:p w:rsidR="00BA1E99" w:rsidRDefault="00BA1E99" w:rsidP="00413178">
      <w:pPr>
        <w:jc w:val="both"/>
        <w:rPr>
          <w:sz w:val="24"/>
          <w:szCs w:val="24"/>
        </w:rPr>
      </w:pPr>
    </w:p>
    <w:p w:rsidR="00BA1E99" w:rsidRPr="00010E23" w:rsidRDefault="00BA1E99" w:rsidP="00413178">
      <w:pPr>
        <w:jc w:val="both"/>
        <w:rPr>
          <w:sz w:val="24"/>
          <w:szCs w:val="24"/>
        </w:rPr>
      </w:pPr>
    </w:p>
    <w:p w:rsidR="00413178" w:rsidRPr="00010E23" w:rsidRDefault="00BA1E99" w:rsidP="00413178">
      <w:pPr>
        <w:jc w:val="both"/>
        <w:rPr>
          <w:sz w:val="24"/>
          <w:szCs w:val="24"/>
        </w:rPr>
      </w:pPr>
      <w:r>
        <w:rPr>
          <w:sz w:val="24"/>
          <w:szCs w:val="24"/>
        </w:rPr>
        <w:t>В дело №02-18</w:t>
      </w:r>
    </w:p>
    <w:p w:rsidR="00413178" w:rsidRPr="00010E23" w:rsidRDefault="00413178" w:rsidP="00413178">
      <w:pPr>
        <w:jc w:val="both"/>
        <w:rPr>
          <w:sz w:val="24"/>
          <w:szCs w:val="24"/>
        </w:rPr>
      </w:pPr>
      <w:r w:rsidRPr="00010E23">
        <w:rPr>
          <w:sz w:val="24"/>
          <w:szCs w:val="24"/>
        </w:rPr>
        <w:t xml:space="preserve">____________ Е.Ю.Прохоренко </w:t>
      </w:r>
    </w:p>
    <w:p w:rsidR="00413178" w:rsidRPr="00CA607F" w:rsidRDefault="00413178" w:rsidP="00413178">
      <w:pPr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BB0ED3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BB0ED3">
        <w:rPr>
          <w:sz w:val="24"/>
          <w:szCs w:val="24"/>
        </w:rPr>
        <w:t>6</w:t>
      </w:r>
      <w:r w:rsidRPr="00010E23">
        <w:rPr>
          <w:sz w:val="24"/>
          <w:szCs w:val="24"/>
        </w:rPr>
        <w:t xml:space="preserve">. </w:t>
      </w:r>
      <w:r w:rsidRPr="00CA607F">
        <w:rPr>
          <w:sz w:val="24"/>
          <w:szCs w:val="24"/>
        </w:rPr>
        <w:t>2014</w:t>
      </w:r>
    </w:p>
    <w:p w:rsidR="00413178" w:rsidRDefault="00413178" w:rsidP="00CD771C">
      <w:pPr>
        <w:shd w:val="clear" w:color="auto" w:fill="FFFFFF"/>
        <w:spacing w:line="317" w:lineRule="exact"/>
        <w:ind w:right="34"/>
        <w:jc w:val="right"/>
        <w:rPr>
          <w:spacing w:val="-6"/>
        </w:rPr>
      </w:pPr>
    </w:p>
    <w:p w:rsidR="00413178" w:rsidRDefault="00413178" w:rsidP="00CD771C">
      <w:pPr>
        <w:shd w:val="clear" w:color="auto" w:fill="FFFFFF"/>
        <w:spacing w:line="317" w:lineRule="exact"/>
        <w:ind w:right="34"/>
        <w:jc w:val="right"/>
        <w:rPr>
          <w:spacing w:val="-6"/>
        </w:rPr>
      </w:pPr>
    </w:p>
    <w:p w:rsidR="00CD771C" w:rsidRPr="00C6569D" w:rsidRDefault="00CD771C" w:rsidP="00CD771C">
      <w:pPr>
        <w:shd w:val="clear" w:color="auto" w:fill="FFFFFF"/>
        <w:spacing w:line="317" w:lineRule="exact"/>
        <w:ind w:right="34"/>
        <w:jc w:val="right"/>
        <w:rPr>
          <w:sz w:val="24"/>
          <w:szCs w:val="24"/>
        </w:rPr>
      </w:pPr>
      <w:r w:rsidRPr="00C6569D">
        <w:rPr>
          <w:spacing w:val="-6"/>
          <w:sz w:val="24"/>
          <w:szCs w:val="24"/>
        </w:rPr>
        <w:t>Приложение</w:t>
      </w:r>
    </w:p>
    <w:p w:rsidR="00CD771C" w:rsidRPr="00C6569D" w:rsidRDefault="00CD771C" w:rsidP="00CD771C">
      <w:pPr>
        <w:shd w:val="clear" w:color="auto" w:fill="FFFFFF"/>
        <w:spacing w:line="317" w:lineRule="exact"/>
        <w:jc w:val="right"/>
        <w:rPr>
          <w:sz w:val="24"/>
          <w:szCs w:val="24"/>
        </w:rPr>
      </w:pPr>
      <w:r w:rsidRPr="00C6569D">
        <w:rPr>
          <w:sz w:val="24"/>
          <w:szCs w:val="24"/>
        </w:rPr>
        <w:t>к постановлению администрации</w:t>
      </w:r>
    </w:p>
    <w:p w:rsidR="00CD771C" w:rsidRPr="00C6569D" w:rsidRDefault="00C6569D" w:rsidP="00CD771C">
      <w:pPr>
        <w:shd w:val="clear" w:color="auto" w:fill="FFFFFF"/>
        <w:spacing w:line="317" w:lineRule="exact"/>
        <w:ind w:right="5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Красноярского сельского поселения</w:t>
      </w:r>
    </w:p>
    <w:p w:rsidR="00CD771C" w:rsidRPr="00C6569D" w:rsidRDefault="00CD771C" w:rsidP="00CD771C">
      <w:pPr>
        <w:shd w:val="clear" w:color="auto" w:fill="FFFFFF"/>
        <w:spacing w:line="317" w:lineRule="exact"/>
        <w:ind w:right="10"/>
        <w:jc w:val="center"/>
        <w:rPr>
          <w:sz w:val="24"/>
          <w:szCs w:val="24"/>
        </w:rPr>
      </w:pPr>
      <w:r w:rsidRPr="00C6569D">
        <w:rPr>
          <w:sz w:val="24"/>
          <w:szCs w:val="24"/>
        </w:rPr>
        <w:t xml:space="preserve">                                                               </w:t>
      </w:r>
      <w:r w:rsidR="00C6569D">
        <w:rPr>
          <w:sz w:val="24"/>
          <w:szCs w:val="24"/>
        </w:rPr>
        <w:t xml:space="preserve">                        от </w:t>
      </w:r>
      <w:r w:rsidR="00BB0ED3">
        <w:rPr>
          <w:sz w:val="24"/>
          <w:szCs w:val="24"/>
        </w:rPr>
        <w:t>06</w:t>
      </w:r>
      <w:r w:rsidR="00C6569D">
        <w:rPr>
          <w:sz w:val="24"/>
          <w:szCs w:val="24"/>
        </w:rPr>
        <w:t>.</w:t>
      </w:r>
      <w:r w:rsidR="00BB0ED3">
        <w:rPr>
          <w:sz w:val="24"/>
          <w:szCs w:val="24"/>
        </w:rPr>
        <w:t>06.</w:t>
      </w:r>
      <w:r w:rsidR="00C6569D">
        <w:rPr>
          <w:sz w:val="24"/>
          <w:szCs w:val="24"/>
        </w:rPr>
        <w:t xml:space="preserve">2014г.  № </w:t>
      </w:r>
      <w:r w:rsidR="00BB0ED3">
        <w:rPr>
          <w:sz w:val="24"/>
          <w:szCs w:val="24"/>
        </w:rPr>
        <w:t>44</w:t>
      </w:r>
    </w:p>
    <w:p w:rsidR="00CD771C" w:rsidRPr="00C6569D" w:rsidRDefault="00CD771C" w:rsidP="00CD771C">
      <w:pPr>
        <w:shd w:val="clear" w:color="auto" w:fill="FFFFFF"/>
        <w:spacing w:line="317" w:lineRule="exact"/>
        <w:ind w:right="10"/>
        <w:jc w:val="center"/>
        <w:rPr>
          <w:sz w:val="24"/>
          <w:szCs w:val="24"/>
        </w:rPr>
      </w:pPr>
    </w:p>
    <w:p w:rsidR="00FD7384" w:rsidRPr="00C6569D" w:rsidRDefault="00FD7384" w:rsidP="00330198">
      <w:pPr>
        <w:jc w:val="center"/>
        <w:rPr>
          <w:b/>
          <w:bCs/>
          <w:sz w:val="24"/>
          <w:szCs w:val="24"/>
        </w:rPr>
      </w:pPr>
      <w:r w:rsidRPr="00C6569D">
        <w:rPr>
          <w:b/>
          <w:bCs/>
          <w:sz w:val="24"/>
          <w:szCs w:val="24"/>
        </w:rPr>
        <w:t xml:space="preserve">Порядок </w:t>
      </w:r>
      <w:r w:rsidRPr="00C6569D">
        <w:rPr>
          <w:b/>
          <w:bCs/>
          <w:sz w:val="24"/>
          <w:szCs w:val="24"/>
        </w:rPr>
        <w:br/>
        <w:t xml:space="preserve">функционирования и использования </w:t>
      </w:r>
      <w:r w:rsidR="00330198" w:rsidRPr="00C6569D">
        <w:rPr>
          <w:b/>
          <w:bCs/>
          <w:sz w:val="24"/>
          <w:szCs w:val="24"/>
        </w:rPr>
        <w:t xml:space="preserve">муниципальной </w:t>
      </w:r>
      <w:r w:rsidRPr="00C6569D">
        <w:rPr>
          <w:b/>
          <w:bCs/>
          <w:sz w:val="24"/>
          <w:szCs w:val="24"/>
        </w:rPr>
        <w:t xml:space="preserve">информационной системы в сфере закупок </w:t>
      </w:r>
      <w:r w:rsidR="00F77898" w:rsidRPr="00C6569D">
        <w:rPr>
          <w:b/>
          <w:bCs/>
          <w:sz w:val="24"/>
          <w:szCs w:val="24"/>
        </w:rPr>
        <w:t xml:space="preserve">муниципального образования </w:t>
      </w:r>
      <w:r w:rsidR="00F5378C">
        <w:rPr>
          <w:b/>
          <w:bCs/>
          <w:sz w:val="24"/>
          <w:szCs w:val="24"/>
        </w:rPr>
        <w:t>Красноярское сельское поселение</w:t>
      </w:r>
    </w:p>
    <w:p w:rsidR="00FD7384" w:rsidRPr="00C6569D" w:rsidRDefault="00FD7384" w:rsidP="00330198">
      <w:pPr>
        <w:jc w:val="both"/>
        <w:rPr>
          <w:b/>
          <w:sz w:val="24"/>
          <w:szCs w:val="24"/>
        </w:rPr>
      </w:pPr>
    </w:p>
    <w:p w:rsidR="00FD7384" w:rsidRPr="00C6569D" w:rsidRDefault="00FD7384" w:rsidP="00DA60DF">
      <w:pPr>
        <w:ind w:firstLine="708"/>
        <w:jc w:val="both"/>
        <w:rPr>
          <w:sz w:val="24"/>
          <w:szCs w:val="24"/>
        </w:rPr>
      </w:pPr>
      <w:r w:rsidRPr="00C6569D">
        <w:rPr>
          <w:sz w:val="24"/>
          <w:szCs w:val="24"/>
        </w:rPr>
        <w:t xml:space="preserve">1. Настоящий Порядок разработан в соответствии со </w:t>
      </w:r>
      <w:hyperlink r:id="rId8" w:anchor="block_4" w:history="1">
        <w:r w:rsidRPr="00C6569D">
          <w:rPr>
            <w:sz w:val="24"/>
            <w:szCs w:val="24"/>
          </w:rPr>
          <w:t>статьей 4</w:t>
        </w:r>
      </w:hyperlink>
      <w:r w:rsidRPr="00C6569D">
        <w:rPr>
          <w:sz w:val="24"/>
          <w:szCs w:val="24"/>
        </w:rP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  в целях информационного обеспечения контрактной системы в сфере закупок для обеспечения</w:t>
      </w:r>
      <w:r w:rsidR="00F77898" w:rsidRPr="00C6569D">
        <w:rPr>
          <w:bCs/>
          <w:sz w:val="24"/>
          <w:szCs w:val="24"/>
        </w:rPr>
        <w:t xml:space="preserve">  нужд муниципального образования </w:t>
      </w:r>
      <w:r w:rsidR="00DA60DF">
        <w:rPr>
          <w:bCs/>
          <w:sz w:val="24"/>
          <w:szCs w:val="24"/>
        </w:rPr>
        <w:t>Красноярское сельское поселение.</w:t>
      </w:r>
    </w:p>
    <w:p w:rsidR="00FD7384" w:rsidRPr="00C6569D" w:rsidRDefault="00FD7384" w:rsidP="00DA60DF">
      <w:pPr>
        <w:ind w:firstLine="708"/>
        <w:jc w:val="both"/>
        <w:rPr>
          <w:sz w:val="24"/>
          <w:szCs w:val="24"/>
        </w:rPr>
      </w:pPr>
      <w:r w:rsidRPr="00C6569D">
        <w:rPr>
          <w:sz w:val="24"/>
          <w:szCs w:val="24"/>
        </w:rPr>
        <w:t>2.</w:t>
      </w:r>
      <w:r w:rsidR="00F77898" w:rsidRPr="00C6569D">
        <w:rPr>
          <w:sz w:val="24"/>
          <w:szCs w:val="24"/>
        </w:rPr>
        <w:t xml:space="preserve">Муниципальная </w:t>
      </w:r>
      <w:r w:rsidRPr="00C6569D">
        <w:rPr>
          <w:sz w:val="24"/>
          <w:szCs w:val="24"/>
        </w:rPr>
        <w:t xml:space="preserve"> информационная система в сфере закупок </w:t>
      </w:r>
      <w:r w:rsidR="00F77898" w:rsidRPr="00C6569D">
        <w:rPr>
          <w:bCs/>
          <w:sz w:val="24"/>
          <w:szCs w:val="24"/>
        </w:rPr>
        <w:t xml:space="preserve">муниципального образования </w:t>
      </w:r>
      <w:r w:rsidR="00DA60DF">
        <w:rPr>
          <w:bCs/>
          <w:sz w:val="24"/>
          <w:szCs w:val="24"/>
        </w:rPr>
        <w:t>Красноярское сельское поселение</w:t>
      </w:r>
      <w:r w:rsidR="00DA60DF" w:rsidRPr="00C6569D">
        <w:rPr>
          <w:sz w:val="24"/>
          <w:szCs w:val="24"/>
        </w:rPr>
        <w:t xml:space="preserve"> </w:t>
      </w:r>
      <w:r w:rsidR="00F77898" w:rsidRPr="00C6569D">
        <w:rPr>
          <w:sz w:val="24"/>
          <w:szCs w:val="24"/>
        </w:rPr>
        <w:t>(далее - М</w:t>
      </w:r>
      <w:r w:rsidRPr="00C6569D">
        <w:rPr>
          <w:sz w:val="24"/>
          <w:szCs w:val="24"/>
        </w:rPr>
        <w:t xml:space="preserve">ИСЗ) является </w:t>
      </w:r>
      <w:r w:rsidR="00F77898" w:rsidRPr="00C6569D">
        <w:rPr>
          <w:sz w:val="24"/>
          <w:szCs w:val="24"/>
        </w:rPr>
        <w:t xml:space="preserve">муниципальной </w:t>
      </w:r>
      <w:r w:rsidRPr="00C6569D">
        <w:rPr>
          <w:sz w:val="24"/>
          <w:szCs w:val="24"/>
        </w:rPr>
        <w:t xml:space="preserve">информационной системой в сфере закупок и представляет собой совокупность информации, указанной в </w:t>
      </w:r>
      <w:hyperlink r:id="rId9" w:anchor="block_1039" w:history="1">
        <w:r w:rsidRPr="00C6569D">
          <w:rPr>
            <w:sz w:val="24"/>
            <w:szCs w:val="24"/>
          </w:rPr>
          <w:t>пункте 9</w:t>
        </w:r>
      </w:hyperlink>
      <w:r w:rsidRPr="00C6569D">
        <w:rPr>
          <w:sz w:val="24"/>
          <w:szCs w:val="24"/>
        </w:rPr>
        <w:t xml:space="preserve"> настоящего Порядка и содержащейся в базах данных, информационных технологий и технических средств, обеспечивающих формирование, обработку, хранение такой информации, ее представление в информационно-телекоммуникационной сети Интернет, а также обеспечивающих интеграцию с внешними системами (единой информационной системой, информационными системами в сфере управления государственными и муниципальными финансами и иными системами).</w:t>
      </w:r>
    </w:p>
    <w:p w:rsidR="00FD7384" w:rsidRPr="00C6569D" w:rsidRDefault="00FD7384" w:rsidP="00DA60DF">
      <w:pPr>
        <w:ind w:firstLine="708"/>
        <w:jc w:val="both"/>
        <w:rPr>
          <w:sz w:val="24"/>
          <w:szCs w:val="24"/>
        </w:rPr>
      </w:pPr>
      <w:r w:rsidRPr="00C6569D">
        <w:rPr>
          <w:sz w:val="24"/>
          <w:szCs w:val="24"/>
        </w:rPr>
        <w:t>3. Целью функцио</w:t>
      </w:r>
      <w:r w:rsidR="00F77898" w:rsidRPr="00C6569D">
        <w:rPr>
          <w:sz w:val="24"/>
          <w:szCs w:val="24"/>
        </w:rPr>
        <w:t>нирования и использования М</w:t>
      </w:r>
      <w:r w:rsidRPr="00C6569D">
        <w:rPr>
          <w:sz w:val="24"/>
          <w:szCs w:val="24"/>
        </w:rPr>
        <w:t>ИСЗ является информационное обеспечение контрактной системы в сфере закупок товаров, работ, услуг для обеспечения нужд</w:t>
      </w:r>
      <w:r w:rsidR="00F77898" w:rsidRPr="00C6569D">
        <w:rPr>
          <w:bCs/>
          <w:sz w:val="24"/>
          <w:szCs w:val="24"/>
        </w:rPr>
        <w:t xml:space="preserve"> муниципального образования</w:t>
      </w:r>
      <w:r w:rsidR="00DA60DF">
        <w:rPr>
          <w:bCs/>
          <w:sz w:val="24"/>
          <w:szCs w:val="24"/>
        </w:rPr>
        <w:t xml:space="preserve"> Красноярское сельское поселение</w:t>
      </w:r>
      <w:r w:rsidRPr="00C6569D">
        <w:rPr>
          <w:sz w:val="24"/>
          <w:szCs w:val="24"/>
        </w:rPr>
        <w:t>.</w:t>
      </w:r>
    </w:p>
    <w:p w:rsidR="00FD7384" w:rsidRPr="00C6569D" w:rsidRDefault="00FD7384" w:rsidP="00DA60DF">
      <w:pPr>
        <w:ind w:firstLine="708"/>
        <w:jc w:val="both"/>
        <w:rPr>
          <w:sz w:val="24"/>
          <w:szCs w:val="24"/>
        </w:rPr>
      </w:pPr>
      <w:r w:rsidRPr="00C6569D">
        <w:rPr>
          <w:sz w:val="24"/>
          <w:szCs w:val="24"/>
        </w:rPr>
        <w:t>4. Задачи фу</w:t>
      </w:r>
      <w:r w:rsidR="00F77898" w:rsidRPr="00C6569D">
        <w:rPr>
          <w:sz w:val="24"/>
          <w:szCs w:val="24"/>
        </w:rPr>
        <w:t>нкционирования и использования М</w:t>
      </w:r>
      <w:r w:rsidRPr="00C6569D">
        <w:rPr>
          <w:sz w:val="24"/>
          <w:szCs w:val="24"/>
        </w:rPr>
        <w:t>ИСЗ: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1) формирование, обработка, хранение и предоставление данных заказчикам, уполномоченным органам, уполномоченным учр</w:t>
      </w:r>
      <w:r w:rsidR="00F77898" w:rsidRPr="00C6569D">
        <w:rPr>
          <w:sz w:val="24"/>
          <w:szCs w:val="24"/>
        </w:rPr>
        <w:t>еждениям (далее - участники) в М</w:t>
      </w:r>
      <w:r w:rsidRPr="00C6569D">
        <w:rPr>
          <w:sz w:val="24"/>
          <w:szCs w:val="24"/>
        </w:rPr>
        <w:t>ИСЗ;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2) контроль за соответствием: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а)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б) информации, включенной в планы-графики закупок, информации, содержащейся в планах закупок;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в) информации, содержащейся в извещениях об осуществлении закупок, в документации о закупках, информации, содержащейся в планах-графиках закупок;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г) информации о контракте, включенной в реестр контрактов, заключенных участниками, условиям контракта;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 xml:space="preserve">3) использование усиленной неквалифицированной </w:t>
      </w:r>
      <w:hyperlink r:id="rId10" w:anchor="block_21" w:history="1">
        <w:r w:rsidRPr="00C6569D">
          <w:rPr>
            <w:sz w:val="24"/>
            <w:szCs w:val="24"/>
          </w:rPr>
          <w:t>электронной подписи</w:t>
        </w:r>
      </w:hyperlink>
      <w:r w:rsidRPr="00C6569D">
        <w:rPr>
          <w:sz w:val="24"/>
          <w:szCs w:val="24"/>
        </w:rPr>
        <w:t xml:space="preserve"> для подписания электронных документов;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4) автоматизация централизации закупок;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5) исключение дублирования ввода данных при обмене информацией с внешними системами.</w:t>
      </w:r>
    </w:p>
    <w:p w:rsidR="00FD7384" w:rsidRPr="00C6569D" w:rsidRDefault="00FD7384" w:rsidP="00DA60DF">
      <w:pPr>
        <w:ind w:firstLine="708"/>
        <w:jc w:val="both"/>
        <w:rPr>
          <w:sz w:val="24"/>
          <w:szCs w:val="24"/>
        </w:rPr>
      </w:pPr>
      <w:r w:rsidRPr="00C6569D">
        <w:rPr>
          <w:sz w:val="24"/>
          <w:szCs w:val="24"/>
        </w:rPr>
        <w:t>5. Основными принципами функционирования и</w:t>
      </w:r>
      <w:r w:rsidR="00F77898" w:rsidRPr="00C6569D">
        <w:rPr>
          <w:sz w:val="24"/>
          <w:szCs w:val="24"/>
        </w:rPr>
        <w:t xml:space="preserve"> использования М</w:t>
      </w:r>
      <w:r w:rsidRPr="00C6569D">
        <w:rPr>
          <w:sz w:val="24"/>
          <w:szCs w:val="24"/>
        </w:rPr>
        <w:t>ИСЗ являются: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1) открытость и прозрачность информации, а также безвозмездность ее предоставления;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2) интеграция с единой информационной системой;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 xml:space="preserve">3) реализация принципов </w:t>
      </w:r>
      <w:hyperlink r:id="rId11" w:history="1">
        <w:r w:rsidRPr="00C6569D">
          <w:rPr>
            <w:sz w:val="24"/>
            <w:szCs w:val="24"/>
          </w:rPr>
          <w:t>Закона</w:t>
        </w:r>
      </w:hyperlink>
      <w:r w:rsidRPr="00C6569D">
        <w:rPr>
          <w:sz w:val="24"/>
          <w:szCs w:val="24"/>
        </w:rPr>
        <w:t xml:space="preserve"> о контрактной системе, а также единых требований к региональным и муниципальным информационным системам в сфере закупок, установленных Правительством Российской Федерации.</w:t>
      </w:r>
    </w:p>
    <w:p w:rsidR="00FD7384" w:rsidRPr="00C6569D" w:rsidRDefault="00FD7384" w:rsidP="00DA60DF">
      <w:pPr>
        <w:ind w:firstLine="708"/>
        <w:jc w:val="both"/>
        <w:rPr>
          <w:sz w:val="24"/>
          <w:szCs w:val="24"/>
        </w:rPr>
      </w:pPr>
      <w:r w:rsidRPr="00C6569D">
        <w:rPr>
          <w:sz w:val="24"/>
          <w:szCs w:val="24"/>
        </w:rPr>
        <w:t>6. Ввод, обработк</w:t>
      </w:r>
      <w:r w:rsidR="00F77898" w:rsidRPr="00C6569D">
        <w:rPr>
          <w:sz w:val="24"/>
          <w:szCs w:val="24"/>
        </w:rPr>
        <w:t>а и использование информации в М</w:t>
      </w:r>
      <w:r w:rsidRPr="00C6569D">
        <w:rPr>
          <w:sz w:val="24"/>
          <w:szCs w:val="24"/>
        </w:rPr>
        <w:t>ИСЗ, а также ее передача осуществляется участниками.</w:t>
      </w:r>
    </w:p>
    <w:p w:rsidR="00FD7384" w:rsidRPr="00C6569D" w:rsidRDefault="00F77898" w:rsidP="00DA60DF">
      <w:pPr>
        <w:ind w:firstLine="708"/>
        <w:jc w:val="both"/>
        <w:rPr>
          <w:sz w:val="24"/>
          <w:szCs w:val="24"/>
        </w:rPr>
      </w:pPr>
      <w:r w:rsidRPr="00C6569D">
        <w:rPr>
          <w:sz w:val="24"/>
          <w:szCs w:val="24"/>
        </w:rPr>
        <w:lastRenderedPageBreak/>
        <w:t>7. Формирование информации в М</w:t>
      </w:r>
      <w:r w:rsidR="00FD7384" w:rsidRPr="00C6569D">
        <w:rPr>
          <w:sz w:val="24"/>
          <w:szCs w:val="24"/>
        </w:rPr>
        <w:t xml:space="preserve">ИСЗ осуществляется на основании внесенных участниками данных, а также данных, полученных из внешних </w:t>
      </w:r>
      <w:r w:rsidRPr="00C6569D">
        <w:rPr>
          <w:sz w:val="24"/>
          <w:szCs w:val="24"/>
        </w:rPr>
        <w:t>систем, или при их обработке в М</w:t>
      </w:r>
      <w:r w:rsidR="00FD7384" w:rsidRPr="00C6569D">
        <w:rPr>
          <w:sz w:val="24"/>
          <w:szCs w:val="24"/>
        </w:rPr>
        <w:t>ИСЗ.</w:t>
      </w:r>
    </w:p>
    <w:p w:rsidR="00FD7384" w:rsidRPr="00C6569D" w:rsidRDefault="00F77898" w:rsidP="00DA60DF">
      <w:pPr>
        <w:ind w:firstLine="708"/>
        <w:jc w:val="both"/>
        <w:rPr>
          <w:sz w:val="24"/>
          <w:szCs w:val="24"/>
        </w:rPr>
      </w:pPr>
      <w:r w:rsidRPr="00C6569D">
        <w:rPr>
          <w:sz w:val="24"/>
          <w:szCs w:val="24"/>
        </w:rPr>
        <w:t>8. Оператор М</w:t>
      </w:r>
      <w:r w:rsidR="00FD7384" w:rsidRPr="00C6569D">
        <w:rPr>
          <w:sz w:val="24"/>
          <w:szCs w:val="24"/>
        </w:rPr>
        <w:t>ИСЗ (далее - оператор) обеспечивает:</w:t>
      </w:r>
    </w:p>
    <w:p w:rsidR="00FD7384" w:rsidRPr="00C6569D" w:rsidRDefault="00F77898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1</w:t>
      </w:r>
      <w:r w:rsidR="00FD7384" w:rsidRPr="00C6569D">
        <w:rPr>
          <w:sz w:val="24"/>
          <w:szCs w:val="24"/>
        </w:rPr>
        <w:t>) обмен информацией и интеграцию с внешними системами;</w:t>
      </w:r>
    </w:p>
    <w:p w:rsidR="00FD7384" w:rsidRPr="00C6569D" w:rsidRDefault="00F77898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2</w:t>
      </w:r>
      <w:r w:rsidR="00FD7384" w:rsidRPr="00C6569D">
        <w:rPr>
          <w:sz w:val="24"/>
          <w:szCs w:val="24"/>
        </w:rPr>
        <w:t>) работос</w:t>
      </w:r>
      <w:r w:rsidR="00330198" w:rsidRPr="00C6569D">
        <w:rPr>
          <w:sz w:val="24"/>
          <w:szCs w:val="24"/>
        </w:rPr>
        <w:t>пособность, отказоустойчивость М</w:t>
      </w:r>
      <w:r w:rsidR="00FD7384" w:rsidRPr="00C6569D">
        <w:rPr>
          <w:sz w:val="24"/>
          <w:szCs w:val="24"/>
        </w:rPr>
        <w:t>ИСЗ;</w:t>
      </w:r>
    </w:p>
    <w:p w:rsidR="00FD7384" w:rsidRPr="00C6569D" w:rsidRDefault="00F77898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3</w:t>
      </w:r>
      <w:r w:rsidR="00FD7384" w:rsidRPr="00C6569D">
        <w:rPr>
          <w:sz w:val="24"/>
          <w:szCs w:val="24"/>
        </w:rPr>
        <w:t>) методологическую поддержку участников.</w:t>
      </w:r>
    </w:p>
    <w:p w:rsidR="00FD7384" w:rsidRPr="00C6569D" w:rsidRDefault="00F77898" w:rsidP="00DA60DF">
      <w:pPr>
        <w:ind w:firstLine="708"/>
        <w:jc w:val="both"/>
        <w:rPr>
          <w:sz w:val="24"/>
          <w:szCs w:val="24"/>
        </w:rPr>
      </w:pPr>
      <w:r w:rsidRPr="00C6569D">
        <w:rPr>
          <w:sz w:val="24"/>
          <w:szCs w:val="24"/>
        </w:rPr>
        <w:t>9. М</w:t>
      </w:r>
      <w:r w:rsidR="00FD7384" w:rsidRPr="00C6569D">
        <w:rPr>
          <w:sz w:val="24"/>
          <w:szCs w:val="24"/>
        </w:rPr>
        <w:t>ИСЗ содержит: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1) планы закупок;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2) планы-графики закупок;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3) информацию о закупках, предусмотренную законодательством Российской Федерации;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4) реестр контрактов, заключенных участниками, информацию об исполнении контрактов;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>5) библиотеку типовых контрактов, типовых условий контрактов;</w:t>
      </w:r>
    </w:p>
    <w:p w:rsidR="00FD7384" w:rsidRPr="00C6569D" w:rsidRDefault="00FD7384" w:rsidP="00330198">
      <w:pPr>
        <w:jc w:val="both"/>
        <w:rPr>
          <w:sz w:val="24"/>
          <w:szCs w:val="24"/>
        </w:rPr>
      </w:pPr>
      <w:r w:rsidRPr="00C6569D">
        <w:rPr>
          <w:sz w:val="24"/>
          <w:szCs w:val="24"/>
        </w:rPr>
        <w:t xml:space="preserve">6) отчеты участников, предусмотренные </w:t>
      </w:r>
      <w:hyperlink r:id="rId12" w:history="1">
        <w:r w:rsidRPr="00C6569D">
          <w:rPr>
            <w:sz w:val="24"/>
            <w:szCs w:val="24"/>
          </w:rPr>
          <w:t>Законом</w:t>
        </w:r>
      </w:hyperlink>
      <w:r w:rsidRPr="00C6569D">
        <w:rPr>
          <w:sz w:val="24"/>
          <w:szCs w:val="24"/>
        </w:rPr>
        <w:t xml:space="preserve"> о контрактной системе</w:t>
      </w:r>
      <w:r w:rsidR="00330198" w:rsidRPr="00C6569D">
        <w:rPr>
          <w:sz w:val="24"/>
          <w:szCs w:val="24"/>
        </w:rPr>
        <w:t>.</w:t>
      </w:r>
    </w:p>
    <w:sectPr w:rsidR="00FD7384" w:rsidRPr="00C6569D" w:rsidSect="00FE0E6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7F38"/>
    <w:multiLevelType w:val="hybridMultilevel"/>
    <w:tmpl w:val="AE42C4E8"/>
    <w:lvl w:ilvl="0" w:tplc="7034FF9A">
      <w:start w:val="1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181352C9"/>
    <w:multiLevelType w:val="hybridMultilevel"/>
    <w:tmpl w:val="47FE3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FA0B80"/>
    <w:multiLevelType w:val="hybridMultilevel"/>
    <w:tmpl w:val="E49CB62A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F7E6972"/>
    <w:multiLevelType w:val="hybridMultilevel"/>
    <w:tmpl w:val="8BEA092E"/>
    <w:lvl w:ilvl="0" w:tplc="EE1EB51C">
      <w:start w:val="1"/>
      <w:numFmt w:val="decimal"/>
      <w:lvlText w:val="%1."/>
      <w:lvlJc w:val="left"/>
      <w:pPr>
        <w:ind w:left="517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4" w15:restartNumberingAfterBreak="0">
    <w:nsid w:val="7D2B38B3"/>
    <w:multiLevelType w:val="hybridMultilevel"/>
    <w:tmpl w:val="96A82E42"/>
    <w:lvl w:ilvl="0" w:tplc="C4EC12DA">
      <w:start w:val="1"/>
      <w:numFmt w:val="decimal"/>
      <w:lvlText w:val="%1."/>
      <w:lvlJc w:val="left"/>
      <w:pPr>
        <w:ind w:left="10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 w15:restartNumberingAfterBreak="0">
    <w:nsid w:val="7FBC2C62"/>
    <w:multiLevelType w:val="hybridMultilevel"/>
    <w:tmpl w:val="AFA0377C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58"/>
    <w:rsid w:val="00001069"/>
    <w:rsid w:val="00001444"/>
    <w:rsid w:val="00010E23"/>
    <w:rsid w:val="00012B9C"/>
    <w:rsid w:val="00014466"/>
    <w:rsid w:val="00015057"/>
    <w:rsid w:val="0002038E"/>
    <w:rsid w:val="00024A5D"/>
    <w:rsid w:val="00034B0A"/>
    <w:rsid w:val="00036688"/>
    <w:rsid w:val="000426C6"/>
    <w:rsid w:val="000439E6"/>
    <w:rsid w:val="00045798"/>
    <w:rsid w:val="00046380"/>
    <w:rsid w:val="000544C1"/>
    <w:rsid w:val="0005602D"/>
    <w:rsid w:val="00056821"/>
    <w:rsid w:val="00067C73"/>
    <w:rsid w:val="00072164"/>
    <w:rsid w:val="000767D3"/>
    <w:rsid w:val="000820E3"/>
    <w:rsid w:val="0008570A"/>
    <w:rsid w:val="00086094"/>
    <w:rsid w:val="000944A9"/>
    <w:rsid w:val="000A47EE"/>
    <w:rsid w:val="000A74B3"/>
    <w:rsid w:val="000B2A4E"/>
    <w:rsid w:val="000D7FBA"/>
    <w:rsid w:val="000E3F08"/>
    <w:rsid w:val="000F1F7C"/>
    <w:rsid w:val="000F5C31"/>
    <w:rsid w:val="00100001"/>
    <w:rsid w:val="00102384"/>
    <w:rsid w:val="00106214"/>
    <w:rsid w:val="0011206F"/>
    <w:rsid w:val="00114645"/>
    <w:rsid w:val="00115CFD"/>
    <w:rsid w:val="00115D2E"/>
    <w:rsid w:val="00116D6C"/>
    <w:rsid w:val="00120D5B"/>
    <w:rsid w:val="00146C19"/>
    <w:rsid w:val="0015018B"/>
    <w:rsid w:val="00154005"/>
    <w:rsid w:val="00156074"/>
    <w:rsid w:val="001571DF"/>
    <w:rsid w:val="001704AB"/>
    <w:rsid w:val="00171A35"/>
    <w:rsid w:val="00172D0B"/>
    <w:rsid w:val="00183FE0"/>
    <w:rsid w:val="00186117"/>
    <w:rsid w:val="00186612"/>
    <w:rsid w:val="0018664E"/>
    <w:rsid w:val="00190F35"/>
    <w:rsid w:val="00194689"/>
    <w:rsid w:val="001A0796"/>
    <w:rsid w:val="001A1298"/>
    <w:rsid w:val="001A62D3"/>
    <w:rsid w:val="001B0354"/>
    <w:rsid w:val="001B05C2"/>
    <w:rsid w:val="001B21D6"/>
    <w:rsid w:val="001B3357"/>
    <w:rsid w:val="001B54D6"/>
    <w:rsid w:val="001B5ACC"/>
    <w:rsid w:val="001B6C66"/>
    <w:rsid w:val="001C5B7C"/>
    <w:rsid w:val="001C6008"/>
    <w:rsid w:val="001D616D"/>
    <w:rsid w:val="001D6E68"/>
    <w:rsid w:val="001E195D"/>
    <w:rsid w:val="001E67B3"/>
    <w:rsid w:val="001F4817"/>
    <w:rsid w:val="00201507"/>
    <w:rsid w:val="002059D2"/>
    <w:rsid w:val="00212912"/>
    <w:rsid w:val="00214F9A"/>
    <w:rsid w:val="00217583"/>
    <w:rsid w:val="002219C6"/>
    <w:rsid w:val="00221BBF"/>
    <w:rsid w:val="00223F1E"/>
    <w:rsid w:val="00230A1C"/>
    <w:rsid w:val="00234581"/>
    <w:rsid w:val="002370D1"/>
    <w:rsid w:val="0024025E"/>
    <w:rsid w:val="00240F8B"/>
    <w:rsid w:val="002507EB"/>
    <w:rsid w:val="00254820"/>
    <w:rsid w:val="002725A7"/>
    <w:rsid w:val="00273B7B"/>
    <w:rsid w:val="002806CC"/>
    <w:rsid w:val="00280DAC"/>
    <w:rsid w:val="002821CA"/>
    <w:rsid w:val="00286A25"/>
    <w:rsid w:val="0029450B"/>
    <w:rsid w:val="00294D99"/>
    <w:rsid w:val="002A3EEE"/>
    <w:rsid w:val="002B11E9"/>
    <w:rsid w:val="002B351F"/>
    <w:rsid w:val="002B5D76"/>
    <w:rsid w:val="002C3187"/>
    <w:rsid w:val="002D0905"/>
    <w:rsid w:val="002D5F3D"/>
    <w:rsid w:val="002E5DA5"/>
    <w:rsid w:val="002E698A"/>
    <w:rsid w:val="002F0032"/>
    <w:rsid w:val="002F4574"/>
    <w:rsid w:val="002F48BB"/>
    <w:rsid w:val="002F713F"/>
    <w:rsid w:val="00307302"/>
    <w:rsid w:val="0031525B"/>
    <w:rsid w:val="00320706"/>
    <w:rsid w:val="00321DAE"/>
    <w:rsid w:val="00322DCF"/>
    <w:rsid w:val="00330198"/>
    <w:rsid w:val="003301CE"/>
    <w:rsid w:val="00331A1C"/>
    <w:rsid w:val="003331FA"/>
    <w:rsid w:val="00335CBF"/>
    <w:rsid w:val="00341063"/>
    <w:rsid w:val="00343DCC"/>
    <w:rsid w:val="00346155"/>
    <w:rsid w:val="003545E6"/>
    <w:rsid w:val="003556C1"/>
    <w:rsid w:val="00361346"/>
    <w:rsid w:val="00362E7D"/>
    <w:rsid w:val="00396411"/>
    <w:rsid w:val="003B316C"/>
    <w:rsid w:val="003B65A6"/>
    <w:rsid w:val="003B7898"/>
    <w:rsid w:val="003C2093"/>
    <w:rsid w:val="003D7C3F"/>
    <w:rsid w:val="003E7425"/>
    <w:rsid w:val="003F2525"/>
    <w:rsid w:val="00413178"/>
    <w:rsid w:val="00426748"/>
    <w:rsid w:val="004427B1"/>
    <w:rsid w:val="004457BF"/>
    <w:rsid w:val="00451B7C"/>
    <w:rsid w:val="00463B58"/>
    <w:rsid w:val="00474B28"/>
    <w:rsid w:val="00474DF7"/>
    <w:rsid w:val="0048689E"/>
    <w:rsid w:val="004912A5"/>
    <w:rsid w:val="00492046"/>
    <w:rsid w:val="004A0611"/>
    <w:rsid w:val="004A347E"/>
    <w:rsid w:val="004A5745"/>
    <w:rsid w:val="004B6817"/>
    <w:rsid w:val="004C568F"/>
    <w:rsid w:val="004D0EDE"/>
    <w:rsid w:val="004D4993"/>
    <w:rsid w:val="004D5014"/>
    <w:rsid w:val="004D65C2"/>
    <w:rsid w:val="004F291C"/>
    <w:rsid w:val="0050148D"/>
    <w:rsid w:val="00502F47"/>
    <w:rsid w:val="005130CD"/>
    <w:rsid w:val="00520B6A"/>
    <w:rsid w:val="00522CB4"/>
    <w:rsid w:val="00523013"/>
    <w:rsid w:val="00527967"/>
    <w:rsid w:val="005325BB"/>
    <w:rsid w:val="005366C6"/>
    <w:rsid w:val="00537CC3"/>
    <w:rsid w:val="00553182"/>
    <w:rsid w:val="005563EB"/>
    <w:rsid w:val="0056163E"/>
    <w:rsid w:val="00563241"/>
    <w:rsid w:val="0057037B"/>
    <w:rsid w:val="0057247E"/>
    <w:rsid w:val="00573209"/>
    <w:rsid w:val="00574E52"/>
    <w:rsid w:val="0058033D"/>
    <w:rsid w:val="005858F7"/>
    <w:rsid w:val="00592446"/>
    <w:rsid w:val="0059280C"/>
    <w:rsid w:val="00595799"/>
    <w:rsid w:val="005A6B4B"/>
    <w:rsid w:val="005A7D11"/>
    <w:rsid w:val="005C262B"/>
    <w:rsid w:val="005C28FA"/>
    <w:rsid w:val="005D03EF"/>
    <w:rsid w:val="005D112D"/>
    <w:rsid w:val="005D1779"/>
    <w:rsid w:val="005D69FA"/>
    <w:rsid w:val="005D7D06"/>
    <w:rsid w:val="005E06A6"/>
    <w:rsid w:val="005F06ED"/>
    <w:rsid w:val="005F0A7C"/>
    <w:rsid w:val="005F5D3C"/>
    <w:rsid w:val="00601E45"/>
    <w:rsid w:val="00601FC2"/>
    <w:rsid w:val="00613C3B"/>
    <w:rsid w:val="00614D3F"/>
    <w:rsid w:val="00615B40"/>
    <w:rsid w:val="006164C4"/>
    <w:rsid w:val="006172F9"/>
    <w:rsid w:val="00623309"/>
    <w:rsid w:val="00623AF8"/>
    <w:rsid w:val="00630116"/>
    <w:rsid w:val="006316EC"/>
    <w:rsid w:val="00636C7B"/>
    <w:rsid w:val="00642761"/>
    <w:rsid w:val="00645CF3"/>
    <w:rsid w:val="00647627"/>
    <w:rsid w:val="00650E05"/>
    <w:rsid w:val="00651D98"/>
    <w:rsid w:val="00652715"/>
    <w:rsid w:val="00666209"/>
    <w:rsid w:val="006729C1"/>
    <w:rsid w:val="00693E24"/>
    <w:rsid w:val="006A0521"/>
    <w:rsid w:val="006A0F24"/>
    <w:rsid w:val="006B1B90"/>
    <w:rsid w:val="006B1FE6"/>
    <w:rsid w:val="006B31C9"/>
    <w:rsid w:val="006B5550"/>
    <w:rsid w:val="006C354F"/>
    <w:rsid w:val="006D7659"/>
    <w:rsid w:val="006D7886"/>
    <w:rsid w:val="006E328A"/>
    <w:rsid w:val="006F24A7"/>
    <w:rsid w:val="006F24E3"/>
    <w:rsid w:val="006F330B"/>
    <w:rsid w:val="006F404B"/>
    <w:rsid w:val="00700881"/>
    <w:rsid w:val="00703F8F"/>
    <w:rsid w:val="00705A48"/>
    <w:rsid w:val="007148A1"/>
    <w:rsid w:val="0072748E"/>
    <w:rsid w:val="00734F11"/>
    <w:rsid w:val="00736EC1"/>
    <w:rsid w:val="007623F4"/>
    <w:rsid w:val="00764A22"/>
    <w:rsid w:val="00770376"/>
    <w:rsid w:val="007748BD"/>
    <w:rsid w:val="00781D24"/>
    <w:rsid w:val="00784D0D"/>
    <w:rsid w:val="00796D7A"/>
    <w:rsid w:val="007B3F3B"/>
    <w:rsid w:val="007B5D22"/>
    <w:rsid w:val="007C389E"/>
    <w:rsid w:val="007C5E47"/>
    <w:rsid w:val="007D07E3"/>
    <w:rsid w:val="007F59BA"/>
    <w:rsid w:val="007F7A01"/>
    <w:rsid w:val="008000E9"/>
    <w:rsid w:val="00801961"/>
    <w:rsid w:val="00803E0A"/>
    <w:rsid w:val="00807711"/>
    <w:rsid w:val="0082023C"/>
    <w:rsid w:val="00825233"/>
    <w:rsid w:val="00832811"/>
    <w:rsid w:val="00842931"/>
    <w:rsid w:val="00863C20"/>
    <w:rsid w:val="00864A3A"/>
    <w:rsid w:val="008716F4"/>
    <w:rsid w:val="0087374C"/>
    <w:rsid w:val="00873D94"/>
    <w:rsid w:val="00877696"/>
    <w:rsid w:val="008908B4"/>
    <w:rsid w:val="00892928"/>
    <w:rsid w:val="00892BF4"/>
    <w:rsid w:val="008B1DF2"/>
    <w:rsid w:val="008C1781"/>
    <w:rsid w:val="008C19E6"/>
    <w:rsid w:val="008C7107"/>
    <w:rsid w:val="008D0007"/>
    <w:rsid w:val="008D06D6"/>
    <w:rsid w:val="008D1D54"/>
    <w:rsid w:val="008D2304"/>
    <w:rsid w:val="008E6BA1"/>
    <w:rsid w:val="008F37F6"/>
    <w:rsid w:val="00907D9B"/>
    <w:rsid w:val="009101FF"/>
    <w:rsid w:val="00912F90"/>
    <w:rsid w:val="00922EE1"/>
    <w:rsid w:val="00923737"/>
    <w:rsid w:val="0092570F"/>
    <w:rsid w:val="00931EF7"/>
    <w:rsid w:val="00933835"/>
    <w:rsid w:val="00942F50"/>
    <w:rsid w:val="00946EDB"/>
    <w:rsid w:val="00947A83"/>
    <w:rsid w:val="00956FF7"/>
    <w:rsid w:val="009703FC"/>
    <w:rsid w:val="00974297"/>
    <w:rsid w:val="009753A4"/>
    <w:rsid w:val="00986F9B"/>
    <w:rsid w:val="00992AB9"/>
    <w:rsid w:val="009A2395"/>
    <w:rsid w:val="009A31E5"/>
    <w:rsid w:val="009A5D53"/>
    <w:rsid w:val="009A7616"/>
    <w:rsid w:val="009B2F5C"/>
    <w:rsid w:val="009C3040"/>
    <w:rsid w:val="009C4320"/>
    <w:rsid w:val="009C71C3"/>
    <w:rsid w:val="009D43B1"/>
    <w:rsid w:val="009D5F3C"/>
    <w:rsid w:val="009D707D"/>
    <w:rsid w:val="009E11DC"/>
    <w:rsid w:val="009E3D43"/>
    <w:rsid w:val="009F7B75"/>
    <w:rsid w:val="00A00360"/>
    <w:rsid w:val="00A0279B"/>
    <w:rsid w:val="00A079DD"/>
    <w:rsid w:val="00A116E7"/>
    <w:rsid w:val="00A20499"/>
    <w:rsid w:val="00A22295"/>
    <w:rsid w:val="00A32629"/>
    <w:rsid w:val="00A379E2"/>
    <w:rsid w:val="00A40C45"/>
    <w:rsid w:val="00A563B4"/>
    <w:rsid w:val="00A57859"/>
    <w:rsid w:val="00A647AB"/>
    <w:rsid w:val="00A77CD0"/>
    <w:rsid w:val="00A911F3"/>
    <w:rsid w:val="00A93BB1"/>
    <w:rsid w:val="00A96BE2"/>
    <w:rsid w:val="00AA108E"/>
    <w:rsid w:val="00AA62F8"/>
    <w:rsid w:val="00AA764C"/>
    <w:rsid w:val="00AA7EB8"/>
    <w:rsid w:val="00AC1FBC"/>
    <w:rsid w:val="00AC211C"/>
    <w:rsid w:val="00AC6501"/>
    <w:rsid w:val="00AD6150"/>
    <w:rsid w:val="00AE7AA0"/>
    <w:rsid w:val="00AF1530"/>
    <w:rsid w:val="00AF40A1"/>
    <w:rsid w:val="00AF65C1"/>
    <w:rsid w:val="00AF6C5D"/>
    <w:rsid w:val="00B03092"/>
    <w:rsid w:val="00B04E4D"/>
    <w:rsid w:val="00B06BEE"/>
    <w:rsid w:val="00B14C6E"/>
    <w:rsid w:val="00B155B7"/>
    <w:rsid w:val="00B17905"/>
    <w:rsid w:val="00B2321D"/>
    <w:rsid w:val="00B23D44"/>
    <w:rsid w:val="00B24B23"/>
    <w:rsid w:val="00B25C86"/>
    <w:rsid w:val="00B31E1E"/>
    <w:rsid w:val="00B40069"/>
    <w:rsid w:val="00B43D12"/>
    <w:rsid w:val="00B47214"/>
    <w:rsid w:val="00B52C74"/>
    <w:rsid w:val="00B53739"/>
    <w:rsid w:val="00B57A59"/>
    <w:rsid w:val="00B609DA"/>
    <w:rsid w:val="00B618BA"/>
    <w:rsid w:val="00B65086"/>
    <w:rsid w:val="00B7080B"/>
    <w:rsid w:val="00B7636C"/>
    <w:rsid w:val="00B8064B"/>
    <w:rsid w:val="00B83C68"/>
    <w:rsid w:val="00B85155"/>
    <w:rsid w:val="00B91401"/>
    <w:rsid w:val="00B93B51"/>
    <w:rsid w:val="00B963CE"/>
    <w:rsid w:val="00BA1E99"/>
    <w:rsid w:val="00BA321D"/>
    <w:rsid w:val="00BB0ED3"/>
    <w:rsid w:val="00BC2A9D"/>
    <w:rsid w:val="00BC2C52"/>
    <w:rsid w:val="00BC42BA"/>
    <w:rsid w:val="00BD058C"/>
    <w:rsid w:val="00BD68AE"/>
    <w:rsid w:val="00BE1861"/>
    <w:rsid w:val="00BF05A7"/>
    <w:rsid w:val="00BF414A"/>
    <w:rsid w:val="00C00DFB"/>
    <w:rsid w:val="00C04294"/>
    <w:rsid w:val="00C0539A"/>
    <w:rsid w:val="00C059F9"/>
    <w:rsid w:val="00C225D0"/>
    <w:rsid w:val="00C25867"/>
    <w:rsid w:val="00C26B26"/>
    <w:rsid w:val="00C30232"/>
    <w:rsid w:val="00C40AB5"/>
    <w:rsid w:val="00C4438E"/>
    <w:rsid w:val="00C56643"/>
    <w:rsid w:val="00C56D44"/>
    <w:rsid w:val="00C5793B"/>
    <w:rsid w:val="00C57E16"/>
    <w:rsid w:val="00C63BBE"/>
    <w:rsid w:val="00C64098"/>
    <w:rsid w:val="00C6569D"/>
    <w:rsid w:val="00C74BB2"/>
    <w:rsid w:val="00C80B48"/>
    <w:rsid w:val="00C81AA3"/>
    <w:rsid w:val="00C8227C"/>
    <w:rsid w:val="00C97F7A"/>
    <w:rsid w:val="00CA607F"/>
    <w:rsid w:val="00CA60AA"/>
    <w:rsid w:val="00CA7F3C"/>
    <w:rsid w:val="00CB4A56"/>
    <w:rsid w:val="00CB6C27"/>
    <w:rsid w:val="00CC0D0B"/>
    <w:rsid w:val="00CC224D"/>
    <w:rsid w:val="00CC7E2C"/>
    <w:rsid w:val="00CD771C"/>
    <w:rsid w:val="00CE06D2"/>
    <w:rsid w:val="00CE636F"/>
    <w:rsid w:val="00CF3D15"/>
    <w:rsid w:val="00D04C9A"/>
    <w:rsid w:val="00D1102A"/>
    <w:rsid w:val="00D1408D"/>
    <w:rsid w:val="00D17C45"/>
    <w:rsid w:val="00D201F9"/>
    <w:rsid w:val="00D2755F"/>
    <w:rsid w:val="00D36AF8"/>
    <w:rsid w:val="00D4630F"/>
    <w:rsid w:val="00D53205"/>
    <w:rsid w:val="00D55C1A"/>
    <w:rsid w:val="00D61D66"/>
    <w:rsid w:val="00D6282E"/>
    <w:rsid w:val="00D7369C"/>
    <w:rsid w:val="00D7763A"/>
    <w:rsid w:val="00D83744"/>
    <w:rsid w:val="00D85EF6"/>
    <w:rsid w:val="00D92E18"/>
    <w:rsid w:val="00D93D72"/>
    <w:rsid w:val="00DA0F46"/>
    <w:rsid w:val="00DA60DF"/>
    <w:rsid w:val="00DB123A"/>
    <w:rsid w:val="00DC1F2D"/>
    <w:rsid w:val="00DC4364"/>
    <w:rsid w:val="00DC5A6F"/>
    <w:rsid w:val="00DD1EF9"/>
    <w:rsid w:val="00DD575F"/>
    <w:rsid w:val="00DD69A7"/>
    <w:rsid w:val="00DE5B9B"/>
    <w:rsid w:val="00DF5F23"/>
    <w:rsid w:val="00E022AA"/>
    <w:rsid w:val="00E10137"/>
    <w:rsid w:val="00E20A2F"/>
    <w:rsid w:val="00E22D82"/>
    <w:rsid w:val="00E31A4B"/>
    <w:rsid w:val="00E551F6"/>
    <w:rsid w:val="00E55BF4"/>
    <w:rsid w:val="00E60E9C"/>
    <w:rsid w:val="00E63998"/>
    <w:rsid w:val="00E63B92"/>
    <w:rsid w:val="00E73A32"/>
    <w:rsid w:val="00E77970"/>
    <w:rsid w:val="00E77B65"/>
    <w:rsid w:val="00E8682F"/>
    <w:rsid w:val="00EA51A5"/>
    <w:rsid w:val="00EA5B8A"/>
    <w:rsid w:val="00EB2154"/>
    <w:rsid w:val="00EB434E"/>
    <w:rsid w:val="00EB7C96"/>
    <w:rsid w:val="00EC330C"/>
    <w:rsid w:val="00ED0E7A"/>
    <w:rsid w:val="00ED7C19"/>
    <w:rsid w:val="00EF326B"/>
    <w:rsid w:val="00F0620B"/>
    <w:rsid w:val="00F11334"/>
    <w:rsid w:val="00F13A19"/>
    <w:rsid w:val="00F155A4"/>
    <w:rsid w:val="00F163FA"/>
    <w:rsid w:val="00F22462"/>
    <w:rsid w:val="00F247EC"/>
    <w:rsid w:val="00F511B7"/>
    <w:rsid w:val="00F512DB"/>
    <w:rsid w:val="00F51EE0"/>
    <w:rsid w:val="00F5378C"/>
    <w:rsid w:val="00F62913"/>
    <w:rsid w:val="00F63012"/>
    <w:rsid w:val="00F64C66"/>
    <w:rsid w:val="00F677C5"/>
    <w:rsid w:val="00F7040E"/>
    <w:rsid w:val="00F741A8"/>
    <w:rsid w:val="00F77898"/>
    <w:rsid w:val="00F77C47"/>
    <w:rsid w:val="00F849D8"/>
    <w:rsid w:val="00F8550C"/>
    <w:rsid w:val="00F87554"/>
    <w:rsid w:val="00F96469"/>
    <w:rsid w:val="00F96D23"/>
    <w:rsid w:val="00FB28DC"/>
    <w:rsid w:val="00FB4CD1"/>
    <w:rsid w:val="00FB5169"/>
    <w:rsid w:val="00FB58CD"/>
    <w:rsid w:val="00FB611C"/>
    <w:rsid w:val="00FC14FA"/>
    <w:rsid w:val="00FD7384"/>
    <w:rsid w:val="00FD7C96"/>
    <w:rsid w:val="00FE0E6E"/>
    <w:rsid w:val="00FE317B"/>
    <w:rsid w:val="00FF1C81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1C114D-EDE3-494E-822C-3907526B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58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locked/>
    <w:rsid w:val="00FD73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3B58"/>
    <w:pPr>
      <w:keepNext/>
      <w:overflowPunct/>
      <w:autoSpaceDE/>
      <w:autoSpaceDN/>
      <w:adjustRightInd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D73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55BF4"/>
    <w:rPr>
      <w:rFonts w:ascii="Cambria" w:hAnsi="Cambria" w:cs="Cambria"/>
      <w:b/>
      <w:bCs/>
      <w:i/>
      <w:iCs/>
      <w:sz w:val="28"/>
      <w:szCs w:val="28"/>
    </w:rPr>
  </w:style>
  <w:style w:type="paragraph" w:customStyle="1" w:styleId="Heading">
    <w:name w:val="Heading"/>
    <w:uiPriority w:val="99"/>
    <w:rsid w:val="00463B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F96D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5BF4"/>
    <w:rPr>
      <w:rFonts w:cs="Times New Roman"/>
      <w:sz w:val="2"/>
      <w:szCs w:val="2"/>
    </w:rPr>
  </w:style>
  <w:style w:type="paragraph" w:styleId="a5">
    <w:name w:val="List Paragraph"/>
    <w:basedOn w:val="a"/>
    <w:uiPriority w:val="99"/>
    <w:qFormat/>
    <w:rsid w:val="0092570F"/>
    <w:pPr>
      <w:ind w:left="720"/>
    </w:pPr>
  </w:style>
  <w:style w:type="paragraph" w:customStyle="1" w:styleId="s1">
    <w:name w:val="s_1"/>
    <w:basedOn w:val="a"/>
    <w:rsid w:val="00FD7384"/>
    <w:pPr>
      <w:overflowPunct/>
      <w:autoSpaceDE/>
      <w:autoSpaceDN/>
      <w:adjustRightInd/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s3">
    <w:name w:val="s_3"/>
    <w:basedOn w:val="a"/>
    <w:rsid w:val="00FD7384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6">
    <w:name w:val="s_16"/>
    <w:basedOn w:val="a"/>
    <w:rsid w:val="00FD738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locked/>
    <w:rsid w:val="00FD738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580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8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8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8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58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58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8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58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58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58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58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58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58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5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58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58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58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58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58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58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58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058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58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58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58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58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58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58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58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58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58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58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58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58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58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58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58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58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5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53464/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235466/" TargetMode="External"/><Relationship Id="rId12" Type="http://schemas.openxmlformats.org/officeDocument/2006/relationships/hyperlink" Target="http://base.garant.ru/703534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235466/" TargetMode="External"/><Relationship Id="rId11" Type="http://schemas.openxmlformats.org/officeDocument/2006/relationships/hyperlink" Target="http://base.garant.ru/70353464/" TargetMode="External"/><Relationship Id="rId5" Type="http://schemas.openxmlformats.org/officeDocument/2006/relationships/hyperlink" Target="http://base.garant.ru/70353464/1/" TargetMode="External"/><Relationship Id="rId10" Type="http://schemas.openxmlformats.org/officeDocument/2006/relationships/hyperlink" Target="http://base.garant.ru/121845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23546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</cp:lastModifiedBy>
  <cp:revision>2</cp:revision>
  <cp:lastPrinted>2014-06-06T08:58:00Z</cp:lastPrinted>
  <dcterms:created xsi:type="dcterms:W3CDTF">2019-12-21T10:18:00Z</dcterms:created>
  <dcterms:modified xsi:type="dcterms:W3CDTF">2019-12-21T10:18:00Z</dcterms:modified>
</cp:coreProperties>
</file>