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491CD2" w:rsidRDefault="0098434C" w:rsidP="0098434C">
      <w:pPr>
        <w:pStyle w:val="a3"/>
        <w:spacing w:before="26"/>
        <w:jc w:val="center"/>
        <w:rPr>
          <w:rFonts w:ascii="Arial" w:hAnsi="Arial" w:cs="Arial"/>
          <w:bCs/>
          <w:spacing w:val="2"/>
          <w:sz w:val="24"/>
          <w:szCs w:val="24"/>
        </w:rPr>
      </w:pPr>
      <w:r w:rsidRPr="00491CD2">
        <w:rPr>
          <w:rFonts w:ascii="Arial" w:hAnsi="Arial" w:cs="Arial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491CD2" w:rsidRDefault="0098434C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521B57" w:rsidRPr="00491CD2" w:rsidRDefault="00521B57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4A5766" w:rsidRPr="00491CD2" w:rsidRDefault="004A5766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4A5766" w:rsidRPr="00491CD2" w:rsidRDefault="004A5766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98434C" w:rsidRPr="00491CD2" w:rsidRDefault="0098434C" w:rsidP="0098434C">
      <w:pPr>
        <w:pStyle w:val="a3"/>
        <w:spacing w:before="26"/>
        <w:jc w:val="center"/>
        <w:rPr>
          <w:rFonts w:ascii="Arial" w:hAnsi="Arial" w:cs="Arial"/>
          <w:caps/>
          <w:spacing w:val="2"/>
          <w:sz w:val="24"/>
          <w:szCs w:val="24"/>
        </w:rPr>
      </w:pPr>
      <w:r w:rsidRPr="00491CD2">
        <w:rPr>
          <w:rFonts w:ascii="Arial" w:hAnsi="Arial" w:cs="Arial"/>
          <w:bCs/>
          <w:caps/>
          <w:spacing w:val="2"/>
          <w:sz w:val="24"/>
          <w:szCs w:val="24"/>
        </w:rPr>
        <w:t>ПОСТАНОВЛЕНИЕ</w:t>
      </w:r>
    </w:p>
    <w:p w:rsidR="004A5766" w:rsidRPr="00491CD2" w:rsidRDefault="004A5766" w:rsidP="0098434C">
      <w:pPr>
        <w:pStyle w:val="a3"/>
        <w:spacing w:before="26"/>
        <w:outlineLvl w:val="0"/>
        <w:rPr>
          <w:rFonts w:ascii="Arial" w:hAnsi="Arial" w:cs="Arial"/>
          <w:caps/>
          <w:spacing w:val="2"/>
          <w:sz w:val="24"/>
          <w:szCs w:val="24"/>
        </w:rPr>
      </w:pPr>
    </w:p>
    <w:p w:rsidR="0098434C" w:rsidRPr="00491CD2" w:rsidRDefault="004E4194" w:rsidP="0098434C">
      <w:pPr>
        <w:pStyle w:val="a3"/>
        <w:spacing w:before="26"/>
        <w:outlineLvl w:val="0"/>
        <w:rPr>
          <w:rFonts w:ascii="Arial" w:hAnsi="Arial" w:cs="Arial"/>
          <w:caps/>
          <w:spacing w:val="2"/>
          <w:sz w:val="24"/>
          <w:szCs w:val="24"/>
        </w:rPr>
      </w:pPr>
      <w:r w:rsidRPr="00491CD2">
        <w:rPr>
          <w:rFonts w:ascii="Arial" w:hAnsi="Arial" w:cs="Arial"/>
          <w:caps/>
          <w:spacing w:val="2"/>
          <w:sz w:val="24"/>
          <w:szCs w:val="24"/>
        </w:rPr>
        <w:t>27</w:t>
      </w:r>
      <w:r w:rsidR="0098434C" w:rsidRPr="00491CD2">
        <w:rPr>
          <w:rFonts w:ascii="Arial" w:hAnsi="Arial" w:cs="Arial"/>
          <w:caps/>
          <w:spacing w:val="2"/>
          <w:sz w:val="24"/>
          <w:szCs w:val="24"/>
        </w:rPr>
        <w:t>.</w:t>
      </w:r>
      <w:r w:rsidRPr="00491CD2">
        <w:rPr>
          <w:rFonts w:ascii="Arial" w:hAnsi="Arial" w:cs="Arial"/>
          <w:caps/>
          <w:spacing w:val="2"/>
          <w:sz w:val="24"/>
          <w:szCs w:val="24"/>
        </w:rPr>
        <w:t>12</w:t>
      </w:r>
      <w:r w:rsidR="0098434C" w:rsidRPr="00491CD2">
        <w:rPr>
          <w:rFonts w:ascii="Arial" w:hAnsi="Arial" w:cs="Arial"/>
          <w:caps/>
          <w:spacing w:val="2"/>
          <w:sz w:val="24"/>
          <w:szCs w:val="24"/>
        </w:rPr>
        <w:t>.</w:t>
      </w:r>
      <w:r w:rsidR="0098434C" w:rsidRPr="00491CD2">
        <w:rPr>
          <w:rFonts w:ascii="Arial" w:hAnsi="Arial" w:cs="Arial"/>
          <w:sz w:val="24"/>
          <w:szCs w:val="24"/>
        </w:rPr>
        <w:t>20</w:t>
      </w:r>
      <w:r w:rsidR="00521B57" w:rsidRPr="00491CD2">
        <w:rPr>
          <w:rFonts w:ascii="Arial" w:hAnsi="Arial" w:cs="Arial"/>
          <w:sz w:val="24"/>
          <w:szCs w:val="24"/>
        </w:rPr>
        <w:t>2</w:t>
      </w:r>
      <w:r w:rsidR="00755051" w:rsidRPr="00491CD2">
        <w:rPr>
          <w:rFonts w:ascii="Arial" w:hAnsi="Arial" w:cs="Arial"/>
          <w:sz w:val="24"/>
          <w:szCs w:val="24"/>
        </w:rPr>
        <w:t>2</w:t>
      </w:r>
      <w:r w:rsidR="0098434C" w:rsidRPr="00491CD2">
        <w:rPr>
          <w:rFonts w:ascii="Arial" w:hAnsi="Arial" w:cs="Arial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491CD2">
        <w:rPr>
          <w:rFonts w:ascii="Arial" w:hAnsi="Arial" w:cs="Arial"/>
          <w:caps/>
          <w:spacing w:val="2"/>
          <w:sz w:val="24"/>
          <w:szCs w:val="24"/>
        </w:rPr>
        <w:t xml:space="preserve">                          </w:t>
      </w:r>
      <w:r w:rsidR="00755051" w:rsidRPr="00491CD2">
        <w:rPr>
          <w:rFonts w:ascii="Arial" w:hAnsi="Arial" w:cs="Arial"/>
          <w:caps/>
          <w:spacing w:val="2"/>
          <w:sz w:val="24"/>
          <w:szCs w:val="24"/>
        </w:rPr>
        <w:t xml:space="preserve">№ </w:t>
      </w:r>
      <w:r w:rsidRPr="00491CD2">
        <w:rPr>
          <w:rFonts w:ascii="Arial" w:hAnsi="Arial" w:cs="Arial"/>
          <w:caps/>
          <w:spacing w:val="2"/>
          <w:sz w:val="24"/>
          <w:szCs w:val="24"/>
        </w:rPr>
        <w:t>126</w:t>
      </w:r>
    </w:p>
    <w:p w:rsidR="004A5766" w:rsidRPr="00491CD2" w:rsidRDefault="00800B70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br/>
      </w:r>
    </w:p>
    <w:p w:rsidR="00521B57" w:rsidRPr="00491CD2" w:rsidRDefault="00746848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О внесении измене</w:t>
      </w:r>
      <w:r w:rsidR="00144847" w:rsidRPr="00491CD2">
        <w:rPr>
          <w:rFonts w:ascii="Arial" w:hAnsi="Arial" w:cs="Arial"/>
          <w:sz w:val="24"/>
          <w:szCs w:val="24"/>
        </w:rPr>
        <w:t>н</w:t>
      </w:r>
      <w:r w:rsidRPr="00491CD2">
        <w:rPr>
          <w:rFonts w:ascii="Arial" w:hAnsi="Arial" w:cs="Arial"/>
          <w:sz w:val="24"/>
          <w:szCs w:val="24"/>
        </w:rPr>
        <w:t>ий в Постановление Администрации</w:t>
      </w:r>
      <w:r w:rsidR="00144847" w:rsidRPr="00491CD2">
        <w:rPr>
          <w:rFonts w:ascii="Arial" w:hAnsi="Arial" w:cs="Arial"/>
          <w:sz w:val="24"/>
          <w:szCs w:val="24"/>
        </w:rPr>
        <w:t xml:space="preserve"> </w:t>
      </w:r>
    </w:p>
    <w:p w:rsidR="00521B57" w:rsidRPr="00491CD2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Красноярского сельского</w:t>
      </w:r>
      <w:r w:rsidR="00521B57" w:rsidRPr="00491CD2">
        <w:rPr>
          <w:rFonts w:ascii="Arial" w:hAnsi="Arial" w:cs="Arial"/>
          <w:sz w:val="24"/>
          <w:szCs w:val="24"/>
        </w:rPr>
        <w:t xml:space="preserve"> </w:t>
      </w:r>
      <w:r w:rsidR="00E51755" w:rsidRPr="00491CD2">
        <w:rPr>
          <w:rFonts w:ascii="Arial" w:hAnsi="Arial" w:cs="Arial"/>
          <w:sz w:val="24"/>
          <w:szCs w:val="24"/>
        </w:rPr>
        <w:t>поселения от 0</w:t>
      </w:r>
      <w:r w:rsidR="00C466B2" w:rsidRPr="00491CD2">
        <w:rPr>
          <w:rFonts w:ascii="Arial" w:hAnsi="Arial" w:cs="Arial"/>
          <w:sz w:val="24"/>
          <w:szCs w:val="24"/>
        </w:rPr>
        <w:t>7.08</w:t>
      </w:r>
      <w:r w:rsidR="00E51755" w:rsidRPr="00491CD2">
        <w:rPr>
          <w:rFonts w:ascii="Arial" w:hAnsi="Arial" w:cs="Arial"/>
          <w:sz w:val="24"/>
          <w:szCs w:val="24"/>
        </w:rPr>
        <w:t>.2020</w:t>
      </w:r>
      <w:r w:rsidRPr="00491CD2">
        <w:rPr>
          <w:rFonts w:ascii="Arial" w:hAnsi="Arial" w:cs="Arial"/>
          <w:sz w:val="24"/>
          <w:szCs w:val="24"/>
        </w:rPr>
        <w:t xml:space="preserve"> № </w:t>
      </w:r>
      <w:r w:rsidR="00C466B2" w:rsidRPr="00491CD2">
        <w:rPr>
          <w:rFonts w:ascii="Arial" w:hAnsi="Arial" w:cs="Arial"/>
          <w:sz w:val="24"/>
          <w:szCs w:val="24"/>
        </w:rPr>
        <w:t>72</w:t>
      </w:r>
      <w:r w:rsidRPr="00491CD2">
        <w:rPr>
          <w:rFonts w:ascii="Arial" w:hAnsi="Arial" w:cs="Arial"/>
          <w:sz w:val="24"/>
          <w:szCs w:val="24"/>
        </w:rPr>
        <w:t xml:space="preserve"> </w:t>
      </w:r>
    </w:p>
    <w:p w:rsidR="00800B70" w:rsidRPr="00491CD2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«</w:t>
      </w:r>
      <w:r w:rsidR="00E51755" w:rsidRPr="00491CD2">
        <w:rPr>
          <w:rFonts w:ascii="Arial" w:hAnsi="Arial" w:cs="Arial"/>
          <w:sz w:val="24"/>
          <w:szCs w:val="24"/>
        </w:rPr>
        <w:t>Об утверждении</w:t>
      </w:r>
      <w:r w:rsidR="00C466B2" w:rsidRPr="00491CD2">
        <w:rPr>
          <w:rFonts w:ascii="Arial" w:hAnsi="Arial" w:cs="Arial"/>
          <w:sz w:val="24"/>
          <w:szCs w:val="24"/>
        </w:rPr>
        <w:t xml:space="preserve">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расходов, порядка оценки налоговых расходов и порядка </w:t>
      </w:r>
      <w:proofErr w:type="gramStart"/>
      <w:r w:rsidR="00C466B2" w:rsidRPr="00491CD2">
        <w:rPr>
          <w:rFonts w:ascii="Arial" w:hAnsi="Arial" w:cs="Arial"/>
          <w:sz w:val="24"/>
          <w:szCs w:val="24"/>
        </w:rPr>
        <w:t>обобщения результатов оценки эффективности налоговых расходов  муниципального образования</w:t>
      </w:r>
      <w:proofErr w:type="gramEnd"/>
      <w:r w:rsidR="00C466B2" w:rsidRPr="00491CD2">
        <w:rPr>
          <w:rFonts w:ascii="Arial" w:hAnsi="Arial" w:cs="Arial"/>
          <w:sz w:val="24"/>
          <w:szCs w:val="24"/>
        </w:rPr>
        <w:t xml:space="preserve"> Красноярское сельское поселение</w:t>
      </w:r>
      <w:r w:rsidRPr="00491CD2">
        <w:rPr>
          <w:rFonts w:ascii="Arial" w:hAnsi="Arial" w:cs="Arial"/>
          <w:sz w:val="24"/>
          <w:szCs w:val="24"/>
        </w:rPr>
        <w:t>»</w:t>
      </w:r>
    </w:p>
    <w:p w:rsidR="0098434C" w:rsidRPr="00491CD2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4C" w:rsidRPr="00491CD2" w:rsidRDefault="00755051" w:rsidP="009843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В целях приведения в соответствие с законодательством, на основании протеста Прокуратуры Кривошеинского района от 1</w:t>
      </w:r>
      <w:r w:rsidR="00C466B2" w:rsidRPr="00491CD2">
        <w:rPr>
          <w:rFonts w:ascii="Arial" w:hAnsi="Arial" w:cs="Arial"/>
          <w:sz w:val="24"/>
          <w:szCs w:val="24"/>
        </w:rPr>
        <w:t>5</w:t>
      </w:r>
      <w:r w:rsidRPr="00491CD2">
        <w:rPr>
          <w:rFonts w:ascii="Arial" w:hAnsi="Arial" w:cs="Arial"/>
          <w:sz w:val="24"/>
          <w:szCs w:val="24"/>
        </w:rPr>
        <w:t>.1</w:t>
      </w:r>
      <w:r w:rsidR="00C466B2" w:rsidRPr="00491CD2">
        <w:rPr>
          <w:rFonts w:ascii="Arial" w:hAnsi="Arial" w:cs="Arial"/>
          <w:sz w:val="24"/>
          <w:szCs w:val="24"/>
        </w:rPr>
        <w:t>2</w:t>
      </w:r>
      <w:r w:rsidRPr="00491CD2">
        <w:rPr>
          <w:rFonts w:ascii="Arial" w:hAnsi="Arial" w:cs="Arial"/>
          <w:sz w:val="24"/>
          <w:szCs w:val="24"/>
        </w:rPr>
        <w:t>.2022 № 051-2022</w:t>
      </w:r>
    </w:p>
    <w:p w:rsidR="00755051" w:rsidRPr="00491CD2" w:rsidRDefault="00755051" w:rsidP="009843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5766" w:rsidRPr="00491CD2" w:rsidRDefault="004A5766" w:rsidP="0098434C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4A5766" w:rsidRPr="00491CD2" w:rsidRDefault="004A5766" w:rsidP="0098434C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98434C" w:rsidRPr="00491CD2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caps/>
          <w:sz w:val="24"/>
          <w:szCs w:val="24"/>
        </w:rPr>
        <w:t>Постановляю:</w:t>
      </w:r>
    </w:p>
    <w:p w:rsidR="00144847" w:rsidRPr="00491CD2" w:rsidRDefault="00521B57" w:rsidP="00E5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 xml:space="preserve">1. </w:t>
      </w:r>
      <w:r w:rsidR="00144847" w:rsidRPr="00491CD2">
        <w:rPr>
          <w:rFonts w:ascii="Arial" w:hAnsi="Arial" w:cs="Arial"/>
          <w:sz w:val="24"/>
          <w:szCs w:val="24"/>
        </w:rPr>
        <w:t xml:space="preserve">Внести в Постановление Администрации Красноярского сельского поселения </w:t>
      </w:r>
      <w:r w:rsidR="00C466B2" w:rsidRPr="00491CD2">
        <w:rPr>
          <w:rFonts w:ascii="Arial" w:hAnsi="Arial" w:cs="Arial"/>
          <w:sz w:val="24"/>
          <w:szCs w:val="24"/>
        </w:rPr>
        <w:t>от 07</w:t>
      </w:r>
      <w:r w:rsidR="00E51755" w:rsidRPr="00491CD2">
        <w:rPr>
          <w:rFonts w:ascii="Arial" w:hAnsi="Arial" w:cs="Arial"/>
          <w:sz w:val="24"/>
          <w:szCs w:val="24"/>
        </w:rPr>
        <w:t>.</w:t>
      </w:r>
      <w:r w:rsidR="00C466B2" w:rsidRPr="00491CD2">
        <w:rPr>
          <w:rFonts w:ascii="Arial" w:hAnsi="Arial" w:cs="Arial"/>
          <w:sz w:val="24"/>
          <w:szCs w:val="24"/>
        </w:rPr>
        <w:t>08</w:t>
      </w:r>
      <w:r w:rsidR="00E51755" w:rsidRPr="00491CD2">
        <w:rPr>
          <w:rFonts w:ascii="Arial" w:hAnsi="Arial" w:cs="Arial"/>
          <w:sz w:val="24"/>
          <w:szCs w:val="24"/>
        </w:rPr>
        <w:t xml:space="preserve">.2020 № </w:t>
      </w:r>
      <w:r w:rsidR="00C466B2" w:rsidRPr="00491CD2">
        <w:rPr>
          <w:rFonts w:ascii="Arial" w:hAnsi="Arial" w:cs="Arial"/>
          <w:sz w:val="24"/>
          <w:szCs w:val="24"/>
        </w:rPr>
        <w:t>72</w:t>
      </w:r>
      <w:r w:rsidR="00E51755" w:rsidRPr="00491CD2">
        <w:rPr>
          <w:rFonts w:ascii="Arial" w:hAnsi="Arial" w:cs="Arial"/>
          <w:sz w:val="24"/>
          <w:szCs w:val="24"/>
        </w:rPr>
        <w:t xml:space="preserve"> «Об утверждении</w:t>
      </w:r>
      <w:r w:rsidR="00C466B2" w:rsidRPr="00491CD2">
        <w:rPr>
          <w:rFonts w:ascii="Arial" w:hAnsi="Arial" w:cs="Arial"/>
          <w:sz w:val="24"/>
          <w:szCs w:val="24"/>
        </w:rPr>
        <w:t xml:space="preserve">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расходов, порядка оценки налоговых расходов и порядка </w:t>
      </w:r>
      <w:proofErr w:type="gramStart"/>
      <w:r w:rsidR="00C466B2" w:rsidRPr="00491CD2">
        <w:rPr>
          <w:rFonts w:ascii="Arial" w:hAnsi="Arial" w:cs="Arial"/>
          <w:sz w:val="24"/>
          <w:szCs w:val="24"/>
        </w:rPr>
        <w:t>обобщения результатов оценки эффективности налоговых расходов  муниципального образования</w:t>
      </w:r>
      <w:proofErr w:type="gramEnd"/>
      <w:r w:rsidR="00C466B2" w:rsidRPr="00491CD2">
        <w:rPr>
          <w:rFonts w:ascii="Arial" w:hAnsi="Arial" w:cs="Arial"/>
          <w:sz w:val="24"/>
          <w:szCs w:val="24"/>
        </w:rPr>
        <w:t xml:space="preserve"> Красноярское сельское поселение</w:t>
      </w:r>
      <w:r w:rsidR="00E51755" w:rsidRPr="00491CD2">
        <w:rPr>
          <w:rFonts w:ascii="Arial" w:hAnsi="Arial" w:cs="Arial"/>
          <w:sz w:val="24"/>
          <w:szCs w:val="24"/>
        </w:rPr>
        <w:t xml:space="preserve">» </w:t>
      </w:r>
      <w:r w:rsidR="005534B5" w:rsidRPr="00491CD2">
        <w:rPr>
          <w:rFonts w:ascii="Arial" w:hAnsi="Arial" w:cs="Arial"/>
          <w:sz w:val="24"/>
          <w:szCs w:val="24"/>
        </w:rPr>
        <w:t>следующе</w:t>
      </w:r>
      <w:r w:rsidRPr="00491CD2">
        <w:rPr>
          <w:rFonts w:ascii="Arial" w:hAnsi="Arial" w:cs="Arial"/>
          <w:sz w:val="24"/>
          <w:szCs w:val="24"/>
        </w:rPr>
        <w:t>е</w:t>
      </w:r>
      <w:r w:rsidR="005534B5" w:rsidRPr="00491CD2">
        <w:rPr>
          <w:rFonts w:ascii="Arial" w:hAnsi="Arial" w:cs="Arial"/>
          <w:sz w:val="24"/>
          <w:szCs w:val="24"/>
        </w:rPr>
        <w:t xml:space="preserve"> </w:t>
      </w:r>
      <w:r w:rsidRPr="00491CD2">
        <w:rPr>
          <w:rFonts w:ascii="Arial" w:hAnsi="Arial" w:cs="Arial"/>
          <w:sz w:val="24"/>
          <w:szCs w:val="24"/>
        </w:rPr>
        <w:t>изменения</w:t>
      </w:r>
      <w:r w:rsidR="005534B5" w:rsidRPr="00491CD2">
        <w:rPr>
          <w:rFonts w:ascii="Arial" w:hAnsi="Arial" w:cs="Arial"/>
          <w:sz w:val="24"/>
          <w:szCs w:val="24"/>
        </w:rPr>
        <w:t>:</w:t>
      </w:r>
    </w:p>
    <w:p w:rsidR="00755051" w:rsidRPr="00491CD2" w:rsidRDefault="002720B8" w:rsidP="00C4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1.1.</w:t>
      </w:r>
      <w:r w:rsidR="00C466B2" w:rsidRPr="00491CD2">
        <w:rPr>
          <w:rFonts w:ascii="Arial" w:hAnsi="Arial" w:cs="Arial"/>
          <w:sz w:val="24"/>
          <w:szCs w:val="24"/>
        </w:rPr>
        <w:t xml:space="preserve"> Пункт 11</w:t>
      </w:r>
      <w:r w:rsidR="00755051" w:rsidRPr="00491CD2">
        <w:rPr>
          <w:rFonts w:ascii="Arial" w:hAnsi="Arial" w:cs="Arial"/>
          <w:sz w:val="24"/>
          <w:szCs w:val="24"/>
        </w:rPr>
        <w:t xml:space="preserve"> </w:t>
      </w:r>
      <w:r w:rsidR="00C466B2" w:rsidRPr="00491CD2">
        <w:rPr>
          <w:rFonts w:ascii="Arial" w:hAnsi="Arial" w:cs="Arial"/>
          <w:sz w:val="24"/>
          <w:szCs w:val="24"/>
        </w:rPr>
        <w:t>Порядка</w:t>
      </w:r>
      <w:r w:rsidR="00755051" w:rsidRPr="00491CD2">
        <w:rPr>
          <w:rFonts w:ascii="Arial" w:hAnsi="Arial" w:cs="Arial"/>
          <w:sz w:val="24"/>
          <w:szCs w:val="24"/>
        </w:rPr>
        <w:t xml:space="preserve"> </w:t>
      </w:r>
      <w:r w:rsidR="00C466B2" w:rsidRPr="00491CD2">
        <w:rPr>
          <w:rFonts w:ascii="Arial" w:hAnsi="Arial" w:cs="Arial"/>
          <w:sz w:val="24"/>
          <w:szCs w:val="24"/>
        </w:rPr>
        <w:t>изложить в следующей редакции</w:t>
      </w:r>
      <w:r w:rsidR="00755051" w:rsidRPr="00491CD2">
        <w:rPr>
          <w:rFonts w:ascii="Arial" w:hAnsi="Arial" w:cs="Arial"/>
          <w:sz w:val="24"/>
          <w:szCs w:val="24"/>
        </w:rPr>
        <w:t>:</w:t>
      </w:r>
    </w:p>
    <w:p w:rsidR="00C466B2" w:rsidRPr="00491CD2" w:rsidRDefault="00755051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«</w:t>
      </w:r>
      <w:r w:rsidR="00C466B2" w:rsidRPr="00491CD2">
        <w:rPr>
          <w:rFonts w:ascii="Arial" w:hAnsi="Arial" w:cs="Arial"/>
          <w:sz w:val="24"/>
          <w:szCs w:val="24"/>
        </w:rPr>
        <w:t>11. Критериями целесообразности налоговых расходов муниципального образования являются: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1) соответствие налоговых расходов муниципального образования целям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 xml:space="preserve">2) востребованность плательщиками предоставленных льгот, </w:t>
      </w:r>
      <w:proofErr w:type="gramStart"/>
      <w:r w:rsidRPr="00491CD2">
        <w:rPr>
          <w:rFonts w:ascii="Arial" w:hAnsi="Arial" w:cs="Arial"/>
          <w:sz w:val="24"/>
          <w:szCs w:val="24"/>
        </w:rPr>
        <w:t>которая</w:t>
      </w:r>
      <w:proofErr w:type="gramEnd"/>
      <w:r w:rsidRPr="00491CD2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A380F" w:rsidRPr="00491CD2" w:rsidRDefault="003A380F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подпункте 2 настоящего пункта, при котором льгота признается востребованной.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 xml:space="preserve">Несоответствие налоговых расходов муниципального образования хотя бы одному из указанных критериев свидетельствует о недостаточной эффективности рассматриваемого налогового расхода. В этом случае администрации </w:t>
      </w:r>
      <w:r w:rsidRPr="00491CD2">
        <w:rPr>
          <w:rFonts w:ascii="Arial" w:hAnsi="Arial" w:cs="Arial"/>
          <w:sz w:val="24"/>
          <w:szCs w:val="24"/>
        </w:rPr>
        <w:lastRenderedPageBreak/>
        <w:t>муниципального образования надлежит рассмотреть вопрос о сохранении (уточнении, отмене) льгот для плательщиков.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оказывает влияние налоговые расходы муниципального образования.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льгот».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1.2. Порядок дополнить пунктом 13.1 следующего содержания:</w:t>
      </w:r>
    </w:p>
    <w:p w:rsidR="00C466B2" w:rsidRPr="00491CD2" w:rsidRDefault="00C466B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«13.1. При необходимости куратором налогового расхода могут быть установлены дополнительные критерии</w:t>
      </w:r>
      <w:r w:rsidR="001629D2" w:rsidRPr="00491CD2">
        <w:rPr>
          <w:rFonts w:ascii="Arial" w:hAnsi="Arial" w:cs="Arial"/>
          <w:sz w:val="24"/>
          <w:szCs w:val="24"/>
        </w:rPr>
        <w:t xml:space="preserve"> оценки бюджетной эффективности налогового расхода муниципального образования»;</w:t>
      </w:r>
    </w:p>
    <w:p w:rsidR="001629D2" w:rsidRPr="00491CD2" w:rsidRDefault="001629D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1.3. Порядок дополнить пунктом 14.1 следующего содержания:</w:t>
      </w:r>
    </w:p>
    <w:p w:rsidR="001629D2" w:rsidRPr="00491CD2" w:rsidRDefault="001629D2" w:rsidP="00C46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«14.1. Оценка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образований»;</w:t>
      </w:r>
    </w:p>
    <w:p w:rsidR="005E3709" w:rsidRPr="00491CD2" w:rsidRDefault="001629D2" w:rsidP="00783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1.4. В пункте 5 Порядка слова «после завершения</w:t>
      </w:r>
      <w:r w:rsidR="00783E51" w:rsidRPr="00491CD2">
        <w:rPr>
          <w:rFonts w:ascii="Arial" w:hAnsi="Arial" w:cs="Arial"/>
          <w:sz w:val="24"/>
          <w:szCs w:val="24"/>
        </w:rPr>
        <w:t xml:space="preserve"> процедур, указанных в пункте 5</w:t>
      </w:r>
      <w:r w:rsidRPr="00491CD2">
        <w:rPr>
          <w:rFonts w:ascii="Arial" w:hAnsi="Arial" w:cs="Arial"/>
          <w:sz w:val="24"/>
          <w:szCs w:val="24"/>
        </w:rPr>
        <w:t xml:space="preserve">» </w:t>
      </w:r>
      <w:r w:rsidR="00783E51" w:rsidRPr="00491CD2">
        <w:rPr>
          <w:rFonts w:ascii="Arial" w:hAnsi="Arial" w:cs="Arial"/>
          <w:sz w:val="24"/>
          <w:szCs w:val="24"/>
        </w:rPr>
        <w:t>заменить словами «</w:t>
      </w:r>
      <w:proofErr w:type="gramStart"/>
      <w:r w:rsidR="00783E51" w:rsidRPr="00491CD2">
        <w:rPr>
          <w:rFonts w:ascii="Arial" w:hAnsi="Arial" w:cs="Arial"/>
          <w:sz w:val="24"/>
          <w:szCs w:val="24"/>
        </w:rPr>
        <w:t>с даты завершения</w:t>
      </w:r>
      <w:proofErr w:type="gramEnd"/>
      <w:r w:rsidR="00783E51" w:rsidRPr="00491CD2">
        <w:rPr>
          <w:rFonts w:ascii="Arial" w:hAnsi="Arial" w:cs="Arial"/>
          <w:sz w:val="24"/>
          <w:szCs w:val="24"/>
        </w:rPr>
        <w:t xml:space="preserve"> процедур, указанных в пункте 4».</w:t>
      </w:r>
      <w:r w:rsidR="005E3709" w:rsidRPr="00491C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01863" w:rsidRPr="00491CD2" w:rsidRDefault="00EB0EB4" w:rsidP="00C4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2</w:t>
      </w:r>
      <w:r w:rsidR="00201863" w:rsidRPr="00491CD2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491CD2" w:rsidRDefault="00EB0EB4" w:rsidP="00C4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3</w:t>
      </w:r>
      <w:r w:rsidR="0098434C" w:rsidRPr="00491C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434C" w:rsidRPr="00491CD2">
        <w:rPr>
          <w:rFonts w:ascii="Arial" w:hAnsi="Arial" w:cs="Arial"/>
          <w:sz w:val="24"/>
          <w:szCs w:val="24"/>
        </w:rPr>
        <w:t>Контроль за</w:t>
      </w:r>
      <w:proofErr w:type="gramEnd"/>
      <w:r w:rsidR="0098434C" w:rsidRPr="00491CD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Pr="00491CD2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491CD2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491CD2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4C" w:rsidRPr="00491CD2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>Глава администрации</w:t>
      </w:r>
    </w:p>
    <w:p w:rsidR="004A5766" w:rsidRPr="00491CD2" w:rsidRDefault="0098434C" w:rsidP="0049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CD2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      </w:t>
      </w:r>
      <w:r w:rsidR="002720B8" w:rsidRPr="00491CD2">
        <w:rPr>
          <w:rFonts w:ascii="Arial" w:hAnsi="Arial" w:cs="Arial"/>
          <w:sz w:val="24"/>
          <w:szCs w:val="24"/>
        </w:rPr>
        <w:t>О.В. Дорофеев</w:t>
      </w:r>
      <w:r w:rsidRPr="00491CD2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4A5766" w:rsidRPr="00491CD2" w:rsidRDefault="004A5766" w:rsidP="009843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766" w:rsidRPr="00491CD2" w:rsidRDefault="004A5766" w:rsidP="009843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766" w:rsidRPr="00491CD2" w:rsidRDefault="004A5766" w:rsidP="0098434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A5766" w:rsidRPr="00491CD2" w:rsidSect="002C7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33" w:rsidRDefault="00A72A33" w:rsidP="002C7FC1">
      <w:pPr>
        <w:spacing w:after="0" w:line="240" w:lineRule="auto"/>
      </w:pPr>
      <w:r>
        <w:separator/>
      </w:r>
    </w:p>
  </w:endnote>
  <w:endnote w:type="continuationSeparator" w:id="0">
    <w:p w:rsidR="00A72A33" w:rsidRDefault="00A72A33" w:rsidP="002C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33" w:rsidRDefault="00A72A33" w:rsidP="002C7FC1">
      <w:pPr>
        <w:spacing w:after="0" w:line="240" w:lineRule="auto"/>
      </w:pPr>
      <w:r>
        <w:separator/>
      </w:r>
    </w:p>
  </w:footnote>
  <w:footnote w:type="continuationSeparator" w:id="0">
    <w:p w:rsidR="00A72A33" w:rsidRDefault="00A72A33" w:rsidP="002C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1" w:rsidRDefault="002C7FC1">
    <w:pPr>
      <w:pStyle w:val="a7"/>
      <w:jc w:val="center"/>
    </w:pPr>
  </w:p>
  <w:p w:rsidR="002C7FC1" w:rsidRDefault="002C7F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95D10"/>
    <w:rsid w:val="000A654A"/>
    <w:rsid w:val="00110E26"/>
    <w:rsid w:val="00144847"/>
    <w:rsid w:val="00154D43"/>
    <w:rsid w:val="001629D2"/>
    <w:rsid w:val="001A65AB"/>
    <w:rsid w:val="00201863"/>
    <w:rsid w:val="00245974"/>
    <w:rsid w:val="0025166A"/>
    <w:rsid w:val="00257C6D"/>
    <w:rsid w:val="002720B8"/>
    <w:rsid w:val="0028045F"/>
    <w:rsid w:val="002C11F3"/>
    <w:rsid w:val="002C7FC1"/>
    <w:rsid w:val="003118FF"/>
    <w:rsid w:val="00373288"/>
    <w:rsid w:val="003A380F"/>
    <w:rsid w:val="003C3BCF"/>
    <w:rsid w:val="00491CD2"/>
    <w:rsid w:val="004A5766"/>
    <w:rsid w:val="004E4194"/>
    <w:rsid w:val="00521B57"/>
    <w:rsid w:val="005534B5"/>
    <w:rsid w:val="005C2F15"/>
    <w:rsid w:val="005E3709"/>
    <w:rsid w:val="00622F75"/>
    <w:rsid w:val="00746848"/>
    <w:rsid w:val="00755051"/>
    <w:rsid w:val="00783E51"/>
    <w:rsid w:val="00797BD9"/>
    <w:rsid w:val="007D1C15"/>
    <w:rsid w:val="00800B70"/>
    <w:rsid w:val="00952B4A"/>
    <w:rsid w:val="0098434C"/>
    <w:rsid w:val="00A37057"/>
    <w:rsid w:val="00A72A33"/>
    <w:rsid w:val="00C466B2"/>
    <w:rsid w:val="00E51755"/>
    <w:rsid w:val="00E8615F"/>
    <w:rsid w:val="00EB0EB4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FC1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C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FC1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20</cp:revision>
  <cp:lastPrinted>2022-12-27T07:48:00Z</cp:lastPrinted>
  <dcterms:created xsi:type="dcterms:W3CDTF">2014-10-14T02:06:00Z</dcterms:created>
  <dcterms:modified xsi:type="dcterms:W3CDTF">2022-12-30T05:08:00Z</dcterms:modified>
</cp:coreProperties>
</file>