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05125D" w:rsidRDefault="00AD2FEB" w:rsidP="00AD2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25D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E17288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9B3355">
        <w:rPr>
          <w:rFonts w:ascii="Times New Roman" w:hAnsi="Times New Roman" w:cs="Times New Roman"/>
          <w:sz w:val="24"/>
          <w:szCs w:val="24"/>
        </w:rPr>
        <w:t>.02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EA146A">
        <w:rPr>
          <w:rFonts w:ascii="Times New Roman" w:hAnsi="Times New Roman" w:cs="Times New Roman"/>
          <w:sz w:val="24"/>
          <w:szCs w:val="24"/>
        </w:rPr>
        <w:t>2021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 w:rsidR="009B3355">
        <w:rPr>
          <w:rFonts w:ascii="Times New Roman" w:hAnsi="Times New Roman" w:cs="Times New Roman"/>
          <w:sz w:val="24"/>
          <w:szCs w:val="24"/>
        </w:rPr>
        <w:t>131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9B3355">
        <w:rPr>
          <w:rFonts w:ascii="Times New Roman" w:hAnsi="Times New Roman" w:cs="Times New Roman"/>
          <w:sz w:val="24"/>
          <w:szCs w:val="24"/>
        </w:rPr>
        <w:t>39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поселения от 2</w:t>
      </w:r>
      <w:r w:rsidR="00EA146A">
        <w:rPr>
          <w:rFonts w:ascii="Times New Roman" w:hAnsi="Times New Roman" w:cs="Times New Roman"/>
          <w:sz w:val="24"/>
          <w:szCs w:val="24"/>
        </w:rPr>
        <w:t>5.12.2020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№ </w:t>
      </w:r>
      <w:r w:rsidR="00EA146A">
        <w:rPr>
          <w:rFonts w:ascii="Times New Roman" w:hAnsi="Times New Roman" w:cs="Times New Roman"/>
          <w:sz w:val="24"/>
          <w:szCs w:val="24"/>
        </w:rPr>
        <w:t>127</w:t>
      </w:r>
      <w:r w:rsidR="004B3AA3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6E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76EB2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876EB2" w:rsidRDefault="00EA146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2022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1D14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204385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AA3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EA146A">
        <w:rPr>
          <w:rFonts w:ascii="Times New Roman" w:hAnsi="Times New Roman" w:cs="Times New Roman"/>
          <w:sz w:val="24"/>
          <w:szCs w:val="24"/>
        </w:rPr>
        <w:t>25.12.2020г. № 127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EA146A">
        <w:rPr>
          <w:rFonts w:ascii="Times New Roman" w:hAnsi="Times New Roman" w:cs="Times New Roman"/>
          <w:sz w:val="24"/>
          <w:szCs w:val="24"/>
        </w:rPr>
        <w:t>рское сельское поселение на 2021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EA146A">
        <w:rPr>
          <w:rFonts w:ascii="Times New Roman" w:hAnsi="Times New Roman" w:cs="Times New Roman"/>
          <w:sz w:val="24"/>
          <w:szCs w:val="24"/>
        </w:rPr>
        <w:t xml:space="preserve"> и на плановый период 2022 и 2023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B3AA3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05125D" w:rsidRPr="00876EB2" w:rsidRDefault="0005125D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876EB2" w:rsidRDefault="008838E6" w:rsidP="00A05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 w:rsidRPr="00876EB2">
        <w:rPr>
          <w:rFonts w:ascii="Times New Roman" w:hAnsi="Times New Roman" w:cs="Times New Roman"/>
          <w:sz w:val="24"/>
          <w:szCs w:val="24"/>
        </w:rPr>
        <w:t>оселения РЕШИЛ</w:t>
      </w:r>
      <w:r w:rsidRPr="00876EB2">
        <w:rPr>
          <w:rFonts w:ascii="Times New Roman" w:hAnsi="Times New Roman" w:cs="Times New Roman"/>
          <w:sz w:val="24"/>
          <w:szCs w:val="24"/>
        </w:rPr>
        <w:t>:</w:t>
      </w:r>
    </w:p>
    <w:p w:rsidR="004B3AA3" w:rsidRPr="00876EB2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EA146A">
        <w:rPr>
          <w:rFonts w:ascii="Times New Roman" w:hAnsi="Times New Roman" w:cs="Times New Roman"/>
          <w:sz w:val="24"/>
          <w:szCs w:val="24"/>
        </w:rPr>
        <w:t>127 от 25</w:t>
      </w:r>
      <w:r w:rsidRPr="00876EB2">
        <w:rPr>
          <w:rFonts w:ascii="Times New Roman" w:hAnsi="Times New Roman" w:cs="Times New Roman"/>
          <w:sz w:val="24"/>
          <w:szCs w:val="24"/>
        </w:rPr>
        <w:t>.12.20</w:t>
      </w:r>
      <w:r w:rsidR="00EA146A">
        <w:rPr>
          <w:rFonts w:ascii="Times New Roman" w:hAnsi="Times New Roman" w:cs="Times New Roman"/>
          <w:sz w:val="24"/>
          <w:szCs w:val="24"/>
        </w:rPr>
        <w:t>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EA146A">
        <w:rPr>
          <w:rFonts w:ascii="Times New Roman" w:hAnsi="Times New Roman" w:cs="Times New Roman"/>
          <w:sz w:val="24"/>
          <w:szCs w:val="24"/>
        </w:rPr>
        <w:t>рское сельское поселение на 2021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EA146A">
        <w:rPr>
          <w:rFonts w:ascii="Times New Roman" w:hAnsi="Times New Roman" w:cs="Times New Roman"/>
          <w:sz w:val="24"/>
          <w:szCs w:val="24"/>
        </w:rPr>
        <w:t>2 и 2023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876EB2">
        <w:rPr>
          <w:rFonts w:ascii="Times New Roman" w:hAnsi="Times New Roman" w:cs="Times New Roman"/>
          <w:sz w:val="24"/>
          <w:szCs w:val="24"/>
        </w:rPr>
        <w:t>»</w:t>
      </w:r>
      <w:r w:rsidR="00EB7DC2" w:rsidRPr="00876EB2">
        <w:rPr>
          <w:rFonts w:ascii="Times New Roman" w:hAnsi="Times New Roman" w:cs="Times New Roman"/>
          <w:sz w:val="24"/>
          <w:szCs w:val="24"/>
        </w:rPr>
        <w:t xml:space="preserve">, </w:t>
      </w:r>
      <w:r w:rsidRPr="00876EB2"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</w:p>
    <w:p w:rsidR="006D1283" w:rsidRPr="0005125D" w:rsidRDefault="006D1283" w:rsidP="00321B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5D">
        <w:rPr>
          <w:rFonts w:ascii="Times New Roman" w:hAnsi="Times New Roman" w:cs="Times New Roman"/>
          <w:sz w:val="24"/>
          <w:szCs w:val="24"/>
        </w:rPr>
        <w:t>Статью 1. пункт 1 Решения  изложить в следующей редакции:</w:t>
      </w:r>
    </w:p>
    <w:p w:rsidR="006D1283" w:rsidRPr="00876EB2" w:rsidRDefault="006D1283" w:rsidP="00321B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1.Утвердить основные характе</w:t>
      </w:r>
      <w:r w:rsidR="00EA146A">
        <w:rPr>
          <w:rFonts w:ascii="Times New Roman" w:hAnsi="Times New Roman" w:cs="Times New Roman"/>
          <w:sz w:val="24"/>
          <w:szCs w:val="24"/>
        </w:rPr>
        <w:t>ристики местного бюджета на 2021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6D1283" w:rsidRPr="00876EB2" w:rsidRDefault="006D1283" w:rsidP="00321B24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6EB2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местного бюджета в сумме </w:t>
      </w:r>
      <w:r w:rsidR="00EA146A">
        <w:rPr>
          <w:rFonts w:ascii="Times New Roman" w:hAnsi="Times New Roman" w:cs="Times New Roman"/>
          <w:b/>
          <w:sz w:val="24"/>
          <w:szCs w:val="24"/>
        </w:rPr>
        <w:t>10319</w:t>
      </w:r>
      <w:r w:rsidR="00A57333">
        <w:rPr>
          <w:rFonts w:ascii="Times New Roman" w:hAnsi="Times New Roman" w:cs="Times New Roman"/>
          <w:b/>
          <w:sz w:val="24"/>
          <w:szCs w:val="24"/>
        </w:rPr>
        <w:t>,</w:t>
      </w:r>
      <w:r w:rsidR="00EA146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 </w:t>
      </w:r>
      <w:r w:rsidR="00EA146A">
        <w:rPr>
          <w:rFonts w:ascii="Times New Roman" w:hAnsi="Times New Roman" w:cs="Times New Roman"/>
          <w:b/>
          <w:sz w:val="24"/>
          <w:szCs w:val="24"/>
        </w:rPr>
        <w:t>3478</w:t>
      </w:r>
      <w:r w:rsidRPr="00876EB2">
        <w:rPr>
          <w:rFonts w:ascii="Times New Roman" w:hAnsi="Times New Roman" w:cs="Times New Roman"/>
          <w:b/>
          <w:sz w:val="24"/>
          <w:szCs w:val="24"/>
        </w:rPr>
        <w:t>,0</w:t>
      </w:r>
      <w:r w:rsidRPr="00876EB2">
        <w:rPr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 w:rsidR="00EA146A">
        <w:rPr>
          <w:rFonts w:ascii="Times New Roman" w:hAnsi="Times New Roman" w:cs="Times New Roman"/>
          <w:b/>
          <w:sz w:val="24"/>
          <w:szCs w:val="24"/>
        </w:rPr>
        <w:t>6841,7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тыс. рублей</w:t>
      </w:r>
    </w:p>
    <w:p w:rsidR="006D1283" w:rsidRPr="00876EB2" w:rsidRDefault="006D128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6EB2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EA146A">
        <w:rPr>
          <w:rFonts w:ascii="Times New Roman" w:hAnsi="Times New Roman" w:cs="Times New Roman"/>
          <w:b/>
          <w:sz w:val="24"/>
          <w:szCs w:val="24"/>
        </w:rPr>
        <w:t>10319,7</w:t>
      </w:r>
      <w:r w:rsidRPr="00876E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D1283" w:rsidRDefault="006D128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876EB2">
        <w:rPr>
          <w:rFonts w:ascii="Times New Roman" w:hAnsi="Times New Roman" w:cs="Times New Roman"/>
          <w:sz w:val="24"/>
          <w:szCs w:val="24"/>
        </w:rPr>
        <w:t xml:space="preserve">местного бюджета в сумме </w:t>
      </w:r>
      <w:r w:rsidR="00EA146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82B4F" w:rsidRPr="00876EB2" w:rsidRDefault="00EC69B9" w:rsidP="00051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125D">
        <w:rPr>
          <w:rFonts w:ascii="Times New Roman" w:hAnsi="Times New Roman" w:cs="Times New Roman"/>
          <w:sz w:val="24"/>
          <w:szCs w:val="24"/>
        </w:rPr>
        <w:t>3</w:t>
      </w:r>
      <w:r w:rsidR="000F054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94177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084C2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4177F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627988" w:rsidRPr="00321B2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24B7F" w:rsidRPr="00321B24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5A3462" w:rsidRPr="00321B2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82B4F" w:rsidRPr="00321B2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24B7F" w:rsidRPr="00321B2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5A3462" w:rsidRPr="00321B2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24B7F" w:rsidRPr="00321B24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084C2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24B7F" w:rsidRPr="00876EB2">
        <w:rPr>
          <w:rFonts w:ascii="Times New Roman" w:hAnsi="Times New Roman" w:cs="Times New Roman"/>
          <w:sz w:val="24"/>
          <w:szCs w:val="24"/>
        </w:rPr>
        <w:t>к Решению Совета Красноярское сельс</w:t>
      </w:r>
      <w:r w:rsidR="001E5F74">
        <w:rPr>
          <w:rFonts w:ascii="Times New Roman" w:hAnsi="Times New Roman" w:cs="Times New Roman"/>
          <w:sz w:val="24"/>
          <w:szCs w:val="24"/>
        </w:rPr>
        <w:t>кое поселение № 127 от 25.12.2020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1E5F74">
        <w:rPr>
          <w:rFonts w:ascii="Times New Roman" w:hAnsi="Times New Roman" w:cs="Times New Roman"/>
          <w:sz w:val="24"/>
          <w:szCs w:val="24"/>
        </w:rPr>
        <w:t>рское сельское поселение на 2021 год и на плановый период 2022 и 2023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приложениям </w:t>
      </w:r>
      <w:r w:rsidR="00FD0EA3" w:rsidRPr="00321B24">
        <w:rPr>
          <w:rFonts w:ascii="Times New Roman" w:hAnsi="Times New Roman" w:cs="Times New Roman"/>
          <w:color w:val="FF0000"/>
          <w:sz w:val="24"/>
          <w:szCs w:val="24"/>
        </w:rPr>
        <w:t>1,2,3,</w:t>
      </w:r>
      <w:r w:rsidR="00627988" w:rsidRPr="00321B2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6D1283" w:rsidRPr="00321B24">
        <w:rPr>
          <w:rFonts w:ascii="Times New Roman" w:hAnsi="Times New Roman" w:cs="Times New Roman"/>
          <w:color w:val="FF0000"/>
          <w:sz w:val="24"/>
          <w:szCs w:val="24"/>
        </w:rPr>
        <w:t>,5</w:t>
      </w:r>
      <w:r w:rsidR="00FD0EA3">
        <w:rPr>
          <w:rFonts w:ascii="Times New Roman" w:hAnsi="Times New Roman" w:cs="Times New Roman"/>
          <w:sz w:val="24"/>
          <w:szCs w:val="24"/>
        </w:rPr>
        <w:t xml:space="preserve"> </w:t>
      </w:r>
      <w:r w:rsidR="00982B4F" w:rsidRPr="00876EB2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6D128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82B4F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125D">
        <w:rPr>
          <w:rFonts w:ascii="Times New Roman" w:hAnsi="Times New Roman" w:cs="Times New Roman"/>
          <w:sz w:val="24"/>
          <w:szCs w:val="24"/>
        </w:rPr>
        <w:t>4</w:t>
      </w:r>
      <w:r w:rsidR="005A3ED8" w:rsidRPr="00876EB2">
        <w:rPr>
          <w:rFonts w:ascii="Times New Roman" w:hAnsi="Times New Roman" w:cs="Times New Roman"/>
          <w:sz w:val="24"/>
          <w:szCs w:val="24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876EB2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125D">
        <w:rPr>
          <w:rFonts w:ascii="Times New Roman" w:hAnsi="Times New Roman" w:cs="Times New Roman"/>
          <w:sz w:val="24"/>
          <w:szCs w:val="24"/>
        </w:rPr>
        <w:t>5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5125D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876EB2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876EB2" w:rsidRDefault="004D0D4D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="005A3ED8" w:rsidRPr="00876EB2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ВРИО Главы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25D">
        <w:rPr>
          <w:rFonts w:ascii="Times New Roman" w:hAnsi="Times New Roman" w:cs="Times New Roman"/>
          <w:sz w:val="24"/>
          <w:szCs w:val="24"/>
        </w:rPr>
        <w:t xml:space="preserve">  </w:t>
      </w:r>
      <w:r w:rsidR="00E57AC1" w:rsidRPr="00876EB2">
        <w:rPr>
          <w:rFonts w:ascii="Times New Roman" w:hAnsi="Times New Roman" w:cs="Times New Roman"/>
          <w:sz w:val="24"/>
          <w:szCs w:val="24"/>
        </w:rPr>
        <w:t>поселения</w:t>
      </w:r>
    </w:p>
    <w:p w:rsidR="005A3ED8" w:rsidRPr="00876EB2" w:rsidRDefault="0005125D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4D0D4D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="004D0D4D">
        <w:rPr>
          <w:rFonts w:ascii="Times New Roman" w:hAnsi="Times New Roman" w:cs="Times New Roman"/>
          <w:sz w:val="24"/>
          <w:szCs w:val="24"/>
        </w:rPr>
        <w:t xml:space="preserve"> О.И.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D0D4D">
        <w:rPr>
          <w:rFonts w:ascii="Times New Roman" w:hAnsi="Times New Roman" w:cs="Times New Roman"/>
          <w:sz w:val="24"/>
          <w:szCs w:val="24"/>
        </w:rPr>
        <w:t>Алексейчук</w:t>
      </w:r>
      <w:proofErr w:type="spellEnd"/>
      <w:r w:rsidR="004D0D4D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05125D">
      <w:pgSz w:w="11906" w:h="16838"/>
      <w:pgMar w:top="851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33DEE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2126E"/>
    <w:rsid w:val="00241B96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47B16"/>
    <w:rsid w:val="0045730D"/>
    <w:rsid w:val="004802E6"/>
    <w:rsid w:val="00484E2C"/>
    <w:rsid w:val="00486F67"/>
    <w:rsid w:val="004873FE"/>
    <w:rsid w:val="004B24C7"/>
    <w:rsid w:val="004B3AA3"/>
    <w:rsid w:val="004B7044"/>
    <w:rsid w:val="004D0D4D"/>
    <w:rsid w:val="004F6597"/>
    <w:rsid w:val="005265AB"/>
    <w:rsid w:val="00530D26"/>
    <w:rsid w:val="005441A5"/>
    <w:rsid w:val="00566ACA"/>
    <w:rsid w:val="005672D9"/>
    <w:rsid w:val="00583DA8"/>
    <w:rsid w:val="005A3462"/>
    <w:rsid w:val="005A3ED8"/>
    <w:rsid w:val="005B0CCC"/>
    <w:rsid w:val="005C5F8A"/>
    <w:rsid w:val="005C60E4"/>
    <w:rsid w:val="005C7CE1"/>
    <w:rsid w:val="00624ECF"/>
    <w:rsid w:val="00627988"/>
    <w:rsid w:val="00630154"/>
    <w:rsid w:val="00636212"/>
    <w:rsid w:val="00657CEF"/>
    <w:rsid w:val="006746B4"/>
    <w:rsid w:val="0067554E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F0B38"/>
    <w:rsid w:val="0070168E"/>
    <w:rsid w:val="00715195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76EB2"/>
    <w:rsid w:val="008838E6"/>
    <w:rsid w:val="008E16A2"/>
    <w:rsid w:val="008F21C5"/>
    <w:rsid w:val="00914E81"/>
    <w:rsid w:val="00924B7F"/>
    <w:rsid w:val="009345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57333"/>
    <w:rsid w:val="00A74AD2"/>
    <w:rsid w:val="00A93C59"/>
    <w:rsid w:val="00AB5358"/>
    <w:rsid w:val="00AD2FEB"/>
    <w:rsid w:val="00AE361D"/>
    <w:rsid w:val="00B134D2"/>
    <w:rsid w:val="00B153E1"/>
    <w:rsid w:val="00B300CF"/>
    <w:rsid w:val="00B42990"/>
    <w:rsid w:val="00B61FED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17288"/>
    <w:rsid w:val="00E2199B"/>
    <w:rsid w:val="00E41D01"/>
    <w:rsid w:val="00E57AC1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150</cp:revision>
  <cp:lastPrinted>2020-12-15T07:35:00Z</cp:lastPrinted>
  <dcterms:created xsi:type="dcterms:W3CDTF">2015-11-18T04:05:00Z</dcterms:created>
  <dcterms:modified xsi:type="dcterms:W3CDTF">2021-02-12T03:59:00Z</dcterms:modified>
</cp:coreProperties>
</file>